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74802">
      <w:pPr>
        <w:snapToGrid w:val="0"/>
        <w:spacing w:line="288" w:lineRule="auto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值周信息发布</w:t>
      </w:r>
    </w:p>
    <w:p w14:paraId="2DC27A2D">
      <w:pPr>
        <w:snapToGrid w:val="0"/>
        <w:spacing w:line="288" w:lineRule="auto"/>
      </w:pPr>
      <w:r>
        <w:rPr>
          <w:rFonts w:hint="eastAsia"/>
        </w:rPr>
        <w:t>时间：</w:t>
      </w:r>
      <w:r>
        <w:t xml:space="preserve">  2025-2026</w:t>
      </w:r>
      <w:r>
        <w:rPr>
          <w:rFonts w:hint="eastAsia"/>
        </w:rPr>
        <w:t>学年第一学期 第</w:t>
      </w:r>
      <w:r>
        <w:t xml:space="preserve"> </w:t>
      </w:r>
      <w:r>
        <w:rPr>
          <w:rFonts w:hint="eastAsia"/>
        </w:rPr>
        <w:t>周（</w:t>
      </w:r>
      <w:r>
        <w:rPr>
          <w:rFonts w:hint="eastAsia" w:ascii="方正楷体_GB2312" w:hAnsi="方正楷体_GB2312" w:eastAsia="方正楷体_GB2312" w:cs="方正楷体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12月</w:t>
      </w:r>
      <w:r>
        <w:rPr>
          <w:rFonts w:hint="default" w:ascii="方正楷体_GB2312" w:hAnsi="方正楷体_GB2312" w:eastAsia="方正楷体_GB2312" w:cs="方正楷体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</w:t>
      </w:r>
      <w:r>
        <w:rPr>
          <w:rFonts w:hint="eastAsia" w:ascii="方正楷体_GB2312" w:hAnsi="方正楷体_GB2312" w:eastAsia="方正楷体_GB2312" w:cs="方正楷体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5日</w:t>
      </w:r>
      <w:r>
        <w:rPr>
          <w:rFonts w:hint="default" w:ascii="方正楷体_GB2312" w:hAnsi="方正楷体_GB2312" w:eastAsia="方正楷体_GB2312" w:cs="方正楷体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-</w:t>
      </w:r>
      <w:r>
        <w:rPr>
          <w:rFonts w:hint="eastAsia" w:ascii="方正楷体_GB2312" w:hAnsi="方正楷体_GB2312" w:eastAsia="方正楷体_GB2312" w:cs="方正楷体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12月</w:t>
      </w:r>
      <w:r>
        <w:rPr>
          <w:rFonts w:hint="default" w:ascii="方正楷体_GB2312" w:hAnsi="方正楷体_GB2312" w:eastAsia="方正楷体_GB2312" w:cs="方正楷体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19</w:t>
      </w:r>
      <w:r>
        <w:rPr>
          <w:rFonts w:hint="eastAsia" w:ascii="方正楷体_GB2312" w:hAnsi="方正楷体_GB2312" w:eastAsia="方正楷体_GB2312" w:cs="方正楷体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日</w:t>
      </w:r>
      <w:r>
        <w:rPr>
          <w:rFonts w:hint="eastAsia"/>
        </w:rPr>
        <w:t>）</w:t>
      </w:r>
    </w:p>
    <w:p w14:paraId="18D5D728">
      <w:pPr>
        <w:snapToGrid w:val="0"/>
        <w:spacing w:line="288" w:lineRule="auto"/>
        <w:rPr>
          <w:b w:val="0"/>
          <w:bCs/>
        </w:rPr>
      </w:pPr>
      <w:r>
        <w:rPr>
          <w:rFonts w:hint="eastAsia"/>
          <w:b/>
        </w:rPr>
        <w:t>值周领导：</w:t>
      </w:r>
      <w:r>
        <w:rPr>
          <w:rFonts w:hint="eastAsia"/>
          <w:b w:val="0"/>
          <w:bCs/>
          <w:lang w:val="en-US" w:eastAsia="zh-CN"/>
        </w:rPr>
        <w:t>吴银兰</w:t>
      </w:r>
    </w:p>
    <w:p w14:paraId="09B38AD5">
      <w:pPr>
        <w:snapToGrid w:val="0"/>
        <w:spacing w:line="280" w:lineRule="exact"/>
        <w:rPr>
          <w:rFonts w:hint="default" w:ascii="宋体" w:hAnsi="宋体"/>
          <w:color w:val="333333"/>
          <w:lang w:val="en-US" w:eastAsia="zh-CN"/>
        </w:rPr>
      </w:pPr>
      <w:r>
        <w:rPr>
          <w:rFonts w:hint="eastAsia"/>
          <w:b/>
        </w:rPr>
        <w:t>值周成员：</w:t>
      </w:r>
      <w:r>
        <w:rPr>
          <w:rFonts w:hint="eastAsia"/>
          <w:lang w:val="en-US" w:eastAsia="zh-CN"/>
        </w:rPr>
        <w:t>范晓华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查文兰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承佳梅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史心怡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周志兰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张金花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潘秋红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张龙</w:t>
      </w:r>
    </w:p>
    <w:tbl>
      <w:tblPr>
        <w:tblStyle w:val="5"/>
        <w:tblW w:w="969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929"/>
        <w:gridCol w:w="316"/>
        <w:gridCol w:w="354"/>
        <w:gridCol w:w="672"/>
        <w:gridCol w:w="491"/>
        <w:gridCol w:w="181"/>
        <w:gridCol w:w="672"/>
        <w:gridCol w:w="672"/>
        <w:gridCol w:w="673"/>
        <w:gridCol w:w="672"/>
        <w:gridCol w:w="168"/>
        <w:gridCol w:w="504"/>
        <w:gridCol w:w="672"/>
        <w:gridCol w:w="672"/>
        <w:gridCol w:w="672"/>
        <w:gridCol w:w="674"/>
      </w:tblGrid>
      <w:tr w14:paraId="1BFBD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696" w:type="dxa"/>
            <w:vMerge w:val="restart"/>
            <w:vAlign w:val="center"/>
          </w:tcPr>
          <w:p w14:paraId="03A1CC56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巡视安排</w:t>
            </w:r>
          </w:p>
        </w:tc>
        <w:tc>
          <w:tcPr>
            <w:tcW w:w="929" w:type="dxa"/>
            <w:vMerge w:val="restart"/>
            <w:vAlign w:val="center"/>
          </w:tcPr>
          <w:p w14:paraId="7128BB08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日期</w:t>
            </w:r>
          </w:p>
        </w:tc>
        <w:tc>
          <w:tcPr>
            <w:tcW w:w="1342" w:type="dxa"/>
            <w:gridSpan w:val="3"/>
          </w:tcPr>
          <w:p w14:paraId="429C2029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早晨校门口</w:t>
            </w:r>
          </w:p>
        </w:tc>
        <w:tc>
          <w:tcPr>
            <w:tcW w:w="2016" w:type="dxa"/>
            <w:gridSpan w:val="4"/>
          </w:tcPr>
          <w:p w14:paraId="7A8AA147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中午</w:t>
            </w:r>
          </w:p>
        </w:tc>
        <w:tc>
          <w:tcPr>
            <w:tcW w:w="3361" w:type="dxa"/>
            <w:gridSpan w:val="6"/>
          </w:tcPr>
          <w:p w14:paraId="335A1F93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早上、中午、课间巡视</w:t>
            </w:r>
          </w:p>
        </w:tc>
        <w:tc>
          <w:tcPr>
            <w:tcW w:w="1346" w:type="dxa"/>
            <w:gridSpan w:val="2"/>
          </w:tcPr>
          <w:p w14:paraId="237A0AC5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放学</w:t>
            </w:r>
          </w:p>
        </w:tc>
      </w:tr>
      <w:tr w14:paraId="0E80E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96" w:type="dxa"/>
            <w:vMerge w:val="continue"/>
            <w:vAlign w:val="center"/>
          </w:tcPr>
          <w:p w14:paraId="283A24BB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929" w:type="dxa"/>
            <w:vMerge w:val="continue"/>
          </w:tcPr>
          <w:p w14:paraId="599FDBDF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670" w:type="dxa"/>
            <w:gridSpan w:val="2"/>
          </w:tcPr>
          <w:p w14:paraId="64C2CDDB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校门</w:t>
            </w:r>
          </w:p>
        </w:tc>
        <w:tc>
          <w:tcPr>
            <w:tcW w:w="672" w:type="dxa"/>
          </w:tcPr>
          <w:p w14:paraId="20602E37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校门巡视</w:t>
            </w:r>
          </w:p>
        </w:tc>
        <w:tc>
          <w:tcPr>
            <w:tcW w:w="672" w:type="dxa"/>
            <w:gridSpan w:val="2"/>
          </w:tcPr>
          <w:p w14:paraId="24D9BDC9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阶梯教室</w:t>
            </w:r>
          </w:p>
        </w:tc>
        <w:tc>
          <w:tcPr>
            <w:tcW w:w="672" w:type="dxa"/>
          </w:tcPr>
          <w:p w14:paraId="50529EA3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食堂东</w:t>
            </w:r>
          </w:p>
        </w:tc>
        <w:tc>
          <w:tcPr>
            <w:tcW w:w="672" w:type="dxa"/>
          </w:tcPr>
          <w:p w14:paraId="0C9CAC28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食堂西</w:t>
            </w:r>
          </w:p>
        </w:tc>
        <w:tc>
          <w:tcPr>
            <w:tcW w:w="673" w:type="dxa"/>
          </w:tcPr>
          <w:p w14:paraId="7185454F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北一楼</w:t>
            </w:r>
          </w:p>
        </w:tc>
        <w:tc>
          <w:tcPr>
            <w:tcW w:w="672" w:type="dxa"/>
          </w:tcPr>
          <w:p w14:paraId="20C0CC2E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北二楼</w:t>
            </w:r>
          </w:p>
        </w:tc>
        <w:tc>
          <w:tcPr>
            <w:tcW w:w="672" w:type="dxa"/>
            <w:gridSpan w:val="2"/>
          </w:tcPr>
          <w:p w14:paraId="1F65CA85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南一楼</w:t>
            </w:r>
          </w:p>
        </w:tc>
        <w:tc>
          <w:tcPr>
            <w:tcW w:w="672" w:type="dxa"/>
          </w:tcPr>
          <w:p w14:paraId="1F170093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南二楼</w:t>
            </w:r>
          </w:p>
        </w:tc>
        <w:tc>
          <w:tcPr>
            <w:tcW w:w="672" w:type="dxa"/>
          </w:tcPr>
          <w:p w14:paraId="507DB9FA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南三楼</w:t>
            </w:r>
          </w:p>
        </w:tc>
        <w:tc>
          <w:tcPr>
            <w:tcW w:w="672" w:type="dxa"/>
          </w:tcPr>
          <w:p w14:paraId="02549CF7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大门口</w:t>
            </w:r>
          </w:p>
        </w:tc>
        <w:tc>
          <w:tcPr>
            <w:tcW w:w="674" w:type="dxa"/>
          </w:tcPr>
          <w:p w14:paraId="03166DDA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停车场</w:t>
            </w:r>
          </w:p>
        </w:tc>
      </w:tr>
      <w:tr w14:paraId="20A70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96" w:type="dxa"/>
            <w:vMerge w:val="continue"/>
            <w:vAlign w:val="center"/>
          </w:tcPr>
          <w:p w14:paraId="024065F7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929" w:type="dxa"/>
          </w:tcPr>
          <w:p w14:paraId="05F63489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12.15</w:t>
            </w:r>
          </w:p>
          <w:p w14:paraId="0569DA2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周一</w:t>
            </w:r>
          </w:p>
        </w:tc>
        <w:tc>
          <w:tcPr>
            <w:tcW w:w="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828EF">
            <w:pPr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潘秋红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7B391">
            <w:pPr>
              <w:rPr>
                <w:rFonts w:hint="eastAsia" w:eastAsia="宋体"/>
                <w:color w:val="auto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吴银兰</w:t>
            </w:r>
          </w:p>
        </w:tc>
        <w:tc>
          <w:tcPr>
            <w:tcW w:w="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41F4C">
            <w:pPr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张龙</w:t>
            </w:r>
          </w:p>
        </w:tc>
        <w:tc>
          <w:tcPr>
            <w:tcW w:w="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435CF">
            <w:pPr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周志兰</w:t>
            </w:r>
          </w:p>
        </w:tc>
        <w:tc>
          <w:tcPr>
            <w:tcW w:w="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1E186">
            <w:pPr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张金花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79F7B">
            <w:pPr>
              <w:rPr>
                <w:rFonts w:hint="default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default"/>
                <w:color w:val="auto"/>
                <w:sz w:val="15"/>
                <w:szCs w:val="15"/>
                <w:lang w:val="en-US" w:eastAsia="zh-CN"/>
              </w:rPr>
              <w:t>史心怡</w:t>
            </w:r>
          </w:p>
        </w:tc>
        <w:tc>
          <w:tcPr>
            <w:tcW w:w="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20B0C">
            <w:pPr>
              <w:rPr>
                <w:rFonts w:hint="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范晓华</w:t>
            </w:r>
          </w:p>
          <w:p w14:paraId="1977ED30">
            <w:pPr>
              <w:rPr>
                <w:rFonts w:hint="default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吴银兰</w:t>
            </w:r>
          </w:p>
        </w:tc>
        <w:tc>
          <w:tcPr>
            <w:tcW w:w="6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10546">
            <w:pPr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  <w:t>查文兰</w:t>
            </w:r>
          </w:p>
          <w:p w14:paraId="58C26D72">
            <w:pPr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张金花</w:t>
            </w:r>
          </w:p>
        </w:tc>
        <w:tc>
          <w:tcPr>
            <w:tcW w:w="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3000B">
            <w:pPr>
              <w:jc w:val="center"/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  <w:t>承佳梅</w:t>
            </w:r>
          </w:p>
          <w:p w14:paraId="34B54977">
            <w:pPr>
              <w:jc w:val="center"/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周志兰</w:t>
            </w:r>
          </w:p>
        </w:tc>
        <w:tc>
          <w:tcPr>
            <w:tcW w:w="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D5F6E">
            <w:pPr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  <w:t>潘秋红</w:t>
            </w:r>
          </w:p>
        </w:tc>
        <w:tc>
          <w:tcPr>
            <w:tcW w:w="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C04D8">
            <w:pPr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范晓华</w:t>
            </w:r>
          </w:p>
        </w:tc>
        <w:tc>
          <w:tcPr>
            <w:tcW w:w="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EA6E2">
            <w:pPr>
              <w:rPr>
                <w:rFonts w:hint="eastAsia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吴银兰</w:t>
            </w:r>
          </w:p>
        </w:tc>
      </w:tr>
      <w:tr w14:paraId="2A74B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96" w:type="dxa"/>
            <w:vMerge w:val="continue"/>
            <w:vAlign w:val="center"/>
          </w:tcPr>
          <w:p w14:paraId="4264C518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929" w:type="dxa"/>
          </w:tcPr>
          <w:p w14:paraId="2EEA09B4">
            <w:pPr>
              <w:ind w:firstLine="210" w:firstLineChars="10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12.16</w:t>
            </w:r>
          </w:p>
          <w:p w14:paraId="63830C0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周二</w:t>
            </w:r>
          </w:p>
        </w:tc>
        <w:tc>
          <w:tcPr>
            <w:tcW w:w="67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B255A">
            <w:pPr>
              <w:jc w:val="center"/>
              <w:rPr>
                <w:rFonts w:hint="eastAsia" w:eastAsia="宋体"/>
                <w:color w:val="auto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潘秋红</w:t>
            </w:r>
          </w:p>
        </w:tc>
        <w:tc>
          <w:tcPr>
            <w:tcW w:w="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48F7C">
            <w:pPr>
              <w:jc w:val="center"/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吴银兰</w:t>
            </w:r>
          </w:p>
        </w:tc>
        <w:tc>
          <w:tcPr>
            <w:tcW w:w="6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D029C">
            <w:pPr>
              <w:jc w:val="center"/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张龙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5B805">
            <w:pPr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周志兰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7D5FB">
            <w:pPr>
              <w:rPr>
                <w:rFonts w:hint="eastAsia" w:eastAsia="宋体"/>
                <w:color w:val="auto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张金花</w:t>
            </w:r>
          </w:p>
        </w:tc>
        <w:tc>
          <w:tcPr>
            <w:tcW w:w="6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AD5F9">
            <w:pPr>
              <w:rPr>
                <w:rFonts w:hint="default"/>
                <w:color w:val="auto"/>
                <w:sz w:val="15"/>
                <w:szCs w:val="15"/>
                <w:lang w:val="en-US"/>
              </w:rPr>
            </w:pPr>
            <w:r>
              <w:rPr>
                <w:rFonts w:hint="default"/>
                <w:color w:val="auto"/>
                <w:sz w:val="15"/>
                <w:szCs w:val="15"/>
                <w:lang w:val="en-US" w:eastAsia="zh-CN"/>
              </w:rPr>
              <w:t>史心怡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39FD9">
            <w:pPr>
              <w:rPr>
                <w:rFonts w:hint="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范晓华</w:t>
            </w:r>
          </w:p>
          <w:p w14:paraId="4C2FEC63">
            <w:pPr>
              <w:rPr>
                <w:rFonts w:hint="default"/>
                <w:color w:val="auto"/>
                <w:sz w:val="15"/>
                <w:szCs w:val="15"/>
                <w:lang w:val="en-US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吴银兰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3EC82">
            <w:pPr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  <w:t>查文兰</w:t>
            </w:r>
          </w:p>
          <w:p w14:paraId="0395557B">
            <w:pPr>
              <w:rPr>
                <w:rFonts w:hint="default"/>
                <w:color w:val="auto"/>
                <w:sz w:val="15"/>
                <w:szCs w:val="15"/>
                <w:lang w:val="en-US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张金花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DDE5E">
            <w:pPr>
              <w:jc w:val="center"/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  <w:t>承佳梅</w:t>
            </w:r>
          </w:p>
          <w:p w14:paraId="17BA1CB0">
            <w:pPr>
              <w:jc w:val="center"/>
              <w:rPr>
                <w:rFonts w:hint="default"/>
                <w:color w:val="auto"/>
                <w:sz w:val="15"/>
                <w:szCs w:val="15"/>
                <w:lang w:val="en-US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周志兰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98141">
            <w:pPr>
              <w:rPr>
                <w:color w:val="auto"/>
                <w:sz w:val="15"/>
                <w:szCs w:val="15"/>
              </w:rPr>
            </w:pPr>
            <w:r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  <w:t>潘秋红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528BF">
            <w:pPr>
              <w:rPr>
                <w:rFonts w:hint="default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default"/>
                <w:color w:val="auto"/>
                <w:sz w:val="15"/>
                <w:szCs w:val="15"/>
                <w:lang w:val="en-US" w:eastAsia="zh-CN"/>
              </w:rPr>
              <w:t>查文兰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74284">
            <w:pPr>
              <w:rPr>
                <w:rFonts w:hint="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承佳梅</w:t>
            </w:r>
          </w:p>
        </w:tc>
      </w:tr>
      <w:tr w14:paraId="57A9D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96" w:type="dxa"/>
            <w:vMerge w:val="continue"/>
            <w:vAlign w:val="center"/>
          </w:tcPr>
          <w:p w14:paraId="5A434508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929" w:type="dxa"/>
          </w:tcPr>
          <w:p w14:paraId="2AA8B6DA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12.17</w:t>
            </w:r>
          </w:p>
          <w:p w14:paraId="61BC1F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周三</w:t>
            </w:r>
          </w:p>
        </w:tc>
        <w:tc>
          <w:tcPr>
            <w:tcW w:w="67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27546">
            <w:pPr>
              <w:jc w:val="center"/>
              <w:rPr>
                <w:rFonts w:hint="eastAsia" w:eastAsia="宋体"/>
                <w:color w:val="auto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潘秋红</w:t>
            </w:r>
          </w:p>
        </w:tc>
        <w:tc>
          <w:tcPr>
            <w:tcW w:w="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8B367">
            <w:pPr>
              <w:jc w:val="center"/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吴银兰</w:t>
            </w:r>
          </w:p>
        </w:tc>
        <w:tc>
          <w:tcPr>
            <w:tcW w:w="6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C4BF4">
            <w:pPr>
              <w:jc w:val="center"/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张龙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1C31C">
            <w:pPr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周志兰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6BA66">
            <w:pPr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张金花</w:t>
            </w:r>
          </w:p>
        </w:tc>
        <w:tc>
          <w:tcPr>
            <w:tcW w:w="6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77A97">
            <w:pPr>
              <w:rPr>
                <w:rFonts w:hint="default"/>
                <w:color w:val="auto"/>
                <w:sz w:val="15"/>
                <w:szCs w:val="15"/>
                <w:lang w:val="en-US"/>
              </w:rPr>
            </w:pPr>
            <w:r>
              <w:rPr>
                <w:rFonts w:hint="default"/>
                <w:color w:val="auto"/>
                <w:sz w:val="15"/>
                <w:szCs w:val="15"/>
                <w:lang w:val="en-US" w:eastAsia="zh-CN"/>
              </w:rPr>
              <w:t>史心怡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D051F">
            <w:pPr>
              <w:rPr>
                <w:rFonts w:hint="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范晓华</w:t>
            </w:r>
          </w:p>
          <w:p w14:paraId="4E52BFE0">
            <w:pPr>
              <w:rPr>
                <w:rFonts w:hint="default"/>
                <w:color w:val="auto"/>
                <w:sz w:val="15"/>
                <w:szCs w:val="15"/>
                <w:lang w:val="en-US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吴银兰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71739">
            <w:pPr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  <w:t>查文兰</w:t>
            </w:r>
          </w:p>
          <w:p w14:paraId="61FD9821">
            <w:pPr>
              <w:rPr>
                <w:rFonts w:hint="default"/>
                <w:color w:val="auto"/>
                <w:sz w:val="15"/>
                <w:szCs w:val="15"/>
                <w:lang w:val="en-US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张金花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28D79">
            <w:pPr>
              <w:jc w:val="center"/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  <w:t>承佳梅</w:t>
            </w:r>
          </w:p>
          <w:p w14:paraId="4316D5AB">
            <w:pPr>
              <w:jc w:val="center"/>
              <w:rPr>
                <w:rFonts w:hint="default"/>
                <w:color w:val="auto"/>
                <w:sz w:val="15"/>
                <w:szCs w:val="15"/>
                <w:lang w:val="en-US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周志兰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C766E">
            <w:pPr>
              <w:rPr>
                <w:color w:val="auto"/>
                <w:sz w:val="15"/>
                <w:szCs w:val="15"/>
              </w:rPr>
            </w:pPr>
            <w:r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  <w:t>潘秋红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E7830">
            <w:pPr>
              <w:rPr>
                <w:rFonts w:hint="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张龙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0456F">
            <w:pPr>
              <w:rPr>
                <w:rFonts w:hint="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史心怡</w:t>
            </w:r>
          </w:p>
        </w:tc>
      </w:tr>
      <w:tr w14:paraId="03031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96" w:type="dxa"/>
            <w:vMerge w:val="continue"/>
            <w:vAlign w:val="center"/>
          </w:tcPr>
          <w:p w14:paraId="2AFA13CF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929" w:type="dxa"/>
          </w:tcPr>
          <w:p w14:paraId="565E1ECC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12.18</w:t>
            </w:r>
          </w:p>
          <w:p w14:paraId="0422B13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周四</w:t>
            </w:r>
          </w:p>
        </w:tc>
        <w:tc>
          <w:tcPr>
            <w:tcW w:w="67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5C2EE">
            <w:pPr>
              <w:rPr>
                <w:rFonts w:hint="eastAsia" w:eastAsia="宋体"/>
                <w:color w:val="auto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潘秋红</w:t>
            </w:r>
          </w:p>
        </w:tc>
        <w:tc>
          <w:tcPr>
            <w:tcW w:w="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3FB88">
            <w:pPr>
              <w:jc w:val="center"/>
              <w:rPr>
                <w:rFonts w:ascii="Calibri" w:hAnsi="Calibri"/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吴银兰</w:t>
            </w:r>
          </w:p>
        </w:tc>
        <w:tc>
          <w:tcPr>
            <w:tcW w:w="6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BC260">
            <w:pPr>
              <w:jc w:val="center"/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张龙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CC399">
            <w:pPr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周志兰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8C5FC">
            <w:pPr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张金花</w:t>
            </w:r>
          </w:p>
        </w:tc>
        <w:tc>
          <w:tcPr>
            <w:tcW w:w="6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FF1D0">
            <w:pPr>
              <w:rPr>
                <w:color w:val="auto"/>
                <w:sz w:val="15"/>
                <w:szCs w:val="15"/>
              </w:rPr>
            </w:pPr>
            <w:r>
              <w:rPr>
                <w:rFonts w:hint="default"/>
                <w:color w:val="auto"/>
                <w:sz w:val="15"/>
                <w:szCs w:val="15"/>
                <w:lang w:val="en-US" w:eastAsia="zh-CN"/>
              </w:rPr>
              <w:t>史心怡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2CD8F">
            <w:pPr>
              <w:rPr>
                <w:rFonts w:hint="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范晓华</w:t>
            </w:r>
          </w:p>
          <w:p w14:paraId="13575733">
            <w:pPr>
              <w:rPr>
                <w:rFonts w:hint="default"/>
                <w:color w:val="auto"/>
                <w:sz w:val="15"/>
                <w:szCs w:val="15"/>
                <w:lang w:val="en-US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吴银兰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F31D8">
            <w:pPr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  <w:t>查文兰</w:t>
            </w:r>
          </w:p>
          <w:p w14:paraId="3843D827">
            <w:pPr>
              <w:rPr>
                <w:rFonts w:ascii="Calibri" w:hAnsi="Calibri"/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张金花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91B25">
            <w:pPr>
              <w:jc w:val="center"/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  <w:t>承佳梅</w:t>
            </w:r>
          </w:p>
          <w:p w14:paraId="24B9A392">
            <w:pPr>
              <w:jc w:val="center"/>
              <w:rPr>
                <w:rFonts w:hint="default"/>
                <w:color w:val="auto"/>
                <w:sz w:val="15"/>
                <w:szCs w:val="15"/>
                <w:lang w:val="en-US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周志兰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74428">
            <w:pPr>
              <w:rPr>
                <w:color w:val="auto"/>
                <w:sz w:val="15"/>
                <w:szCs w:val="15"/>
              </w:rPr>
            </w:pPr>
            <w:r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  <w:t>潘秋红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A9001">
            <w:pPr>
              <w:rPr>
                <w:rFonts w:hint="default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史心怡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34963">
            <w:pPr>
              <w:rPr>
                <w:rFonts w:hint="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查文兰</w:t>
            </w:r>
          </w:p>
        </w:tc>
      </w:tr>
      <w:tr w14:paraId="4BFFD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96" w:type="dxa"/>
            <w:vMerge w:val="continue"/>
            <w:vAlign w:val="center"/>
          </w:tcPr>
          <w:p w14:paraId="28C945A7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929" w:type="dxa"/>
          </w:tcPr>
          <w:p w14:paraId="15568AA1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12.19</w:t>
            </w:r>
          </w:p>
          <w:p w14:paraId="2F013D9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周五</w:t>
            </w:r>
          </w:p>
        </w:tc>
        <w:tc>
          <w:tcPr>
            <w:tcW w:w="67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414F4">
            <w:pPr>
              <w:rPr>
                <w:rFonts w:hint="eastAsia" w:ascii="Calibri" w:hAnsi="Calibri" w:eastAsia="宋体"/>
                <w:color w:val="auto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潘秋红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4CBB3">
            <w:pPr>
              <w:jc w:val="center"/>
              <w:rPr>
                <w:rFonts w:ascii="Calibri" w:hAnsi="Calibri"/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吴银兰</w:t>
            </w:r>
          </w:p>
        </w:tc>
        <w:tc>
          <w:tcPr>
            <w:tcW w:w="6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CABD0">
            <w:pPr>
              <w:jc w:val="center"/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张龙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7EB27">
            <w:pPr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周志兰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537E6">
            <w:pPr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张金花</w:t>
            </w:r>
          </w:p>
        </w:tc>
        <w:tc>
          <w:tcPr>
            <w:tcW w:w="6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166DE">
            <w:pPr>
              <w:rPr>
                <w:color w:val="auto"/>
                <w:sz w:val="15"/>
                <w:szCs w:val="15"/>
              </w:rPr>
            </w:pPr>
            <w:r>
              <w:rPr>
                <w:rFonts w:hint="default"/>
                <w:color w:val="auto"/>
                <w:sz w:val="15"/>
                <w:szCs w:val="15"/>
                <w:lang w:val="en-US" w:eastAsia="zh-CN"/>
              </w:rPr>
              <w:t>史心怡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5535E">
            <w:pPr>
              <w:rPr>
                <w:rFonts w:hint="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范晓华</w:t>
            </w:r>
          </w:p>
          <w:p w14:paraId="255C1E8E">
            <w:pPr>
              <w:rPr>
                <w:rFonts w:hint="default"/>
                <w:color w:val="auto"/>
                <w:sz w:val="15"/>
                <w:szCs w:val="15"/>
                <w:lang w:val="en-US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吴银兰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6FF6A">
            <w:pPr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  <w:t>查文兰</w:t>
            </w:r>
          </w:p>
          <w:p w14:paraId="28649F08">
            <w:pPr>
              <w:rPr>
                <w:rFonts w:ascii="Calibri" w:hAnsi="Calibri"/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张金花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7A7EA">
            <w:pPr>
              <w:jc w:val="center"/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  <w:t>承佳梅</w:t>
            </w:r>
          </w:p>
          <w:p w14:paraId="4E27D405">
            <w:pPr>
              <w:jc w:val="center"/>
              <w:rPr>
                <w:rFonts w:hint="default"/>
                <w:color w:val="auto"/>
                <w:sz w:val="15"/>
                <w:szCs w:val="15"/>
                <w:lang w:val="en-US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周志兰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A0FD5">
            <w:pPr>
              <w:rPr>
                <w:color w:val="auto"/>
                <w:sz w:val="15"/>
                <w:szCs w:val="15"/>
              </w:rPr>
            </w:pPr>
            <w:r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  <w:t>潘秋红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4A5DE">
            <w:pPr>
              <w:rPr>
                <w:rFonts w:hint="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承佳梅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C17F4">
            <w:pPr>
              <w:rPr>
                <w:rFonts w:hint="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范晓华</w:t>
            </w:r>
          </w:p>
        </w:tc>
      </w:tr>
      <w:tr w14:paraId="04CD1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696" w:type="dxa"/>
            <w:vAlign w:val="center"/>
          </w:tcPr>
          <w:p w14:paraId="3013BCAA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信息概况</w:t>
            </w:r>
          </w:p>
        </w:tc>
        <w:tc>
          <w:tcPr>
            <w:tcW w:w="8994" w:type="dxa"/>
            <w:gridSpan w:val="16"/>
          </w:tcPr>
          <w:p w14:paraId="2DFFA028">
            <w:pPr>
              <w:widowControl/>
              <w:numPr>
                <w:ilvl w:val="0"/>
                <w:numId w:val="1"/>
              </w:numPr>
              <w:spacing w:line="360" w:lineRule="exact"/>
              <w:jc w:val="left"/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  <w:t>喜讯传递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：</w:t>
            </w:r>
          </w:p>
          <w:p w14:paraId="4F07C975">
            <w:pPr>
              <w:widowControl/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  <w:t>邹雨轩获区综合实践活动评优课二等奖</w:t>
            </w:r>
          </w:p>
          <w:p w14:paraId="23921E12">
            <w:pPr>
              <w:widowControl/>
              <w:numPr>
                <w:ilvl w:val="0"/>
                <w:numId w:val="0"/>
              </w:numPr>
              <w:spacing w:line="360" w:lineRule="exact"/>
              <w:jc w:val="left"/>
              <w:rPr>
                <w:rFonts w:hint="default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  <w:t>周婷婷获区道德与法治基本功比赛二等奖</w:t>
            </w:r>
          </w:p>
          <w:p w14:paraId="27391230">
            <w:pPr>
              <w:numPr>
                <w:ilvl w:val="0"/>
                <w:numId w:val="1"/>
              </w:numPr>
              <w:spacing w:line="360" w:lineRule="exact"/>
              <w:ind w:left="0" w:leftChars="0" w:firstLine="0" w:firstLineChars="0"/>
              <w:rPr>
                <w:rFonts w:hint="eastAsia" w:cs="宋体" w:asciiTheme="minorEastAsia" w:hAnsiTheme="minorEastAsia" w:eastAsia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  <w:t>教研活动情况</w:t>
            </w:r>
          </w:p>
          <w:p w14:paraId="0DB32D41">
            <w:pPr>
              <w:numPr>
                <w:ilvl w:val="0"/>
                <w:numId w:val="0"/>
              </w:numPr>
              <w:spacing w:line="360" w:lineRule="exact"/>
              <w:ind w:leftChars="0"/>
              <w:rPr>
                <w:rFonts w:hint="eastAsia" w:cs="宋体" w:asciiTheme="minorEastAsia" w:hAnsiTheme="minorEastAsia" w:eastAsia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  <w:t>语文教研开展活动</w:t>
            </w:r>
          </w:p>
          <w:p w14:paraId="77560871">
            <w:pPr>
              <w:numPr>
                <w:ilvl w:val="0"/>
                <w:numId w:val="0"/>
              </w:numPr>
              <w:spacing w:line="360" w:lineRule="exact"/>
              <w:ind w:leftChars="0"/>
              <w:rPr>
                <w:rFonts w:hint="default" w:cs="宋体" w:asciiTheme="minorEastAsia" w:hAnsiTheme="minorEastAsia" w:eastAsia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  <w:t>开展尚美讲堂俱乐部活动</w:t>
            </w:r>
            <w:bookmarkStart w:id="0" w:name="_GoBack"/>
            <w:bookmarkEnd w:id="0"/>
          </w:p>
        </w:tc>
      </w:tr>
      <w:tr w14:paraId="4A542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696" w:type="dxa"/>
            <w:vMerge w:val="restart"/>
            <w:vAlign w:val="center"/>
          </w:tcPr>
          <w:p w14:paraId="4BD0DA4E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 xml:space="preserve"> 一周工作反馈</w:t>
            </w:r>
          </w:p>
        </w:tc>
        <w:tc>
          <w:tcPr>
            <w:tcW w:w="2762" w:type="dxa"/>
            <w:gridSpan w:val="5"/>
          </w:tcPr>
          <w:p w14:paraId="2653BF8C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检查项目</w:t>
            </w:r>
          </w:p>
        </w:tc>
        <w:tc>
          <w:tcPr>
            <w:tcW w:w="3038" w:type="dxa"/>
            <w:gridSpan w:val="6"/>
          </w:tcPr>
          <w:p w14:paraId="75E83632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亮点</w:t>
            </w:r>
          </w:p>
        </w:tc>
        <w:tc>
          <w:tcPr>
            <w:tcW w:w="3194" w:type="dxa"/>
            <w:gridSpan w:val="5"/>
          </w:tcPr>
          <w:p w14:paraId="68742249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不足</w:t>
            </w:r>
          </w:p>
        </w:tc>
      </w:tr>
      <w:tr w14:paraId="51685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696" w:type="dxa"/>
            <w:vMerge w:val="continue"/>
            <w:vAlign w:val="center"/>
          </w:tcPr>
          <w:p w14:paraId="6EC7F524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2762" w:type="dxa"/>
            <w:gridSpan w:val="5"/>
          </w:tcPr>
          <w:p w14:paraId="08146217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2•</w:t>
            </w:r>
            <w:r>
              <w:rPr>
                <w:rFonts w:ascii="Verdana" w:hAnsi="Verdana" w:cs="宋体"/>
                <w:kern w:val="0"/>
                <w:sz w:val="21"/>
                <w:szCs w:val="21"/>
              </w:rPr>
              <w:t>15</w:t>
            </w: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专项行动落实情况</w:t>
            </w:r>
          </w:p>
        </w:tc>
        <w:tc>
          <w:tcPr>
            <w:tcW w:w="3038" w:type="dxa"/>
            <w:gridSpan w:val="6"/>
          </w:tcPr>
          <w:p w14:paraId="1103B126">
            <w:pPr>
              <w:spacing w:line="360" w:lineRule="exact"/>
              <w:jc w:val="center"/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“</w:t>
            </w: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2·15”专项行动落实情况进行了自我督导</w:t>
            </w:r>
          </w:p>
          <w:p w14:paraId="3E3DF715">
            <w:pPr>
              <w:spacing w:line="360" w:lineRule="exact"/>
              <w:jc w:val="center"/>
              <w:rPr>
                <w:rFonts w:hint="default" w:ascii="Verdana" w:hAnsi="Verdana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194" w:type="dxa"/>
            <w:gridSpan w:val="5"/>
          </w:tcPr>
          <w:p w14:paraId="4E19603F">
            <w:pPr>
              <w:spacing w:line="360" w:lineRule="exact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教师会有拖课的现象，占用学生课间时间；</w:t>
            </w:r>
          </w:p>
          <w:p w14:paraId="45600AFF">
            <w:pPr>
              <w:spacing w:line="360" w:lineRule="exact"/>
              <w:jc w:val="left"/>
              <w:rPr>
                <w:rFonts w:hint="eastAsia"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个别班级中午会统一讲解；</w:t>
            </w:r>
          </w:p>
          <w:p w14:paraId="55AFB966">
            <w:pPr>
              <w:spacing w:line="360" w:lineRule="exact"/>
              <w:jc w:val="left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个别班级眼保健操做得不够认真，教师有占用眼保健操时间；</w:t>
            </w:r>
          </w:p>
        </w:tc>
      </w:tr>
      <w:tr w14:paraId="70782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696" w:type="dxa"/>
            <w:vMerge w:val="continue"/>
            <w:vAlign w:val="center"/>
          </w:tcPr>
          <w:p w14:paraId="19D2A5C9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vMerge w:val="restart"/>
            <w:vAlign w:val="center"/>
          </w:tcPr>
          <w:p w14:paraId="412ECD3C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学生</w:t>
            </w:r>
          </w:p>
          <w:p w14:paraId="3B845FFF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管理</w:t>
            </w:r>
          </w:p>
        </w:tc>
        <w:tc>
          <w:tcPr>
            <w:tcW w:w="1517" w:type="dxa"/>
            <w:gridSpan w:val="3"/>
          </w:tcPr>
          <w:p w14:paraId="60639460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晨读</w:t>
            </w:r>
          </w:p>
        </w:tc>
        <w:tc>
          <w:tcPr>
            <w:tcW w:w="3038" w:type="dxa"/>
            <w:gridSpan w:val="6"/>
          </w:tcPr>
          <w:p w14:paraId="673FFF70">
            <w:pPr>
              <w:spacing w:line="360" w:lineRule="exact"/>
              <w:jc w:val="left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早到校学生已经逐步养成进校直接到致远厅的习惯。大部分</w:t>
            </w: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班级有学生在组织晨读、打扫卫生。</w:t>
            </w:r>
          </w:p>
        </w:tc>
        <w:tc>
          <w:tcPr>
            <w:tcW w:w="3194" w:type="dxa"/>
            <w:gridSpan w:val="5"/>
          </w:tcPr>
          <w:p w14:paraId="1D37605A">
            <w:pPr>
              <w:spacing w:line="360" w:lineRule="exact"/>
              <w:jc w:val="left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2EFA3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696" w:type="dxa"/>
            <w:vMerge w:val="continue"/>
            <w:vAlign w:val="center"/>
          </w:tcPr>
          <w:p w14:paraId="4DBFE3BA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vMerge w:val="continue"/>
          </w:tcPr>
          <w:p w14:paraId="559037E7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  <w:tc>
          <w:tcPr>
            <w:tcW w:w="1517" w:type="dxa"/>
            <w:gridSpan w:val="3"/>
          </w:tcPr>
          <w:p w14:paraId="18BD70E3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大课间</w:t>
            </w:r>
          </w:p>
        </w:tc>
        <w:tc>
          <w:tcPr>
            <w:tcW w:w="3038" w:type="dxa"/>
            <w:gridSpan w:val="6"/>
          </w:tcPr>
          <w:p w14:paraId="36A07162">
            <w:pPr>
              <w:spacing w:line="360" w:lineRule="exact"/>
              <w:jc w:val="left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上午跑操有序</w:t>
            </w:r>
          </w:p>
        </w:tc>
        <w:tc>
          <w:tcPr>
            <w:tcW w:w="3194" w:type="dxa"/>
            <w:gridSpan w:val="5"/>
          </w:tcPr>
          <w:p w14:paraId="442A89ED">
            <w:pPr>
              <w:spacing w:line="360" w:lineRule="exact"/>
              <w:jc w:val="left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排队行进速度较慢，高年级留人的情况比较多</w:t>
            </w:r>
          </w:p>
        </w:tc>
      </w:tr>
      <w:tr w14:paraId="7021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696" w:type="dxa"/>
            <w:vMerge w:val="continue"/>
            <w:vAlign w:val="center"/>
          </w:tcPr>
          <w:p w14:paraId="4FB604DB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vMerge w:val="continue"/>
          </w:tcPr>
          <w:p w14:paraId="14E521F3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  <w:tc>
          <w:tcPr>
            <w:tcW w:w="1517" w:type="dxa"/>
            <w:gridSpan w:val="3"/>
          </w:tcPr>
          <w:p w14:paraId="35541955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课间活动</w:t>
            </w:r>
          </w:p>
        </w:tc>
        <w:tc>
          <w:tcPr>
            <w:tcW w:w="3038" w:type="dxa"/>
            <w:gridSpan w:val="6"/>
          </w:tcPr>
          <w:p w14:paraId="765C923D">
            <w:pPr>
              <w:spacing w:line="360" w:lineRule="exact"/>
              <w:jc w:val="left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低年级</w:t>
            </w: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课间活动</w:t>
            </w: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比较积极</w:t>
            </w:r>
            <w:r>
              <w:rPr>
                <w:rFonts w:hint="eastAsia" w:ascii="Verdana" w:hAnsi="Verdana" w:cs="宋体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3194" w:type="dxa"/>
            <w:gridSpan w:val="5"/>
          </w:tcPr>
          <w:p w14:paraId="58632F7C">
            <w:pPr>
              <w:spacing w:line="360" w:lineRule="exact"/>
              <w:jc w:val="left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中高年级课间活动被占用，高年级学生留在教室作业情况较多</w:t>
            </w:r>
          </w:p>
        </w:tc>
      </w:tr>
      <w:tr w14:paraId="3237F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696" w:type="dxa"/>
            <w:vMerge w:val="continue"/>
            <w:vAlign w:val="center"/>
          </w:tcPr>
          <w:p w14:paraId="537790FE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vMerge w:val="continue"/>
          </w:tcPr>
          <w:p w14:paraId="2D025264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  <w:tc>
          <w:tcPr>
            <w:tcW w:w="1517" w:type="dxa"/>
            <w:gridSpan w:val="3"/>
          </w:tcPr>
          <w:p w14:paraId="4D1F924E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午餐管理</w:t>
            </w:r>
          </w:p>
        </w:tc>
        <w:tc>
          <w:tcPr>
            <w:tcW w:w="3038" w:type="dxa"/>
            <w:gridSpan w:val="6"/>
          </w:tcPr>
          <w:p w14:paraId="4F3C9B38">
            <w:pPr>
              <w:spacing w:line="360" w:lineRule="exact"/>
              <w:jc w:val="left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保温措施非常好</w:t>
            </w:r>
          </w:p>
        </w:tc>
        <w:tc>
          <w:tcPr>
            <w:tcW w:w="3194" w:type="dxa"/>
            <w:gridSpan w:val="5"/>
          </w:tcPr>
          <w:p w14:paraId="631B87DC">
            <w:pPr>
              <w:spacing w:line="360" w:lineRule="exact"/>
              <w:jc w:val="left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领餐时部分班级没有排队领取，比较拥挤，争抢</w:t>
            </w:r>
          </w:p>
        </w:tc>
      </w:tr>
      <w:tr w14:paraId="48EE2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696" w:type="dxa"/>
            <w:vMerge w:val="continue"/>
            <w:vAlign w:val="center"/>
          </w:tcPr>
          <w:p w14:paraId="293BBB8A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vMerge w:val="continue"/>
          </w:tcPr>
          <w:p w14:paraId="7396771E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  <w:tc>
          <w:tcPr>
            <w:tcW w:w="1517" w:type="dxa"/>
            <w:gridSpan w:val="3"/>
          </w:tcPr>
          <w:p w14:paraId="6E64BFDE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放学</w:t>
            </w:r>
          </w:p>
        </w:tc>
        <w:tc>
          <w:tcPr>
            <w:tcW w:w="3038" w:type="dxa"/>
            <w:gridSpan w:val="6"/>
          </w:tcPr>
          <w:p w14:paraId="2F70AA02"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各班能准时放学，且</w:t>
            </w:r>
            <w:r>
              <w:rPr>
                <w:rFonts w:hint="eastAsia" w:ascii="Verdana" w:hAnsi="Verdana" w:cs="宋体"/>
                <w:b w:val="0"/>
                <w:bCs w:val="0"/>
                <w:kern w:val="0"/>
                <w:sz w:val="21"/>
                <w:szCs w:val="21"/>
              </w:rPr>
              <w:t>均有带班老师带领学生到指定地点放学。</w:t>
            </w:r>
            <w:r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  <w:t>阶梯教室候车稳定有序</w:t>
            </w:r>
            <w:r>
              <w:rPr>
                <w:rFonts w:hint="eastAsia" w:ascii="Verdana" w:hAnsi="Verdana" w:cs="宋体"/>
                <w:b w:val="0"/>
                <w:bCs w:val="0"/>
                <w:kern w:val="0"/>
                <w:sz w:val="21"/>
                <w:szCs w:val="21"/>
              </w:rPr>
              <w:t>。</w:t>
            </w:r>
          </w:p>
        </w:tc>
        <w:tc>
          <w:tcPr>
            <w:tcW w:w="3194" w:type="dxa"/>
            <w:gridSpan w:val="5"/>
          </w:tcPr>
          <w:p w14:paraId="6DDDF440">
            <w:pPr>
              <w:spacing w:line="360" w:lineRule="exact"/>
              <w:jc w:val="left"/>
              <w:rPr>
                <w:rFonts w:hint="default" w:ascii="Verdana" w:hAnsi="Verdana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在校门里面等家长的孩子比较乱，有奔跑打闹的现象</w:t>
            </w:r>
          </w:p>
        </w:tc>
      </w:tr>
      <w:tr w14:paraId="3C254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696" w:type="dxa"/>
            <w:vMerge w:val="continue"/>
            <w:vAlign w:val="center"/>
          </w:tcPr>
          <w:p w14:paraId="7457E53A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vMerge w:val="restart"/>
            <w:vAlign w:val="center"/>
          </w:tcPr>
          <w:p w14:paraId="6B01C712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教学</w:t>
            </w:r>
          </w:p>
          <w:p w14:paraId="3E3EF80C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管理</w:t>
            </w:r>
          </w:p>
        </w:tc>
        <w:tc>
          <w:tcPr>
            <w:tcW w:w="1517" w:type="dxa"/>
            <w:gridSpan w:val="3"/>
          </w:tcPr>
          <w:p w14:paraId="10BEBD9A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课堂教学</w:t>
            </w:r>
          </w:p>
        </w:tc>
        <w:tc>
          <w:tcPr>
            <w:tcW w:w="3038" w:type="dxa"/>
            <w:gridSpan w:val="6"/>
          </w:tcPr>
          <w:p w14:paraId="007C7D3D">
            <w:pPr>
              <w:spacing w:line="360" w:lineRule="exact"/>
              <w:jc w:val="left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教师能提前候课，能</w:t>
            </w: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按课表执行。</w:t>
            </w:r>
          </w:p>
        </w:tc>
        <w:tc>
          <w:tcPr>
            <w:tcW w:w="3194" w:type="dxa"/>
            <w:gridSpan w:val="5"/>
          </w:tcPr>
          <w:p w14:paraId="42DD3ACB">
            <w:pPr>
              <w:spacing w:line="360" w:lineRule="exact"/>
              <w:jc w:val="left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术科有班级留人现象</w:t>
            </w:r>
          </w:p>
        </w:tc>
      </w:tr>
      <w:tr w14:paraId="732C6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696" w:type="dxa"/>
            <w:vMerge w:val="continue"/>
            <w:vAlign w:val="center"/>
          </w:tcPr>
          <w:p w14:paraId="7D6D6BD8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vMerge w:val="continue"/>
          </w:tcPr>
          <w:p w14:paraId="69CF332E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  <w:tc>
          <w:tcPr>
            <w:tcW w:w="1517" w:type="dxa"/>
            <w:gridSpan w:val="3"/>
          </w:tcPr>
          <w:p w14:paraId="4CEB5356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课后服务</w:t>
            </w:r>
          </w:p>
        </w:tc>
        <w:tc>
          <w:tcPr>
            <w:tcW w:w="3038" w:type="dxa"/>
            <w:gridSpan w:val="6"/>
          </w:tcPr>
          <w:p w14:paraId="7AE8EC18">
            <w:pPr>
              <w:numPr>
                <w:ilvl w:val="0"/>
                <w:numId w:val="2"/>
              </w:numPr>
              <w:spacing w:line="360" w:lineRule="exact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教师比较负责</w:t>
            </w:r>
          </w:p>
          <w:p w14:paraId="45777B14">
            <w:pPr>
              <w:numPr>
                <w:ilvl w:val="0"/>
                <w:numId w:val="2"/>
              </w:numPr>
              <w:spacing w:line="360" w:lineRule="exact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校外社团老师能带队领着学生放学，认真负责。</w:t>
            </w:r>
          </w:p>
        </w:tc>
        <w:tc>
          <w:tcPr>
            <w:tcW w:w="3194" w:type="dxa"/>
            <w:gridSpan w:val="5"/>
          </w:tcPr>
          <w:p w14:paraId="54B65D76">
            <w:pPr>
              <w:spacing w:line="360" w:lineRule="exact"/>
              <w:jc w:val="left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会有统一讲题现象</w:t>
            </w:r>
          </w:p>
        </w:tc>
      </w:tr>
      <w:tr w14:paraId="4AD74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696" w:type="dxa"/>
            <w:vMerge w:val="continue"/>
            <w:vAlign w:val="center"/>
          </w:tcPr>
          <w:p w14:paraId="09217D95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vMerge w:val="restart"/>
            <w:vAlign w:val="center"/>
          </w:tcPr>
          <w:p w14:paraId="64DB6537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卫生</w:t>
            </w:r>
          </w:p>
          <w:p w14:paraId="4FC6CFA3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情况</w:t>
            </w:r>
          </w:p>
        </w:tc>
        <w:tc>
          <w:tcPr>
            <w:tcW w:w="1517" w:type="dxa"/>
            <w:gridSpan w:val="3"/>
          </w:tcPr>
          <w:p w14:paraId="19188632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教室</w:t>
            </w:r>
          </w:p>
        </w:tc>
        <w:tc>
          <w:tcPr>
            <w:tcW w:w="3038" w:type="dxa"/>
            <w:gridSpan w:val="6"/>
          </w:tcPr>
          <w:p w14:paraId="5CE0E7CE"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ascii="Verdana" w:hAnsi="Verdana" w:cs="宋体"/>
                <w:kern w:val="0"/>
                <w:sz w:val="21"/>
                <w:szCs w:val="21"/>
              </w:rPr>
              <w:t>教室</w:t>
            </w: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比较整洁。</w:t>
            </w: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老师能组织和引导学生积极劳动，爱护环境卫生。</w:t>
            </w:r>
          </w:p>
        </w:tc>
        <w:tc>
          <w:tcPr>
            <w:tcW w:w="3194" w:type="dxa"/>
            <w:gridSpan w:val="5"/>
          </w:tcPr>
          <w:p w14:paraId="3B29BA27">
            <w:pPr>
              <w:spacing w:line="360" w:lineRule="exact"/>
              <w:jc w:val="left"/>
              <w:rPr>
                <w:rFonts w:hint="default" w:ascii="Verdana" w:hAnsi="Verdana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放学后部分教室</w:t>
            </w: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桌椅比较乱，门窗没有关闭</w:t>
            </w:r>
          </w:p>
        </w:tc>
      </w:tr>
      <w:tr w14:paraId="0FC16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696" w:type="dxa"/>
            <w:vMerge w:val="continue"/>
            <w:vAlign w:val="center"/>
          </w:tcPr>
          <w:p w14:paraId="40F3DFE8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vMerge w:val="continue"/>
          </w:tcPr>
          <w:p w14:paraId="66E192CF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  <w:tc>
          <w:tcPr>
            <w:tcW w:w="1517" w:type="dxa"/>
            <w:gridSpan w:val="3"/>
          </w:tcPr>
          <w:p w14:paraId="76C9ECA2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包干区</w:t>
            </w:r>
          </w:p>
        </w:tc>
        <w:tc>
          <w:tcPr>
            <w:tcW w:w="3038" w:type="dxa"/>
            <w:gridSpan w:val="6"/>
          </w:tcPr>
          <w:p w14:paraId="3B87F019">
            <w:pPr>
              <w:spacing w:line="360" w:lineRule="exact"/>
              <w:jc w:val="left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整体能做到干净整洁。</w:t>
            </w:r>
          </w:p>
        </w:tc>
        <w:tc>
          <w:tcPr>
            <w:tcW w:w="3194" w:type="dxa"/>
            <w:gridSpan w:val="5"/>
          </w:tcPr>
          <w:p w14:paraId="6912C2A0">
            <w:pPr>
              <w:spacing w:line="360" w:lineRule="exact"/>
              <w:jc w:val="left"/>
              <w:rPr>
                <w:rFonts w:hint="eastAsia" w:ascii="Verdana" w:hAnsi="Verdana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2A275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696" w:type="dxa"/>
            <w:vAlign w:val="center"/>
          </w:tcPr>
          <w:p w14:paraId="08E3CB5C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意见和建议</w:t>
            </w:r>
          </w:p>
        </w:tc>
        <w:tc>
          <w:tcPr>
            <w:tcW w:w="8994" w:type="dxa"/>
            <w:gridSpan w:val="16"/>
            <w:vAlign w:val="center"/>
          </w:tcPr>
          <w:p w14:paraId="1A29C550">
            <w:pPr>
              <w:pStyle w:val="11"/>
              <w:numPr>
                <w:ilvl w:val="0"/>
                <w:numId w:val="3"/>
              </w:numPr>
              <w:spacing w:line="360" w:lineRule="exact"/>
              <w:ind w:left="105" w:leftChars="0" w:firstLine="0" w:firstLineChars="0"/>
              <w:rPr>
                <w:rFonts w:hint="default" w:ascii="Verdana" w:hAnsi="Verdana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b/>
                <w:kern w:val="0"/>
                <w:szCs w:val="21"/>
                <w:lang w:val="en-US" w:eastAsia="zh-CN"/>
              </w:rPr>
              <w:t>放学后门口的班级电子牌可以关闭电源</w:t>
            </w:r>
          </w:p>
          <w:p w14:paraId="7B259817">
            <w:pPr>
              <w:pStyle w:val="11"/>
              <w:numPr>
                <w:ilvl w:val="0"/>
                <w:numId w:val="3"/>
              </w:numPr>
              <w:spacing w:line="360" w:lineRule="exact"/>
              <w:ind w:left="105" w:leftChars="0" w:firstLine="0" w:firstLineChars="0"/>
              <w:rPr>
                <w:rFonts w:hint="default" w:ascii="Verdana" w:hAnsi="Verdana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b/>
                <w:kern w:val="0"/>
                <w:szCs w:val="21"/>
                <w:lang w:val="en-US" w:eastAsia="zh-CN"/>
              </w:rPr>
              <w:t>能有序开展大课间活动，保证孩子的充足的活动时间。</w:t>
            </w:r>
          </w:p>
          <w:p w14:paraId="23E33D68">
            <w:pPr>
              <w:pStyle w:val="11"/>
              <w:numPr>
                <w:ilvl w:val="0"/>
                <w:numId w:val="3"/>
              </w:numPr>
              <w:spacing w:line="360" w:lineRule="exact"/>
              <w:ind w:left="105" w:leftChars="0" w:firstLine="0" w:firstLineChars="0"/>
              <w:rPr>
                <w:rFonts w:hint="default" w:ascii="Verdana" w:hAnsi="Verdana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b/>
                <w:kern w:val="0"/>
                <w:szCs w:val="21"/>
                <w:lang w:val="en-US" w:eastAsia="zh-CN"/>
              </w:rPr>
              <w:t>大部分孩子听到8:00国歌声响起，都能立正敬礼，班主任可以提醒晚来的孩子，在校门口，学校里听到国歌声时，不要着急跑到教室，停下脚步，面向国旗敬礼。</w:t>
            </w:r>
          </w:p>
        </w:tc>
      </w:tr>
    </w:tbl>
    <w:p w14:paraId="35B0912F">
      <w:pPr>
        <w:spacing w:line="360" w:lineRule="auto"/>
        <w:rPr>
          <w:rFonts w:asciiTheme="minorEastAsia" w:hAnsiTheme="minorEastAsia" w:eastAsiaTheme="minorEastAsia"/>
          <w:u w:val="single"/>
        </w:rPr>
      </w:pPr>
    </w:p>
    <w:p w14:paraId="2CC2C912">
      <w:pPr>
        <w:spacing w:line="360" w:lineRule="auto"/>
        <w:rPr>
          <w:rFonts w:asciiTheme="minorEastAsia" w:hAnsiTheme="minorEastAsia" w:eastAsiaTheme="minorEastAsia"/>
          <w:u w:val="single"/>
        </w:rPr>
      </w:pPr>
    </w:p>
    <w:p w14:paraId="4CD9F15B">
      <w:pPr>
        <w:spacing w:line="360" w:lineRule="auto"/>
        <w:rPr>
          <w:rFonts w:asciiTheme="minorEastAsia" w:hAnsiTheme="minorEastAsia" w:eastAsiaTheme="minorEastAsia"/>
          <w:u w:val="single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B90E8E">
    <w:pPr>
      <w:pStyle w:val="2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 w14:paraId="0170194C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CDD0A1">
    <w:pPr>
      <w:pStyle w:val="2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02C99160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B58A3B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021E6F"/>
    <w:multiLevelType w:val="singleLevel"/>
    <w:tmpl w:val="AB021E6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1B8E2DB"/>
    <w:multiLevelType w:val="singleLevel"/>
    <w:tmpl w:val="11B8E2D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29DECCC"/>
    <w:multiLevelType w:val="singleLevel"/>
    <w:tmpl w:val="429DECCC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105" w:leftChars="0" w:firstLine="0" w:firstLineChars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9B4"/>
    <w:rsid w:val="00022F00"/>
    <w:rsid w:val="00072062"/>
    <w:rsid w:val="00080E95"/>
    <w:rsid w:val="00097156"/>
    <w:rsid w:val="00130651"/>
    <w:rsid w:val="00141C14"/>
    <w:rsid w:val="00151ADC"/>
    <w:rsid w:val="00154862"/>
    <w:rsid w:val="0017186D"/>
    <w:rsid w:val="00174205"/>
    <w:rsid w:val="00181FE0"/>
    <w:rsid w:val="0019428B"/>
    <w:rsid w:val="001A1849"/>
    <w:rsid w:val="001C47E3"/>
    <w:rsid w:val="001D2252"/>
    <w:rsid w:val="001D2307"/>
    <w:rsid w:val="002061AA"/>
    <w:rsid w:val="00267B79"/>
    <w:rsid w:val="00275194"/>
    <w:rsid w:val="00290F5A"/>
    <w:rsid w:val="00297713"/>
    <w:rsid w:val="002D0EDE"/>
    <w:rsid w:val="00307A63"/>
    <w:rsid w:val="003207DC"/>
    <w:rsid w:val="00320B71"/>
    <w:rsid w:val="00381A18"/>
    <w:rsid w:val="003949A6"/>
    <w:rsid w:val="003B636B"/>
    <w:rsid w:val="004135A1"/>
    <w:rsid w:val="00413F01"/>
    <w:rsid w:val="00474335"/>
    <w:rsid w:val="00477AC0"/>
    <w:rsid w:val="004A0390"/>
    <w:rsid w:val="00503EC8"/>
    <w:rsid w:val="005244DE"/>
    <w:rsid w:val="005718B5"/>
    <w:rsid w:val="00583094"/>
    <w:rsid w:val="005954E7"/>
    <w:rsid w:val="005A6D3F"/>
    <w:rsid w:val="005B1D25"/>
    <w:rsid w:val="005D149A"/>
    <w:rsid w:val="005D2319"/>
    <w:rsid w:val="00665B73"/>
    <w:rsid w:val="006D3F8E"/>
    <w:rsid w:val="006E6B39"/>
    <w:rsid w:val="006F2064"/>
    <w:rsid w:val="00706B6E"/>
    <w:rsid w:val="007137CC"/>
    <w:rsid w:val="00726387"/>
    <w:rsid w:val="00730B0D"/>
    <w:rsid w:val="0073160F"/>
    <w:rsid w:val="00754DDF"/>
    <w:rsid w:val="007578EA"/>
    <w:rsid w:val="00782822"/>
    <w:rsid w:val="007A5750"/>
    <w:rsid w:val="007A7C86"/>
    <w:rsid w:val="007B1632"/>
    <w:rsid w:val="007D7AAB"/>
    <w:rsid w:val="007F385A"/>
    <w:rsid w:val="0081182C"/>
    <w:rsid w:val="008254F6"/>
    <w:rsid w:val="008B6EE1"/>
    <w:rsid w:val="008C0C1C"/>
    <w:rsid w:val="008D5181"/>
    <w:rsid w:val="00935257"/>
    <w:rsid w:val="009660E8"/>
    <w:rsid w:val="00982940"/>
    <w:rsid w:val="00983909"/>
    <w:rsid w:val="0098718B"/>
    <w:rsid w:val="009A7AE6"/>
    <w:rsid w:val="009D2FFA"/>
    <w:rsid w:val="009F42D0"/>
    <w:rsid w:val="00A01AED"/>
    <w:rsid w:val="00A34B6A"/>
    <w:rsid w:val="00A63BC5"/>
    <w:rsid w:val="00A91865"/>
    <w:rsid w:val="00AA0476"/>
    <w:rsid w:val="00AA41F9"/>
    <w:rsid w:val="00AC28CF"/>
    <w:rsid w:val="00AC5891"/>
    <w:rsid w:val="00AE000A"/>
    <w:rsid w:val="00AE58C6"/>
    <w:rsid w:val="00AF3B73"/>
    <w:rsid w:val="00B14E1E"/>
    <w:rsid w:val="00B264A9"/>
    <w:rsid w:val="00B41AEC"/>
    <w:rsid w:val="00B43BB8"/>
    <w:rsid w:val="00B719A2"/>
    <w:rsid w:val="00B84250"/>
    <w:rsid w:val="00B87229"/>
    <w:rsid w:val="00B87D37"/>
    <w:rsid w:val="00BA6C5B"/>
    <w:rsid w:val="00BF0193"/>
    <w:rsid w:val="00C06C4D"/>
    <w:rsid w:val="00C075AA"/>
    <w:rsid w:val="00C16577"/>
    <w:rsid w:val="00C16AC9"/>
    <w:rsid w:val="00C238AB"/>
    <w:rsid w:val="00C721D4"/>
    <w:rsid w:val="00C764A0"/>
    <w:rsid w:val="00C775BE"/>
    <w:rsid w:val="00C80D76"/>
    <w:rsid w:val="00CB19D2"/>
    <w:rsid w:val="00CC74D3"/>
    <w:rsid w:val="00CD3532"/>
    <w:rsid w:val="00CF0AC8"/>
    <w:rsid w:val="00D079CD"/>
    <w:rsid w:val="00D11671"/>
    <w:rsid w:val="00D519B2"/>
    <w:rsid w:val="00D615A9"/>
    <w:rsid w:val="00D73A8A"/>
    <w:rsid w:val="00D83115"/>
    <w:rsid w:val="00D91594"/>
    <w:rsid w:val="00DB0C19"/>
    <w:rsid w:val="00DE22F9"/>
    <w:rsid w:val="00DF7DDE"/>
    <w:rsid w:val="00E02BCF"/>
    <w:rsid w:val="00E17387"/>
    <w:rsid w:val="00E54074"/>
    <w:rsid w:val="00E9115B"/>
    <w:rsid w:val="00E929B4"/>
    <w:rsid w:val="00EC1B11"/>
    <w:rsid w:val="00ED6150"/>
    <w:rsid w:val="00ED7725"/>
    <w:rsid w:val="00EE71FB"/>
    <w:rsid w:val="00EF1149"/>
    <w:rsid w:val="00F01494"/>
    <w:rsid w:val="00F116FA"/>
    <w:rsid w:val="00F24477"/>
    <w:rsid w:val="00F45C43"/>
    <w:rsid w:val="00F76C74"/>
    <w:rsid w:val="00F9783F"/>
    <w:rsid w:val="00FA4DF3"/>
    <w:rsid w:val="00FA64BD"/>
    <w:rsid w:val="00FB2E9E"/>
    <w:rsid w:val="00FC1722"/>
    <w:rsid w:val="0E775373"/>
    <w:rsid w:val="15E1332D"/>
    <w:rsid w:val="22BF4743"/>
    <w:rsid w:val="26675F2B"/>
    <w:rsid w:val="2BD12CFE"/>
    <w:rsid w:val="2F62088B"/>
    <w:rsid w:val="383D0E20"/>
    <w:rsid w:val="57E006E0"/>
    <w:rsid w:val="650008E7"/>
    <w:rsid w:val="676B6666"/>
    <w:rsid w:val="6D4A502F"/>
    <w:rsid w:val="741A0091"/>
    <w:rsid w:val="AEF31A16"/>
    <w:rsid w:val="FBFF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paragraph" w:customStyle="1" w:styleId="9">
    <w:name w:val="列出段落1"/>
    <w:basedOn w:val="1"/>
    <w:qFormat/>
    <w:uiPriority w:val="0"/>
    <w:pPr>
      <w:ind w:firstLine="420" w:firstLineChars="200"/>
    </w:pPr>
    <w:rPr>
      <w:rFonts w:ascii="Calibri" w:hAnsi="Calibri"/>
      <w:sz w:val="21"/>
      <w:szCs w:val="22"/>
    </w:rPr>
  </w:style>
  <w:style w:type="paragraph" w:customStyle="1" w:styleId="10">
    <w:name w:val="Char Char Char Char"/>
    <w:basedOn w:val="1"/>
    <w:qFormat/>
    <w:uiPriority w:val="0"/>
    <w:pPr>
      <w:spacing w:line="360" w:lineRule="auto"/>
      <w:ind w:firstLine="420"/>
    </w:pPr>
    <w:rPr>
      <w:rFonts w:ascii="Bookman Old Style" w:hAnsi="Bookman Old Style" w:eastAsia="仿宋_GB2312"/>
      <w:sz w:val="28"/>
      <w:szCs w:val="2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sz w:val="21"/>
    </w:rPr>
  </w:style>
  <w:style w:type="paragraph" w:customStyle="1" w:styleId="12">
    <w:name w:val="paragraph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/>
      <w:kern w:val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ABC9BD8-47C2-447B-987F-B2B22D00A6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2</Pages>
  <Words>890</Words>
  <Characters>925</Characters>
  <Lines>8</Lines>
  <Paragraphs>2</Paragraphs>
  <TotalTime>7</TotalTime>
  <ScaleCrop>false</ScaleCrop>
  <LinksUpToDate>false</LinksUpToDate>
  <CharactersWithSpaces>937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2024-09-12T16:55:00Z</dcterms:created>
  <dc:creator>zgq</dc:creator>
  <cp:lastModifiedBy>肉多多wsy</cp:lastModifiedBy>
  <dcterms:modified xsi:type="dcterms:W3CDTF">2025-12-19T07:35:35Z</dcterms:modified>
  <dc:title>表五（汇总表）：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FA67B548563845279598B80C7AABC05B_13</vt:lpwstr>
  </property>
  <property fmtid="{D5CDD505-2E9C-101B-9397-08002B2CF9AE}" pid="4" name="KSOTemplateDocerSaveRecord">
    <vt:lpwstr>eyJoZGlkIjoiOTRjNzdiYzYzNGUxNGY4MjRlMWI0OWUzNDc1OGFjOGMiLCJ1c2VySWQiOiIyMzg3ODM3NjkifQ==</vt:lpwstr>
  </property>
</Properties>
</file>