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99D9">
      <w:pPr>
        <w:ind w:firstLine="1320" w:firstLineChars="300"/>
        <w:jc w:val="righ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—读万玮《教师的五重境界》有感</w:t>
      </w:r>
    </w:p>
    <w:p w14:paraId="3F292BEA">
      <w:pPr>
        <w:jc w:val="center"/>
        <w:rPr>
          <w:rFonts w:hint="eastAsia" w:eastAsiaTheme="minor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陈辉礼河实验学校</w:t>
      </w:r>
    </w:p>
    <w:p w14:paraId="3416C4FB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当晨光漫过美术教室的窗台，落在孩子们散落着颜料的画纸上，我总会想起万玮老师在《教师的五重境界》里写下的那句话：“教育是一场双向的修行，教师在成就学生的同时，也在雕琢自己。”作为一名扎根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乡村</w:t>
      </w:r>
      <w:r>
        <w:rPr>
          <w:rFonts w:hint="eastAsia" w:ascii="宋体" w:hAnsi="宋体" w:eastAsia="宋体" w:cs="宋体"/>
          <w:sz w:val="28"/>
          <w:szCs w:val="28"/>
        </w:rPr>
        <w:t>中小学的美术老师，我在三尺讲台与一方画案间耕耘了十余载。万玮老师提出的“教知识”“教方法”“教状态”“教人生”“教自己”五重境界，如同一级级阶梯，引领我在美术教育的沃土上拾级而上。五件平凡的教学小事，恰似五颗散落的珍珠，串联起我对师德师风、教育本质乃至人生价值的思考与感悟。</w:t>
      </w:r>
    </w:p>
    <w:p w14:paraId="164E8D22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万玮老师说，教师的第一重境界是教知识，这是教育的起点。初为人师时，我对此深信不疑，执着于把素描的明暗交界线、水彩的干湿画法、国画的笔墨技巧，原原本本地传授给学生。直到遇见那件事，我才懂得“教知识”的真谛，从来不是刻板灌输，而是唤醒与联结。</w:t>
      </w:r>
    </w:p>
    <w:p w14:paraId="6DFD1630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那是我执教的第一年，给三年级学生上《春天的色彩》一课。我在黑板上一笔一划示范调色技巧，强调“春天的主色调是嫩绿、粉红、鹅黄”，要求学生严格按照范本画出“标准的春天”。收上来的作业里，大部分孩子都照搬了我的示范，唯独角落里的小宇，画纸上是大片的土黄色，中间歪歪扭扭地画着几株嫩芽和几只蚯蚓。我皱着眉头批评他：“春天是五彩斑斓的，你怎么画得这么暗沉？”小宇涨红了脸，小声辩解：“老师，我家的菜园里，春天就是泥土的颜色，蚯蚓松土后，菜芽才会冒出来。”那一刻，我如遭雷击。我所谓的“知识”，不过是脱离乡村孩子生活的城市审美模板。课后，我带着孩子们走进田野，让他们观察泥土的棕褐、草芽的嫩黄、野菜的青绿。第二次作业里，小宇的《菜园春早》充满了生机，土黄色的背景里，嫩芽破土而出，蚯蚓穿梭其间，赢得了全班的掌声。这件事让我明白，“教知识”不是灌输刻板的理论，而是让知识扎根生活的土壤。师德师风的起点，便是尊重每个孩子的生活体验，让他们用自己的眼睛去发现美。</w:t>
      </w:r>
    </w:p>
    <w:p w14:paraId="02AAF5A0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我走出“教知识”的误区，便自然而然地走向了第二重境界——教方法。万玮老师说：“教方法是授人以渔，是教会学生解决问题的思维方式。”在美术教学中，这意味着要从“教技法”转向“教创造”，让学生掌握发现美、表达美的方法。</w:t>
      </w:r>
    </w:p>
    <w:p w14:paraId="020AC10E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年级的手工课上，我让学生用乡土材料制作小摆件。起初，我像往常一样示范：用秸秆编小篮子，用黏土捏小动物。可学生们的作品千篇一律，毫无新意。尤其是女生小敏，她的作品总是中规中矩，低着头说：“老师，我只会照着你教的做，不知道自己能做什么。”小敏的话点醒了我。我只教了“怎么做”，却没教“怎么想”。于是，我改变策略，布置了开放式任务：“用你身边最常见的材料，做一件能代表你家乡的作品。”我教他们用“思维导图法”梳理家乡元素，用“材料联想”的方式探索创作思路——玉米皮可以编织小船，鹅卵石可以彩绘成石磨，老瓦片可以做成书签。课堂上的变化是惊人的：小敏用竹篾编织了一盏竹灯，灯面上刻着家乡的小桥流水；小宇用废旧篮球和麻绳做了个“篮球架笔筒”。这次的作品在学校艺术节展出，吸引了全校师生的目光。小敏捧着竹灯对我说：“老师，原来创作不是模仿，而是把想法变成现实。”这件事让我深刻体会到，“教方法”不是教给学生一成不变的技巧，而是培养他们观察、思考、创新的能力。师德师风的延伸，是做学生探索路上的引路人，而非划定条条框框的“权威”。</w:t>
      </w:r>
    </w:p>
    <w:p w14:paraId="0DB3D09B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跨过“教知识”与“教方法”的门槛，我触摸到了第三重境界——教状态。万玮老师说：“教状态，是关注学生的情绪、兴趣和信心，让学生以积极饱满的状态投入到学习中。”美术课，对很多敏感自卑的孩子而言，是释放情绪、建立自信的心灵港湾。</w:t>
      </w:r>
    </w:p>
    <w:p w14:paraId="3D290496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班里的小萱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父母常年在外打工，她性格孤僻，总是躲在角落，美术课上从不主动动笔。我尝试和她沟通，她却一言不发。我想起万玮老师的话，没有强迫她画画，而是把她带到画室的窗边，指着窗外的晚霞说：“你看，今天的晚霞是粉色的，像不像棉花糖？”我递给她一支粉色蜡笔：“不用画得多好，就把你看到的颜色涂在纸上就好。”那天，小萱在画纸上涂满了粉色，虽然没有任何技巧，却充满了温暖的气息。我把她的画贴在教室的文化墙上，当着全班同学的面表扬她：“小萱的画，把晚霞的温柔都画出来了。”从那以后，我经常鼓励她用画笔表达心情，教她用简单的线条画奶奶的笑容、路边的小花。渐渐地，小萱的脸上露出了笑容，开始主动和同学交流画画心得。在一次以“家”为主题的绘画比赛中，她的《奶奶的菜园》获得了市级二等奖。画里，奶奶在菜园里忙碌，阳光洒在身上，菜园里的蔬菜生机勃勃。这件事让我懂得，“教状态”比教知识更重要。师德师风的核心，是用耐心与爱心，点亮孩子心中的光，让他们在艺术的世界里找到自信与快乐。</w:t>
      </w:r>
    </w:p>
    <w:p w14:paraId="2B254CCD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“教状态”成为一种习惯，我便触摸到了第四重境界——教人生。万玮老师说：“教人生，是言传身教，是用自己的言行举止，引导学生树立正确的世界观、人生观和价值观。”美术教育的终极意义，从来不止于教会学生画画，更在于用艺术温润心灵，让他们懂得责任、担当与热爱。“教人生”不是空洞的说教，而是融入在每一个教学细节里。师德师风的真谛，是用艺术传递正能量，让学生在美的熏陶中，成长为有温度、有担当的人。</w:t>
      </w:r>
    </w:p>
    <w:p w14:paraId="2C594D6F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教师的第五重境界是教自己，这是教育的最高修行。万玮老师说：“教自己，是在教育学生的过程中，实现自我的成长与完善。”十余载的教学生涯，我在成就学生的同时，也在不断雕琢自己。</w:t>
      </w:r>
    </w:p>
    <w:p w14:paraId="5E679CAF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记得有一次，我带着学生用废旧材料创作环保作品，一个学生突然问我：“老师，你能用易拉罐做一只凤凰吗？”我一时语塞，因为我从未尝试过。我没有敷衍，而是坦诚地说：“老师也不会，我们一起学吧。”那段时间，我和学生一起查阅资料、切割易拉罐、弯折造型，失败了一次又一次。最终，我们合作完成的“易拉罐凤凰”，看着学生们欢呼雀跃的样子，我突然懂得，“教自己”就是放下教师的“权威”身段，和学生一起成长。师德师风的最高境界，是永葆学习的热情，在教育的路上，永远做一名“学生”。</w:t>
      </w:r>
    </w:p>
    <w:p w14:paraId="3C0BB81D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从教十余载，五件小事，五重境界，让我对美术教育有了更深的理解。我不再抱怨学校美术资源的匮乏，而是学会了利用乡土材料，打造特色美术课堂；我不再纠结于“教出多少获奖的学生”，而是更在意“孩子们是否在美术课上收获了快乐与自信”。</w:t>
      </w:r>
    </w:p>
    <w:p w14:paraId="117FD9C6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上《教师的五重境界》，窗外的夕阳正洒在画纸上，给那些稚嫩的笔触镀上了一层金边。作为一名美术老师，我深知自己的力量微不足道，但我愿意坚守在这方画案前，以五重境界为指引，用素笔绘心，用爱心育人。我始终相信，美术教育的意义，不在于培养多少艺术家，而在于让每个孩子都能发现美、感受美、创造美。而我，也将在这场温柔的修行中，守好初心，不负韶华，让师德师风的光芒，照亮每一个孩子的成长之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FF22C"/>
    <w:rsid w:val="4BBFF22C"/>
    <w:rsid w:val="4C7761DA"/>
    <w:rsid w:val="73DBFDA7"/>
    <w:rsid w:val="7F7A123B"/>
    <w:rsid w:val="7FA7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2975</Words>
  <Characters>2975</Characters>
  <Lines>0</Lines>
  <Paragraphs>0</Paragraphs>
  <TotalTime>4</TotalTime>
  <ScaleCrop>false</ScaleCrop>
  <LinksUpToDate>false</LinksUpToDate>
  <CharactersWithSpaces>2975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2025-12-29T08:44:00Z</dcterms:created>
  <dc:creator>chenyayuan</dc:creator>
  <cp:lastModifiedBy>辉辉</cp:lastModifiedBy>
  <dcterms:modified xsi:type="dcterms:W3CDTF">2025-12-29T01:06:01Z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eyJoZGlkIjoiYTYwMGI5OTdjZmU4NTA1YTg3NzczOTcwZmQzYTBmOTYiLCJ1c2VySWQiOiI0MjkzMTgyNTkifQ==</vt:lpwstr>
  </property>
  <property fmtid="{D5CDD505-2E9C-101B-9397-08002B2CF9AE}" pid="4" name="ICV">
    <vt:lpwstr>36C6A2072E25430585F7B266DC633BE1_12</vt:lpwstr>
  </property>
</Properties>
</file>