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0ACE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守育人初心 攀教育之境</w:t>
      </w:r>
    </w:p>
    <w:p w14:paraId="2A574F40">
      <w:pPr>
        <w:ind w:firstLine="2200" w:firstLineChars="5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——</w:t>
      </w:r>
      <w:r>
        <w:rPr>
          <w:rFonts w:hint="eastAsia" w:ascii="黑体" w:hAnsi="黑体" w:eastAsia="黑体" w:cs="黑体"/>
          <w:sz w:val="44"/>
          <w:szCs w:val="44"/>
        </w:rPr>
        <w:t>读《教师的五重境界》有感</w:t>
      </w:r>
    </w:p>
    <w:p w14:paraId="472F6FCB">
      <w:pPr>
        <w:ind w:firstLine="2520" w:firstLineChars="900"/>
        <w:jc w:val="both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礼河实验学校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周洋旭</w:t>
      </w:r>
    </w:p>
    <w:p w14:paraId="6C51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是一场温暖的修行，教师是这场修行中坚定的行者。细读《教师的五重境界》，书中对教师成长阶梯的清晰梳理、对教育本质的深刻剖析，让我在四年级语文教学与班主任工作的实践中深受触动、倍感启发。书中阐述的教师从“教书谋生”到“育人自觉”、从“职业坚守”到“精神追求”的五重境界，既是教师专业成长的指引，也是师德师风涵养的根基，更是我们深耕教育沃土、践行育人使命的行动航向。作为四年级语文教师兼班主任，面对十岁左右、天真懵懂又初具独立思想的孩子，我深知自己的一言一行都在潜移默化中影响着他们的成长轨迹。</w:t>
      </w:r>
    </w:p>
    <w:p w14:paraId="14940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的第一重境界，是“教知识”，这是教师的立身之本，是教育的基础底色。站稳讲台、传授知识，是教师最基本的职责与素养。四年级是小学阶段承上启下的关键年级，语文学习从低年级的识字写字、简单朗读，逐步过渡到阅读理解、篇章写作、思维拓展，知识的深度和广度显著提升，学生的学习习惯与方法也需在此阶段定型。传授知识绝非“照本宣科”，而是要让知识鲜活易懂。在语文课堂上，我结合生活场景与课文语境讲解字词，引导孩子走进文本、体会情感，从《观潮》领略自然壮美，从《为中华之崛起而读书》感悟少年担当。作为班主任，我也将知识与规则的传授作为班级管理的基础，教会孩子遵守纪律、团结同学，这些都是他们融入集体的必修课。这一重境界让我明白，教师首先要做知识的传播者，唯有夯实专业功底、吃透教材教法，才能守住教育的第一道防线。</w:t>
      </w:r>
    </w:p>
    <w:p w14:paraId="721B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的第二重境界，是“教方法”，这是教师的育人智慧，是授人以渔的进阶之路。授人以鱼不如授人以渔，传授知识只是起点，教会学生学习与思考的方法，才能让他们受益终身。四年级孩子正处在从“被动学习”向“主动学习”转变的阶段，方法指导尤为关键。在语文教学中，我不再只关注背诵默写，更注重培养阅读与写作方法：阅读时教孩子勾画关键词、梳理脉络；写作时引导他们观察生活、积累素材，让作文成为内心想法的自然表达。面对学生间的矛盾，我教他们换位思考；面对学习困难，我引导他们自主探究。我常对孩子们说：“老师教的知识总会忘记，但学会的方法，会成为你们前行的翅膀。”这一重境界让我懂得，教育不是灌输，而是点燃，启迪智慧、教会孩子解决问题，才是教育真正的价值所在。</w:t>
      </w:r>
    </w:p>
    <w:p w14:paraId="1C0C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的第三重境界，是“教习惯”，这是教师的责任担当，是为孩子成长筑牢根基。好习惯成就好人生，小学阶段是孩子习惯养成的黄金时期，四年级更是习惯定型的关键节点。书中写道，真正的教育，是培养良好的习惯，让孩子形成自律自强的品格。作为语文教师，我将习惯培养融入课堂细节，要求孩子课前预习、书写工整、积极发言；作为班主任，我把习惯养成作为班级管理核心，培养孩子晨读、文明活动、整理书包的习惯。对于拖沓散漫的孩子，我耐心引导他们制定计划；对于粗心大意的孩子，我教他们建立错题本。习惯的养成非一朝一夕，需要教师的耐心引导与以身作则。这一重境界让我深刻体会到，师德师风不是口号，而是体现在每一个细节的坚守中。</w:t>
      </w:r>
    </w:p>
    <w:p w14:paraId="64B0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的第四重境界，是“教品格”，这是教师的育人情怀，是师德师风的核心内核。教育的本质是立德树人，教书先育人，成才先成人。四年级孩子已有自己的价值观与是非观，此时的品格教育如同春雨润物无声。语文学科是立德树人的天然载体，我在教学中坚持“文道结合”，教《普罗米修斯》让孩子懂得坚守正义，教《梅兰芳蓄须》让孩子铭记爱国气节。在班级管理中，我尊重每个孩子的个性差异，对成绩落后的孩子耐心辅导，对调皮好动的孩子委以重任，对胆小怯懦的孩子创造展示机会。我常说：“成绩好不好只是一时的，品格好不好才是一辈子的。”这一重境界让我明白，教师的师德核心是对学生平等、包容、真诚的爱，是对孩子一生的责任。</w:t>
      </w:r>
    </w:p>
    <w:p w14:paraId="309FB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教师的第五重境界，是“教人生”，这是教师的精神追求，是教育的终极使命。这是教师从职业走向事业、从育人走向修行的最高境界，是用自身的人生阅历与价值追求，引领孩子树立正确的三观。教育从来不是单方面的付出，而是师生间的相互滋养。作为小学教师，我们或许无法为孩子规划人生，但可以为他们种下热爱生活、心怀感恩的种子。在语文课堂上，我和孩子们分享人生感悟，告诉他们学习的意义是遇见更好的自己；在班级管理中，我用正能量感染孩子，做热爱生活、积极向上的表率。我相信，教师的言传身教，是孩子人生路上最珍贵的教材。这一重境界，是我毕生追求的目标</w:t>
      </w:r>
      <w:r>
        <w:rPr>
          <w:rFonts w:hint="eastAsia"/>
          <w:sz w:val="24"/>
          <w:szCs w:val="24"/>
          <w:lang w:eastAsia="zh-CN"/>
        </w:rPr>
        <w:t>。</w:t>
      </w:r>
    </w:p>
    <w:p w14:paraId="075F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读完《教师的五重境界》，回望教育之路，有耕耘的辛苦，更有收获的喜悦。作为四年级语文教师兼班主任，我深知自己正行走在攀登教育境界的路上，每一步都离不开初心的坚守、爱心的浇灌、责任的担当。师德师风藏在每一次认真备课的教案里，藏在每一次耐心辅导的话语里，藏在对每一个孩子的用心呵护里。教育是平凡的，平凡到日复一日的备课上课；教育又是伟大的，伟大到用一颗心温暖另一颗心。</w:t>
      </w:r>
    </w:p>
    <w:p w14:paraId="2499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</w:rPr>
        <w:t>作为新时代教师，我们肩负着立德树人的神圣使命。在今后的工作中，我将以《教师的五重境界》为指引，坚守教育初心，涵养高尚师德，用心传授知识，用爱滋养心灵，用情培育品格。我愿做孩子成长路上的点灯人，不求桃李满天下，但求每一个孩子都能向阳而生；不求功成名就，但求守一份初心，攀一程境界，用微光照亮孩子前行的路，书写教育最美的篇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2025-12-29T13:10:58Z</dcterms:created>
  <dc:creator>LVGANG</dc:creator>
  <cp:lastModifiedBy>冰瞳</cp:lastModifiedBy>
  <dcterms:modified xsi:type="dcterms:W3CDTF">2025-12-29T13:19:44Z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eyJoZGlkIjoiZGUwNzg3MWMzNDVmMDYwZDM0NGY4ZWM3ZjJlMGE1MmEiLCJ1c2VySWQiOiIyNzA3NzI0NzcifQ==</vt:lpwstr>
  </property>
  <property fmtid="{D5CDD505-2E9C-101B-9397-08002B2CF9AE}" pid="4" name="ICV">
    <vt:lpwstr>9AFF2330317E46958BFC2259E5C6A093_12</vt:lpwstr>
  </property>
</Properties>
</file>