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F4EAE">
      <w:pPr>
        <w:jc w:val="center"/>
        <w:rPr>
          <w:rFonts w:ascii="黑体" w:hAnsi="黑体" w:eastAsia="黑体"/>
          <w:b/>
          <w:sz w:val="30"/>
          <w:szCs w:val="30"/>
        </w:rPr>
      </w:pPr>
      <w:r>
        <w:rPr>
          <w:rFonts w:hint="eastAsia" w:ascii="黑体" w:hAnsi="黑体" w:eastAsia="黑体"/>
          <w:b/>
          <w:sz w:val="30"/>
          <w:szCs w:val="30"/>
        </w:rPr>
        <w:t>责任督学工作记录表</w:t>
      </w:r>
    </w:p>
    <w:tbl>
      <w:tblPr>
        <w:tblStyle w:val="5"/>
        <w:tblpPr w:leftFromText="180" w:rightFromText="180" w:vertAnchor="page" w:horzAnchor="margin" w:tblpY="218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2100"/>
        <w:gridCol w:w="1748"/>
        <w:gridCol w:w="2985"/>
      </w:tblGrid>
      <w:tr w14:paraId="2968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275" w:type="dxa"/>
            <w:vAlign w:val="center"/>
          </w:tcPr>
          <w:p w14:paraId="7CC660A2">
            <w:pPr>
              <w:jc w:val="center"/>
              <w:rPr>
                <w:rFonts w:ascii="楷体" w:hAnsi="楷体" w:eastAsia="楷体" w:cs="楷体"/>
                <w:b/>
                <w:sz w:val="24"/>
                <w:szCs w:val="24"/>
              </w:rPr>
            </w:pPr>
            <w:r>
              <w:rPr>
                <w:rFonts w:hint="eastAsia" w:ascii="楷体" w:hAnsi="楷体" w:eastAsia="楷体" w:cs="楷体"/>
                <w:b/>
                <w:sz w:val="24"/>
                <w:szCs w:val="24"/>
              </w:rPr>
              <w:t>督导日期</w:t>
            </w:r>
          </w:p>
        </w:tc>
        <w:tc>
          <w:tcPr>
            <w:tcW w:w="2100" w:type="dxa"/>
            <w:vAlign w:val="center"/>
          </w:tcPr>
          <w:p w14:paraId="004D27F5">
            <w:pPr>
              <w:jc w:val="center"/>
              <w:rPr>
                <w:rFonts w:hint="default" w:ascii="楷体" w:hAnsi="楷体" w:eastAsia="楷体" w:cs="楷体"/>
                <w:b/>
                <w:sz w:val="24"/>
                <w:szCs w:val="24"/>
                <w:lang w:val="en-US" w:eastAsia="zh-CN"/>
              </w:rPr>
            </w:pPr>
            <w:r>
              <w:rPr>
                <w:rFonts w:hint="eastAsia" w:ascii="楷体" w:hAnsi="楷体" w:eastAsia="楷体" w:cs="楷体"/>
                <w:b/>
                <w:sz w:val="24"/>
                <w:szCs w:val="24"/>
              </w:rPr>
              <w:t>202</w:t>
            </w:r>
            <w:r>
              <w:rPr>
                <w:rFonts w:hint="eastAsia" w:ascii="楷体" w:hAnsi="楷体" w:eastAsia="楷体" w:cs="楷体"/>
                <w:b/>
                <w:sz w:val="24"/>
                <w:szCs w:val="24"/>
                <w:lang w:val="en-US" w:eastAsia="zh-CN"/>
              </w:rPr>
              <w:t>5</w:t>
            </w:r>
            <w:r>
              <w:rPr>
                <w:rFonts w:hint="eastAsia" w:ascii="楷体" w:hAnsi="楷体" w:eastAsia="楷体" w:cs="楷体"/>
                <w:b/>
                <w:sz w:val="24"/>
                <w:szCs w:val="24"/>
              </w:rPr>
              <w:t>.</w:t>
            </w:r>
            <w:r>
              <w:rPr>
                <w:rFonts w:hint="eastAsia" w:ascii="楷体" w:hAnsi="楷体" w:eastAsia="楷体" w:cs="楷体"/>
                <w:b/>
                <w:sz w:val="24"/>
                <w:szCs w:val="24"/>
                <w:lang w:val="en-US" w:eastAsia="zh-CN"/>
              </w:rPr>
              <w:t>10.13</w:t>
            </w:r>
          </w:p>
        </w:tc>
        <w:tc>
          <w:tcPr>
            <w:tcW w:w="1748" w:type="dxa"/>
            <w:vAlign w:val="center"/>
          </w:tcPr>
          <w:p w14:paraId="7A32A25F">
            <w:pPr>
              <w:jc w:val="center"/>
              <w:rPr>
                <w:rFonts w:ascii="楷体" w:hAnsi="楷体" w:eastAsia="楷体" w:cs="楷体"/>
                <w:b/>
                <w:sz w:val="24"/>
                <w:szCs w:val="24"/>
              </w:rPr>
            </w:pPr>
            <w:r>
              <w:rPr>
                <w:rFonts w:hint="eastAsia" w:ascii="楷体" w:hAnsi="楷体" w:eastAsia="楷体" w:cs="楷体"/>
                <w:b/>
                <w:sz w:val="24"/>
                <w:szCs w:val="24"/>
              </w:rPr>
              <w:t>督导学校</w:t>
            </w:r>
          </w:p>
        </w:tc>
        <w:tc>
          <w:tcPr>
            <w:tcW w:w="2985" w:type="dxa"/>
            <w:vAlign w:val="center"/>
          </w:tcPr>
          <w:p w14:paraId="44712F33">
            <w:pPr>
              <w:jc w:val="center"/>
              <w:rPr>
                <w:rFonts w:ascii="楷体" w:hAnsi="楷体" w:eastAsia="楷体" w:cs="楷体"/>
                <w:b/>
                <w:sz w:val="24"/>
                <w:szCs w:val="24"/>
              </w:rPr>
            </w:pPr>
            <w:r>
              <w:rPr>
                <w:rFonts w:hint="eastAsia" w:ascii="楷体" w:hAnsi="楷体" w:eastAsia="楷体" w:cs="楷体"/>
                <w:b/>
                <w:sz w:val="24"/>
                <w:szCs w:val="24"/>
                <w:lang w:val="en-US" w:eastAsia="zh-CN"/>
              </w:rPr>
              <w:t>常州市</w:t>
            </w:r>
            <w:r>
              <w:rPr>
                <w:rFonts w:hint="eastAsia" w:ascii="楷体" w:hAnsi="楷体" w:eastAsia="楷体" w:cs="楷体"/>
                <w:b/>
                <w:sz w:val="24"/>
                <w:szCs w:val="24"/>
              </w:rPr>
              <w:t>武进区城东小学</w:t>
            </w:r>
          </w:p>
        </w:tc>
      </w:tr>
      <w:tr w14:paraId="1B68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8" w:type="dxa"/>
            <w:gridSpan w:val="4"/>
          </w:tcPr>
          <w:p w14:paraId="5064A08D">
            <w:pPr>
              <w:rPr>
                <w:rFonts w:ascii="楷体" w:hAnsi="楷体" w:eastAsia="楷体" w:cs="楷体"/>
                <w:b/>
                <w:sz w:val="24"/>
                <w:szCs w:val="24"/>
              </w:rPr>
            </w:pPr>
            <w:r>
              <w:rPr>
                <w:rFonts w:hint="eastAsia" w:ascii="楷体" w:hAnsi="楷体" w:eastAsia="楷体" w:cs="楷体"/>
                <w:b/>
                <w:sz w:val="24"/>
                <w:szCs w:val="24"/>
              </w:rPr>
              <w:t>督导主要内容：</w:t>
            </w:r>
          </w:p>
          <w:p w14:paraId="6345468D">
            <w:pPr>
              <w:pStyle w:val="11"/>
              <w:ind w:firstLine="0" w:firstLineChars="0"/>
              <w:rPr>
                <w:rFonts w:ascii="楷体" w:hAnsi="楷体" w:eastAsia="楷体" w:cs="楷体"/>
                <w:sz w:val="24"/>
                <w:szCs w:val="24"/>
              </w:rPr>
            </w:pPr>
          </w:p>
          <w:p w14:paraId="604DAE56">
            <w:pPr>
              <w:pStyle w:val="11"/>
              <w:ind w:firstLine="0" w:firstLineChars="0"/>
              <w:rPr>
                <w:rFonts w:ascii="楷体" w:hAnsi="楷体" w:eastAsia="楷体" w:cs="楷体"/>
                <w:sz w:val="24"/>
                <w:szCs w:val="24"/>
              </w:rPr>
            </w:pPr>
          </w:p>
          <w:p w14:paraId="269BFAFE">
            <w:pPr>
              <w:pStyle w:val="11"/>
              <w:ind w:firstLine="0" w:firstLineChars="0"/>
              <w:rPr>
                <w:rFonts w:ascii="楷体" w:hAnsi="楷体" w:eastAsia="楷体" w:cs="楷体"/>
                <w:sz w:val="24"/>
                <w:szCs w:val="24"/>
              </w:rPr>
            </w:pPr>
          </w:p>
          <w:p w14:paraId="5B845BC1">
            <w:pPr>
              <w:pStyle w:val="11"/>
              <w:ind w:firstLine="0" w:firstLineChars="0"/>
              <w:rPr>
                <w:rFonts w:ascii="楷体" w:hAnsi="楷体" w:eastAsia="楷体" w:cs="楷体"/>
                <w:sz w:val="24"/>
                <w:szCs w:val="24"/>
              </w:rPr>
            </w:pPr>
          </w:p>
          <w:p w14:paraId="68929A75">
            <w:pPr>
              <w:pStyle w:val="11"/>
              <w:ind w:firstLine="0" w:firstLineChars="0"/>
              <w:rPr>
                <w:rFonts w:ascii="楷体" w:hAnsi="楷体" w:eastAsia="楷体" w:cs="楷体"/>
                <w:sz w:val="24"/>
                <w:szCs w:val="24"/>
              </w:rPr>
            </w:pPr>
          </w:p>
        </w:tc>
      </w:tr>
      <w:tr w14:paraId="3BFC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8108" w:type="dxa"/>
            <w:gridSpan w:val="4"/>
          </w:tcPr>
          <w:p w14:paraId="2040A03A">
            <w:pPr>
              <w:pStyle w:val="11"/>
              <w:ind w:firstLine="0" w:firstLineChars="0"/>
              <w:rPr>
                <w:rFonts w:hint="eastAsia" w:ascii="楷体" w:hAnsi="楷体" w:eastAsia="楷体" w:cs="楷体"/>
                <w:b/>
                <w:kern w:val="2"/>
                <w:sz w:val="24"/>
                <w:szCs w:val="24"/>
                <w:lang w:val="en-US" w:eastAsia="zh-CN" w:bidi="ar-SA"/>
              </w:rPr>
            </w:pPr>
            <w:r>
              <w:rPr>
                <w:rFonts w:hint="eastAsia" w:ascii="楷体" w:hAnsi="楷体" w:eastAsia="楷体" w:cs="楷体"/>
                <w:b/>
                <w:kern w:val="2"/>
                <w:sz w:val="24"/>
                <w:szCs w:val="24"/>
                <w:lang w:val="en-US" w:eastAsia="zh-CN" w:bidi="ar-SA"/>
              </w:rPr>
              <w:t>学校近期重点工作及成绩（管理、德育、教学、特色、文化等方面）：</w:t>
            </w:r>
          </w:p>
          <w:p w14:paraId="441E48FF">
            <w:pPr>
              <w:pStyle w:val="11"/>
              <w:ind w:firstLine="0" w:firstLineChars="0"/>
              <w:rPr>
                <w:rFonts w:hint="eastAsia" w:ascii="楷体" w:hAnsi="楷体" w:eastAsia="楷体" w:cs="楷体"/>
                <w:i w:val="0"/>
                <w:caps w:val="0"/>
                <w:color w:val="222222"/>
                <w:spacing w:val="0"/>
                <w:kern w:val="2"/>
                <w:sz w:val="24"/>
                <w:szCs w:val="24"/>
                <w:lang w:val="en-US" w:eastAsia="zh-CN" w:bidi="ar-SA"/>
              </w:rPr>
            </w:pPr>
            <w:r>
              <w:rPr>
                <w:rFonts w:hint="eastAsia" w:ascii="楷体" w:hAnsi="楷体" w:eastAsia="楷体" w:cs="楷体"/>
                <w:i w:val="0"/>
                <w:caps w:val="0"/>
                <w:color w:val="222222"/>
                <w:spacing w:val="0"/>
                <w:kern w:val="2"/>
                <w:sz w:val="24"/>
                <w:szCs w:val="24"/>
                <w:lang w:val="en-US" w:eastAsia="zh-CN" w:bidi="ar-SA"/>
              </w:rPr>
              <w:t>1.城东小学党支部召开第四季度党员大会和主题党日暨“学习日”活动。</w:t>
            </w:r>
          </w:p>
          <w:p w14:paraId="06E892CC">
            <w:pPr>
              <w:pStyle w:val="11"/>
              <w:ind w:firstLine="0" w:firstLineChars="0"/>
              <w:rPr>
                <w:rFonts w:hint="eastAsia" w:ascii="楷体" w:hAnsi="楷体" w:eastAsia="楷体" w:cs="楷体"/>
                <w:i w:val="0"/>
                <w:caps w:val="0"/>
                <w:color w:val="222222"/>
                <w:spacing w:val="0"/>
                <w:kern w:val="2"/>
                <w:sz w:val="24"/>
                <w:szCs w:val="24"/>
                <w:lang w:val="en-US" w:eastAsia="zh-CN" w:bidi="ar-SA"/>
              </w:rPr>
            </w:pPr>
            <w:r>
              <w:rPr>
                <w:rFonts w:hint="eastAsia" w:ascii="楷体" w:hAnsi="楷体" w:eastAsia="楷体" w:cs="楷体"/>
                <w:i w:val="0"/>
                <w:caps w:val="0"/>
                <w:color w:val="222222"/>
                <w:spacing w:val="0"/>
                <w:kern w:val="2"/>
                <w:sz w:val="24"/>
                <w:szCs w:val="24"/>
                <w:lang w:val="en-US" w:eastAsia="zh-CN" w:bidi="ar-SA"/>
              </w:rPr>
              <w:t>2.城小举行同心育苗，携手助成长一二年级家长会。</w:t>
            </w:r>
          </w:p>
          <w:p w14:paraId="7B8AC967">
            <w:pPr>
              <w:pStyle w:val="11"/>
              <w:ind w:firstLine="0" w:firstLineChars="0"/>
              <w:rPr>
                <w:rFonts w:hint="eastAsia" w:ascii="楷体" w:hAnsi="楷体" w:eastAsia="楷体" w:cs="楷体"/>
                <w:i w:val="0"/>
                <w:caps w:val="0"/>
                <w:color w:val="222222"/>
                <w:spacing w:val="0"/>
                <w:kern w:val="2"/>
                <w:sz w:val="24"/>
                <w:szCs w:val="24"/>
                <w:lang w:val="en-US" w:eastAsia="zh-CN" w:bidi="ar-SA"/>
              </w:rPr>
            </w:pPr>
            <w:r>
              <w:rPr>
                <w:rFonts w:hint="eastAsia" w:ascii="楷体" w:hAnsi="楷体" w:eastAsia="楷体" w:cs="楷体"/>
                <w:i w:val="0"/>
                <w:caps w:val="0"/>
                <w:color w:val="222222"/>
                <w:spacing w:val="0"/>
                <w:kern w:val="2"/>
                <w:sz w:val="24"/>
                <w:szCs w:val="24"/>
                <w:lang w:val="en-US" w:eastAsia="zh-CN" w:bidi="ar-SA"/>
              </w:rPr>
              <w:t>3.城东小学学习深入学习贯彻习近平总书记给全国特岗教师代表回信精神，赋能教育发展。</w:t>
            </w:r>
          </w:p>
          <w:p w14:paraId="5EE62C15">
            <w:pPr>
              <w:pStyle w:val="11"/>
              <w:ind w:firstLine="0" w:firstLineChars="0"/>
              <w:rPr>
                <w:rFonts w:hint="eastAsia" w:ascii="楷体" w:hAnsi="楷体" w:eastAsia="楷体" w:cs="楷体"/>
                <w:i w:val="0"/>
                <w:caps w:val="0"/>
                <w:color w:val="222222"/>
                <w:spacing w:val="0"/>
                <w:kern w:val="2"/>
                <w:sz w:val="24"/>
                <w:szCs w:val="24"/>
                <w:lang w:val="en-US" w:eastAsia="zh-CN" w:bidi="ar-SA"/>
              </w:rPr>
            </w:pPr>
            <w:r>
              <w:rPr>
                <w:rFonts w:hint="eastAsia" w:ascii="楷体" w:hAnsi="楷体" w:eastAsia="楷体" w:cs="楷体"/>
                <w:i w:val="0"/>
                <w:caps w:val="0"/>
                <w:color w:val="222222"/>
                <w:spacing w:val="0"/>
                <w:kern w:val="2"/>
                <w:sz w:val="24"/>
                <w:szCs w:val="24"/>
                <w:lang w:val="en-US" w:eastAsia="zh-CN" w:bidi="ar-SA"/>
              </w:rPr>
              <w:t>4.城东小学举行10月教育教学推进工作会。</w:t>
            </w:r>
          </w:p>
          <w:p w14:paraId="4CC575AB">
            <w:pPr>
              <w:pStyle w:val="11"/>
              <w:ind w:firstLine="0" w:firstLineChars="0"/>
              <w:rPr>
                <w:rFonts w:hint="eastAsia" w:ascii="楷体" w:hAnsi="楷体" w:eastAsia="楷体" w:cs="楷体"/>
                <w:i w:val="0"/>
                <w:caps w:val="0"/>
                <w:color w:val="222222"/>
                <w:spacing w:val="0"/>
                <w:kern w:val="2"/>
                <w:sz w:val="24"/>
                <w:szCs w:val="24"/>
                <w:lang w:val="en-US" w:eastAsia="zh-CN" w:bidi="ar-SA"/>
              </w:rPr>
            </w:pPr>
            <w:r>
              <w:rPr>
                <w:rFonts w:hint="eastAsia" w:ascii="楷体" w:hAnsi="楷体" w:eastAsia="楷体" w:cs="楷体"/>
                <w:i w:val="0"/>
                <w:caps w:val="0"/>
                <w:color w:val="222222"/>
                <w:spacing w:val="0"/>
                <w:kern w:val="2"/>
                <w:sz w:val="24"/>
                <w:szCs w:val="24"/>
                <w:lang w:val="en-US" w:eastAsia="zh-CN" w:bidi="ar-SA"/>
              </w:rPr>
              <w:t>5.城小开展退教协会成立大会暨重阳活动。</w:t>
            </w:r>
          </w:p>
          <w:p w14:paraId="41DA2A6E">
            <w:pPr>
              <w:pStyle w:val="11"/>
              <w:ind w:firstLine="0" w:firstLineChars="0"/>
              <w:rPr>
                <w:rFonts w:hint="eastAsia" w:ascii="楷体" w:hAnsi="楷体" w:eastAsia="楷体" w:cs="楷体"/>
                <w:i w:val="0"/>
                <w:caps w:val="0"/>
                <w:color w:val="222222"/>
                <w:spacing w:val="0"/>
                <w:kern w:val="2"/>
                <w:sz w:val="24"/>
                <w:szCs w:val="24"/>
                <w:lang w:val="en-US" w:eastAsia="zh-CN" w:bidi="ar-SA"/>
              </w:rPr>
            </w:pPr>
            <w:r>
              <w:rPr>
                <w:rFonts w:hint="eastAsia" w:ascii="楷体" w:hAnsi="楷体" w:eastAsia="楷体" w:cs="楷体"/>
                <w:i w:val="0"/>
                <w:caps w:val="0"/>
                <w:color w:val="222222"/>
                <w:spacing w:val="0"/>
                <w:kern w:val="2"/>
                <w:sz w:val="24"/>
                <w:szCs w:val="24"/>
                <w:lang w:val="en-US" w:eastAsia="zh-CN" w:bidi="ar-SA"/>
              </w:rPr>
              <w:t>6.城东小学开展2025家委会第九届校级家委换届选举大会。</w:t>
            </w:r>
          </w:p>
          <w:p w14:paraId="091B5C3D">
            <w:pPr>
              <w:pStyle w:val="11"/>
              <w:ind w:firstLine="0" w:firstLineChars="0"/>
              <w:rPr>
                <w:rFonts w:hint="eastAsia" w:ascii="楷体" w:hAnsi="楷体" w:eastAsia="楷体" w:cs="楷体"/>
                <w:i w:val="0"/>
                <w:caps w:val="0"/>
                <w:color w:val="222222"/>
                <w:spacing w:val="0"/>
                <w:kern w:val="2"/>
                <w:sz w:val="24"/>
                <w:szCs w:val="24"/>
                <w:lang w:val="en-US" w:eastAsia="zh-CN" w:bidi="ar-SA"/>
              </w:rPr>
            </w:pPr>
            <w:r>
              <w:rPr>
                <w:rFonts w:hint="eastAsia" w:ascii="楷体" w:hAnsi="楷体" w:eastAsia="楷体" w:cs="楷体"/>
                <w:i w:val="0"/>
                <w:caps w:val="0"/>
                <w:color w:val="222222"/>
                <w:spacing w:val="0"/>
                <w:kern w:val="2"/>
                <w:sz w:val="24"/>
                <w:szCs w:val="24"/>
                <w:lang w:val="en-US" w:eastAsia="zh-CN" w:bidi="ar-SA"/>
              </w:rPr>
              <w:t>7.城东小学英语、语文、数学组开展常规教研研讨活动。</w:t>
            </w:r>
          </w:p>
          <w:p w14:paraId="1C044A87">
            <w:pPr>
              <w:pStyle w:val="11"/>
              <w:ind w:firstLine="0" w:firstLineChars="0"/>
              <w:rPr>
                <w:rFonts w:hint="eastAsia" w:ascii="楷体" w:hAnsi="楷体" w:eastAsia="楷体" w:cs="楷体"/>
                <w:i w:val="0"/>
                <w:caps w:val="0"/>
                <w:color w:val="222222"/>
                <w:spacing w:val="0"/>
                <w:kern w:val="2"/>
                <w:sz w:val="24"/>
                <w:szCs w:val="24"/>
                <w:lang w:val="en-US" w:eastAsia="zh-CN" w:bidi="ar-SA"/>
              </w:rPr>
            </w:pPr>
          </w:p>
          <w:p w14:paraId="619CFEFD">
            <w:pPr>
              <w:rPr>
                <w:rFonts w:hint="eastAsia" w:ascii="楷体" w:hAnsi="楷体" w:eastAsia="楷体" w:cs="楷体"/>
                <w:i w:val="0"/>
                <w:caps w:val="0"/>
                <w:color w:val="222222"/>
                <w:spacing w:val="0"/>
                <w:kern w:val="2"/>
                <w:sz w:val="24"/>
                <w:szCs w:val="24"/>
                <w:lang w:val="en-US" w:eastAsia="zh-CN" w:bidi="ar-SA"/>
              </w:rPr>
            </w:pPr>
            <w:r>
              <w:rPr>
                <w:rFonts w:hint="eastAsia" w:ascii="楷体" w:hAnsi="楷体" w:eastAsia="楷体" w:cs="楷体"/>
                <w:i w:val="0"/>
                <w:caps w:val="0"/>
                <w:color w:val="222222"/>
                <w:spacing w:val="0"/>
                <w:kern w:val="2"/>
                <w:sz w:val="24"/>
                <w:szCs w:val="24"/>
                <w:lang w:val="en-US" w:eastAsia="zh-CN" w:bidi="ar-SA"/>
              </w:rPr>
              <w:t>1.卢一萍、袁梓恒在2025年武进区小学生“三独”比赛中分获二等奖！</w:t>
            </w:r>
          </w:p>
          <w:p w14:paraId="50925928">
            <w:pPr>
              <w:rPr>
                <w:rFonts w:hint="eastAsia" w:ascii="楷体" w:hAnsi="楷体" w:eastAsia="楷体" w:cs="楷体"/>
                <w:i w:val="0"/>
                <w:caps w:val="0"/>
                <w:color w:val="222222"/>
                <w:spacing w:val="0"/>
                <w:kern w:val="2"/>
                <w:sz w:val="24"/>
                <w:szCs w:val="24"/>
                <w:lang w:val="en-US" w:eastAsia="zh-CN" w:bidi="ar-SA"/>
              </w:rPr>
            </w:pPr>
            <w:r>
              <w:rPr>
                <w:rFonts w:hint="eastAsia" w:ascii="楷体" w:hAnsi="楷体" w:eastAsia="楷体" w:cs="楷体"/>
                <w:i w:val="0"/>
                <w:caps w:val="0"/>
                <w:color w:val="222222"/>
                <w:spacing w:val="0"/>
                <w:kern w:val="2"/>
                <w:sz w:val="24"/>
                <w:szCs w:val="24"/>
                <w:lang w:val="en-US" w:eastAsia="zh-CN" w:bidi="ar-SA"/>
              </w:rPr>
              <w:t>2.王家蕊同学在2025年武进区中小学生作文竞赛（小学组第二学段）中获三等奖！</w:t>
            </w:r>
          </w:p>
          <w:p w14:paraId="02B39ED3">
            <w:pPr>
              <w:rPr>
                <w:rFonts w:hint="default" w:ascii="微软雅黑" w:hAnsi="微软雅黑" w:eastAsia="微软雅黑" w:cs="微软雅黑"/>
                <w:i w:val="0"/>
                <w:iCs w:val="0"/>
                <w:caps w:val="0"/>
                <w:color w:val="333333"/>
                <w:spacing w:val="0"/>
                <w:sz w:val="30"/>
                <w:szCs w:val="30"/>
                <w:lang w:val="en-US" w:eastAsia="zh-CN"/>
              </w:rPr>
            </w:pPr>
            <w:r>
              <w:rPr>
                <w:rFonts w:hint="eastAsia" w:ascii="楷体" w:hAnsi="楷体" w:eastAsia="楷体" w:cs="楷体"/>
                <w:i w:val="0"/>
                <w:caps w:val="0"/>
                <w:color w:val="222222"/>
                <w:spacing w:val="0"/>
                <w:kern w:val="2"/>
                <w:sz w:val="24"/>
                <w:szCs w:val="24"/>
                <w:lang w:val="en-US" w:eastAsia="zh-CN" w:bidi="ar-SA"/>
              </w:rPr>
              <w:t>3.我校杨思雨、马若雯、</w:t>
            </w:r>
            <w:r>
              <w:rPr>
                <w:rFonts w:hint="default" w:ascii="楷体" w:hAnsi="楷体" w:eastAsia="楷体" w:cs="楷体"/>
                <w:i w:val="0"/>
                <w:caps w:val="0"/>
                <w:color w:val="222222"/>
                <w:spacing w:val="0"/>
                <w:kern w:val="2"/>
                <w:sz w:val="24"/>
                <w:szCs w:val="24"/>
                <w:lang w:val="en-US" w:eastAsia="zh-CN" w:bidi="ar-SA"/>
              </w:rPr>
              <w:t>罗若岚</w:t>
            </w:r>
            <w:r>
              <w:rPr>
                <w:rFonts w:hint="eastAsia" w:ascii="楷体" w:hAnsi="楷体" w:eastAsia="楷体" w:cs="楷体"/>
                <w:i w:val="0"/>
                <w:caps w:val="0"/>
                <w:color w:val="222222"/>
                <w:spacing w:val="0"/>
                <w:kern w:val="2"/>
                <w:sz w:val="24"/>
                <w:szCs w:val="24"/>
                <w:lang w:val="en-US" w:eastAsia="zh-CN" w:bidi="ar-SA"/>
              </w:rPr>
              <w:t>、付若萱、彭嘉昱学生在2025年“文化塑造未来，读书点亮人生”读书征文评比中分获</w:t>
            </w:r>
            <w:r>
              <w:rPr>
                <w:rFonts w:hint="default" w:ascii="楷体" w:hAnsi="楷体" w:eastAsia="楷体" w:cs="楷体"/>
                <w:i w:val="0"/>
                <w:caps w:val="0"/>
                <w:color w:val="222222"/>
                <w:spacing w:val="0"/>
                <w:kern w:val="2"/>
                <w:sz w:val="24"/>
                <w:szCs w:val="24"/>
                <w:lang w:val="en-US" w:eastAsia="zh-CN" w:bidi="ar-SA"/>
              </w:rPr>
              <w:t>一</w:t>
            </w:r>
            <w:r>
              <w:rPr>
                <w:rFonts w:hint="eastAsia" w:ascii="楷体" w:hAnsi="楷体" w:eastAsia="楷体" w:cs="楷体"/>
                <w:i w:val="0"/>
                <w:caps w:val="0"/>
                <w:color w:val="222222"/>
                <w:spacing w:val="0"/>
                <w:kern w:val="2"/>
                <w:sz w:val="24"/>
                <w:szCs w:val="24"/>
                <w:lang w:val="en-US" w:eastAsia="zh-CN" w:bidi="ar-SA"/>
              </w:rPr>
              <w:t>等奖1个、二等奖1个、三</w:t>
            </w:r>
            <w:r>
              <w:rPr>
                <w:rFonts w:hint="default" w:ascii="楷体" w:hAnsi="楷体" w:eastAsia="楷体" w:cs="楷体"/>
                <w:i w:val="0"/>
                <w:caps w:val="0"/>
                <w:color w:val="222222"/>
                <w:spacing w:val="0"/>
                <w:kern w:val="2"/>
                <w:sz w:val="24"/>
                <w:szCs w:val="24"/>
                <w:lang w:val="en-US" w:eastAsia="zh-CN" w:bidi="ar-SA"/>
              </w:rPr>
              <w:t>等</w:t>
            </w:r>
            <w:r>
              <w:rPr>
                <w:rFonts w:hint="eastAsia" w:ascii="楷体" w:hAnsi="楷体" w:eastAsia="楷体" w:cs="楷体"/>
                <w:i w:val="0"/>
                <w:caps w:val="0"/>
                <w:color w:val="222222"/>
                <w:spacing w:val="0"/>
                <w:kern w:val="2"/>
                <w:sz w:val="24"/>
                <w:szCs w:val="24"/>
                <w:lang w:val="en-US" w:eastAsia="zh-CN" w:bidi="ar-SA"/>
              </w:rPr>
              <w:t>奖3个！</w:t>
            </w:r>
          </w:p>
        </w:tc>
      </w:tr>
      <w:tr w14:paraId="6E4D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8108" w:type="dxa"/>
            <w:gridSpan w:val="4"/>
          </w:tcPr>
          <w:p w14:paraId="69ACB47E">
            <w:pPr>
              <w:rPr>
                <w:rFonts w:ascii="楷体" w:hAnsi="楷体" w:eastAsia="楷体" w:cs="楷体"/>
                <w:b/>
                <w:sz w:val="24"/>
                <w:szCs w:val="24"/>
              </w:rPr>
            </w:pPr>
            <w:r>
              <w:rPr>
                <w:rFonts w:hint="eastAsia" w:ascii="楷体" w:hAnsi="楷体" w:eastAsia="楷体" w:cs="楷体"/>
                <w:b/>
                <w:sz w:val="24"/>
                <w:szCs w:val="24"/>
              </w:rPr>
              <w:t>学校规范办学情况（师德、课程设置、户外体育活动、收费规范、小学化倾向等）：</w:t>
            </w:r>
          </w:p>
          <w:p w14:paraId="14C88A45">
            <w:pPr>
              <w:numPr>
                <w:ilvl w:val="0"/>
                <w:numId w:val="0"/>
              </w:numPr>
              <w:rPr>
                <w:rFonts w:hint="eastAsia" w:ascii="楷体" w:hAnsi="楷体" w:eastAsia="楷体" w:cs="楷体"/>
                <w:sz w:val="24"/>
                <w:szCs w:val="24"/>
                <w:lang w:eastAsia="zh-CN"/>
              </w:rPr>
            </w:pPr>
            <w:r>
              <w:rPr>
                <w:rFonts w:hint="eastAsia" w:ascii="楷体" w:hAnsi="楷体" w:eastAsia="楷体" w:cs="楷体"/>
                <w:sz w:val="24"/>
                <w:szCs w:val="24"/>
                <w:lang w:val="en-US" w:eastAsia="zh-CN"/>
              </w:rPr>
              <w:t>1.</w:t>
            </w:r>
            <w:r>
              <w:rPr>
                <w:rFonts w:hint="eastAsia" w:ascii="楷体" w:hAnsi="楷体" w:eastAsia="楷体" w:cs="楷体"/>
                <w:sz w:val="24"/>
                <w:szCs w:val="24"/>
                <w:lang w:eastAsia="zh-CN"/>
              </w:rPr>
              <w:t>做好家校共育工作，与家长心手相牵、合作进步。</w:t>
            </w:r>
          </w:p>
          <w:p w14:paraId="7733D2C4">
            <w:pPr>
              <w:numPr>
                <w:ilvl w:val="0"/>
                <w:numId w:val="0"/>
              </w:numPr>
              <w:rPr>
                <w:rFonts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lang w:eastAsia="zh-CN"/>
              </w:rPr>
              <w:t>进一步规范办学行为，切实减轻学生过重的课业负担、心理负担，维护学生及家长的权益，办人民满意教育。</w:t>
            </w:r>
          </w:p>
        </w:tc>
      </w:tr>
      <w:tr w14:paraId="0FB2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8108" w:type="dxa"/>
            <w:gridSpan w:val="4"/>
          </w:tcPr>
          <w:p w14:paraId="68898100">
            <w:pPr>
              <w:rPr>
                <w:rFonts w:ascii="楷体" w:hAnsi="楷体" w:eastAsia="楷体" w:cs="楷体"/>
                <w:b/>
                <w:sz w:val="24"/>
                <w:szCs w:val="24"/>
              </w:rPr>
            </w:pPr>
            <w:r>
              <w:rPr>
                <w:rFonts w:hint="eastAsia" w:ascii="楷体" w:hAnsi="楷体" w:eastAsia="楷体" w:cs="楷体"/>
                <w:b/>
                <w:sz w:val="24"/>
                <w:szCs w:val="24"/>
              </w:rPr>
              <w:t>存在问题、困难及处理情况：</w:t>
            </w:r>
          </w:p>
          <w:p w14:paraId="7A1BFAE4">
            <w:pPr>
              <w:numPr>
                <w:ilvl w:val="0"/>
                <w:numId w:val="0"/>
              </w:numPr>
              <w:autoSpaceDE w:val="0"/>
              <w:autoSpaceDN w:val="0"/>
              <w:adjustRightInd w:val="0"/>
              <w:spacing w:line="400" w:lineRule="exac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1.关注家校关系与学校建立亲密度问题。</w:t>
            </w:r>
          </w:p>
          <w:p w14:paraId="4BC2CCB8">
            <w:pPr>
              <w:autoSpaceDE w:val="0"/>
              <w:autoSpaceDN w:val="0"/>
              <w:adjustRightInd w:val="0"/>
              <w:spacing w:line="400" w:lineRule="exact"/>
              <w:rPr>
                <w:rFonts w:ascii="楷体" w:hAnsi="楷体" w:eastAsia="楷体" w:cs="楷体"/>
                <w:sz w:val="24"/>
                <w:szCs w:val="24"/>
              </w:rPr>
            </w:pPr>
            <w:r>
              <w:rPr>
                <w:rFonts w:hint="eastAsia" w:ascii="楷体" w:hAnsi="楷体" w:eastAsia="楷体" w:cs="楷体"/>
                <w:sz w:val="24"/>
                <w:szCs w:val="24"/>
                <w:lang w:val="en-US" w:eastAsia="zh-CN"/>
              </w:rPr>
              <w:t>2.树立正确的教学观，构建自主学习的新模式，教学方法灵活，教学风格独特，强化学生学习的自主性，培养学生自我管理的能力。</w:t>
            </w:r>
          </w:p>
        </w:tc>
      </w:tr>
      <w:tr w14:paraId="2657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108" w:type="dxa"/>
            <w:gridSpan w:val="4"/>
          </w:tcPr>
          <w:p w14:paraId="492BCEF5">
            <w:pPr>
              <w:rPr>
                <w:rFonts w:hint="eastAsia" w:ascii="楷体" w:hAnsi="楷体" w:eastAsia="楷体" w:cs="楷体"/>
                <w:b/>
                <w:sz w:val="24"/>
                <w:szCs w:val="24"/>
              </w:rPr>
            </w:pPr>
            <w:r>
              <w:rPr>
                <w:rFonts w:hint="eastAsia" w:ascii="楷体" w:hAnsi="楷体" w:eastAsia="楷体" w:cs="楷体"/>
                <w:b/>
                <w:sz w:val="24"/>
                <w:szCs w:val="24"/>
              </w:rPr>
              <w:t>对学校的意见和建议：</w:t>
            </w:r>
          </w:p>
          <w:p w14:paraId="6B1E66E0">
            <w:pPr>
              <w:rPr>
                <w:rFonts w:hint="eastAsia" w:ascii="楷体" w:hAnsi="楷体" w:eastAsia="楷体" w:cs="楷体"/>
                <w:b/>
                <w:sz w:val="24"/>
                <w:szCs w:val="24"/>
              </w:rPr>
            </w:pPr>
          </w:p>
          <w:p w14:paraId="0DBF9A57">
            <w:pPr>
              <w:rPr>
                <w:rFonts w:hint="eastAsia" w:ascii="楷体" w:hAnsi="楷体" w:eastAsia="楷体" w:cs="楷体"/>
                <w:b/>
                <w:sz w:val="24"/>
                <w:szCs w:val="24"/>
              </w:rPr>
            </w:pPr>
          </w:p>
          <w:p w14:paraId="6B06B253">
            <w:pPr>
              <w:rPr>
                <w:rFonts w:hint="eastAsia" w:ascii="楷体" w:hAnsi="楷体" w:eastAsia="楷体" w:cs="楷体"/>
                <w:b/>
                <w:sz w:val="24"/>
                <w:szCs w:val="24"/>
              </w:rPr>
            </w:pPr>
          </w:p>
          <w:p w14:paraId="23B507B1">
            <w:pPr>
              <w:rPr>
                <w:rFonts w:hint="eastAsia" w:ascii="楷体" w:hAnsi="楷体" w:eastAsia="楷体" w:cs="楷体"/>
                <w:b/>
                <w:sz w:val="24"/>
                <w:szCs w:val="24"/>
              </w:rPr>
            </w:pPr>
            <w:bookmarkStart w:id="0" w:name="_GoBack"/>
            <w:bookmarkEnd w:id="0"/>
          </w:p>
        </w:tc>
      </w:tr>
    </w:tbl>
    <w:p w14:paraId="10DB8CFA">
      <w:pPr>
        <w:jc w:val="center"/>
        <w:rPr>
          <w:rFonts w:ascii="黑体" w:hAnsi="黑体" w:eastAsia="黑体"/>
          <w:b/>
          <w:sz w:val="30"/>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E676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C376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CDB0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5F1FF">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6787F">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6BB40">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E0MmI2Njg2ZWRhYzMxNDViODlkZWEyMzg2NjE0NjgifQ=="/>
  </w:docVars>
  <w:rsids>
    <w:rsidRoot w:val="00E93098"/>
    <w:rsid w:val="0001050B"/>
    <w:rsid w:val="00043A0C"/>
    <w:rsid w:val="00057D4B"/>
    <w:rsid w:val="00074EEE"/>
    <w:rsid w:val="00107F5A"/>
    <w:rsid w:val="00145E4E"/>
    <w:rsid w:val="00152883"/>
    <w:rsid w:val="001A4460"/>
    <w:rsid w:val="001B0692"/>
    <w:rsid w:val="001D09C0"/>
    <w:rsid w:val="001D326A"/>
    <w:rsid w:val="00233467"/>
    <w:rsid w:val="00285B01"/>
    <w:rsid w:val="002B07FC"/>
    <w:rsid w:val="002D696C"/>
    <w:rsid w:val="002E4FE0"/>
    <w:rsid w:val="00300348"/>
    <w:rsid w:val="003141CD"/>
    <w:rsid w:val="0035477E"/>
    <w:rsid w:val="00396C77"/>
    <w:rsid w:val="00413F53"/>
    <w:rsid w:val="00423199"/>
    <w:rsid w:val="00423AD6"/>
    <w:rsid w:val="00431EBE"/>
    <w:rsid w:val="00487023"/>
    <w:rsid w:val="0055071C"/>
    <w:rsid w:val="005804D3"/>
    <w:rsid w:val="005A3E26"/>
    <w:rsid w:val="0062280A"/>
    <w:rsid w:val="006242DA"/>
    <w:rsid w:val="0064690A"/>
    <w:rsid w:val="006714FE"/>
    <w:rsid w:val="00734807"/>
    <w:rsid w:val="007B69FD"/>
    <w:rsid w:val="007E4F9F"/>
    <w:rsid w:val="007F19A9"/>
    <w:rsid w:val="007F3590"/>
    <w:rsid w:val="00811216"/>
    <w:rsid w:val="00884D29"/>
    <w:rsid w:val="00892868"/>
    <w:rsid w:val="009814B8"/>
    <w:rsid w:val="009B0BE3"/>
    <w:rsid w:val="00B67AEB"/>
    <w:rsid w:val="00BD1B7B"/>
    <w:rsid w:val="00CD4110"/>
    <w:rsid w:val="00CF2AF4"/>
    <w:rsid w:val="00D0247D"/>
    <w:rsid w:val="00D14F78"/>
    <w:rsid w:val="00D879CE"/>
    <w:rsid w:val="00DF2E77"/>
    <w:rsid w:val="00E33B3D"/>
    <w:rsid w:val="00E46AF5"/>
    <w:rsid w:val="00E93098"/>
    <w:rsid w:val="00EA1A8C"/>
    <w:rsid w:val="00F82168"/>
    <w:rsid w:val="00F870EF"/>
    <w:rsid w:val="00FC72B0"/>
    <w:rsid w:val="03F53F99"/>
    <w:rsid w:val="0A973EAB"/>
    <w:rsid w:val="0BC872F1"/>
    <w:rsid w:val="0C3D582C"/>
    <w:rsid w:val="0D813BDA"/>
    <w:rsid w:val="0F035F95"/>
    <w:rsid w:val="126B3B06"/>
    <w:rsid w:val="14295A7A"/>
    <w:rsid w:val="200C331E"/>
    <w:rsid w:val="22764D9B"/>
    <w:rsid w:val="25924946"/>
    <w:rsid w:val="29504BFA"/>
    <w:rsid w:val="2AE1769A"/>
    <w:rsid w:val="2EAC728F"/>
    <w:rsid w:val="332C3C49"/>
    <w:rsid w:val="3AAD4C7B"/>
    <w:rsid w:val="3CF6767C"/>
    <w:rsid w:val="3F397A40"/>
    <w:rsid w:val="3FAF6BA9"/>
    <w:rsid w:val="3FB13A31"/>
    <w:rsid w:val="41045237"/>
    <w:rsid w:val="41094E5E"/>
    <w:rsid w:val="48D45BEF"/>
    <w:rsid w:val="4C12698F"/>
    <w:rsid w:val="4DDC4E0A"/>
    <w:rsid w:val="4E6E39B3"/>
    <w:rsid w:val="4F1730C6"/>
    <w:rsid w:val="51D03F71"/>
    <w:rsid w:val="51DF2E56"/>
    <w:rsid w:val="547F58A6"/>
    <w:rsid w:val="548B4BD3"/>
    <w:rsid w:val="550471CB"/>
    <w:rsid w:val="55593769"/>
    <w:rsid w:val="555E409D"/>
    <w:rsid w:val="55F21077"/>
    <w:rsid w:val="573F2DD2"/>
    <w:rsid w:val="57AC4BB1"/>
    <w:rsid w:val="594A1122"/>
    <w:rsid w:val="5B1F6605"/>
    <w:rsid w:val="5BC260BA"/>
    <w:rsid w:val="5BEF720E"/>
    <w:rsid w:val="5D764742"/>
    <w:rsid w:val="6227340A"/>
    <w:rsid w:val="66400E97"/>
    <w:rsid w:val="694F5D26"/>
    <w:rsid w:val="6A82628A"/>
    <w:rsid w:val="6BF2126F"/>
    <w:rsid w:val="6C7A5188"/>
    <w:rsid w:val="6D136F0F"/>
    <w:rsid w:val="6DA36D4F"/>
    <w:rsid w:val="6F084739"/>
    <w:rsid w:val="72167220"/>
    <w:rsid w:val="72AA4DFE"/>
    <w:rsid w:val="76AA0976"/>
    <w:rsid w:val="79FC119D"/>
    <w:rsid w:val="7C5472CF"/>
    <w:rsid w:val="7D9C7E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qFormat/>
    <w:uiPriority w:val="99"/>
    <w:pPr>
      <w:tabs>
        <w:tab w:val="center" w:pos="4153"/>
        <w:tab w:val="right" w:pos="8306"/>
      </w:tabs>
      <w:snapToGrid w:val="0"/>
      <w:jc w:val="left"/>
    </w:pPr>
    <w:rPr>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pBdr>
        <w:bottom w:val="single" w:color="EEEEEE" w:sz="6" w:space="0"/>
      </w:pBdr>
      <w:shd w:val="clear" w:color="auto" w:fill="F8F8F8"/>
      <w:spacing w:beforeAutospacing="1" w:afterAutospacing="1" w:line="630" w:lineRule="atLeast"/>
      <w:jc w:val="left"/>
    </w:pPr>
    <w:rPr>
      <w:color w:val="333333"/>
      <w:kern w:val="0"/>
      <w:szCs w:val="21"/>
    </w:rPr>
  </w:style>
  <w:style w:type="character" w:styleId="7">
    <w:name w:val="FollowedHyperlink"/>
    <w:basedOn w:val="6"/>
    <w:semiHidden/>
    <w:unhideWhenUsed/>
    <w:qFormat/>
    <w:uiPriority w:val="99"/>
    <w:rPr>
      <w:color w:val="333333"/>
      <w:u w:val="none"/>
    </w:rPr>
  </w:style>
  <w:style w:type="character" w:styleId="8">
    <w:name w:val="Hyperlink"/>
    <w:basedOn w:val="6"/>
    <w:semiHidden/>
    <w:unhideWhenUsed/>
    <w:uiPriority w:val="99"/>
    <w:rPr>
      <w:color w:val="333333"/>
      <w:u w:val="none"/>
    </w:rPr>
  </w:style>
  <w:style w:type="character" w:customStyle="1" w:styleId="9">
    <w:name w:val="页眉 Char"/>
    <w:basedOn w:val="6"/>
    <w:link w:val="3"/>
    <w:semiHidden/>
    <w:qFormat/>
    <w:locked/>
    <w:uiPriority w:val="99"/>
    <w:rPr>
      <w:rFonts w:cs="Times New Roman"/>
      <w:sz w:val="18"/>
      <w:szCs w:val="18"/>
    </w:rPr>
  </w:style>
  <w:style w:type="character" w:customStyle="1" w:styleId="10">
    <w:name w:val="页脚 Char"/>
    <w:basedOn w:val="6"/>
    <w:link w:val="2"/>
    <w:semiHidden/>
    <w:qFormat/>
    <w:locked/>
    <w:uiPriority w:val="99"/>
    <w:rPr>
      <w:rFonts w:cs="Times New Roman"/>
      <w:sz w:val="18"/>
      <w:szCs w:val="18"/>
    </w:rPr>
  </w:style>
  <w:style w:type="paragraph" w:styleId="11">
    <w:name w:val="List Paragraph"/>
    <w:basedOn w:val="1"/>
    <w:qFormat/>
    <w:uiPriority w:val="99"/>
    <w:pPr>
      <w:ind w:firstLine="420" w:firstLineChars="200"/>
    </w:pPr>
  </w:style>
  <w:style w:type="character" w:customStyle="1" w:styleId="12">
    <w:name w:val="layui-layer-tabnow"/>
    <w:basedOn w:val="6"/>
    <w:qFormat/>
    <w:uiPriority w:val="0"/>
    <w:rPr>
      <w:bdr w:val="single" w:color="CCCCCC" w:sz="6" w:space="0"/>
      <w:shd w:val="clear" w:color="auto" w:fill="FFFFFF"/>
    </w:rPr>
  </w:style>
  <w:style w:type="character" w:customStyle="1" w:styleId="13">
    <w:name w:val="first-child1"/>
    <w:basedOn w:val="6"/>
    <w:qFormat/>
    <w:uiPriority w:val="0"/>
  </w:style>
  <w:style w:type="character" w:customStyle="1" w:styleId="14">
    <w:name w:val="first-child"/>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640</Words>
  <Characters>675</Characters>
  <Lines>8</Lines>
  <Paragraphs>2</Paragraphs>
  <TotalTime>13</TotalTime>
  <ScaleCrop>false</ScaleCrop>
  <LinksUpToDate>false</LinksUpToDate>
  <CharactersWithSpaces>675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2018-11-22T05:50:00Z</dcterms:created>
  <dc:creator>Windows 用户</dc:creator>
  <cp:lastModifiedBy>王礼蓝</cp:lastModifiedBy>
  <dcterms:modified xsi:type="dcterms:W3CDTF">2025-10-29T05:25:45Z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F7B5544D65F74F46A97ACFD7A2557F01</vt:lpwstr>
  </property>
  <property fmtid="{D5CDD505-2E9C-101B-9397-08002B2CF9AE}" pid="4" name="KSOTemplateDocerSaveRecord">
    <vt:lpwstr>eyJoZGlkIjoiMDNlZGFiMDEyNDUzMzZkYTM0Njk0Y2ExMDcyYTE3NGEiLCJ1c2VySWQiOiIyNjU0MTQzNDEifQ==</vt:lpwstr>
  </property>
</Properties>
</file>