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C91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于五重境界中，寻教育的诗与远方</w:t>
      </w:r>
    </w:p>
    <w:p w14:paraId="03257AFA">
      <w:pPr>
        <w:ind w:firstLine="2200" w:firstLineChars="500"/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——读《教师的五重境界》有感</w:t>
      </w:r>
    </w:p>
    <w:p w14:paraId="75F48AD6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武进区礼河实验学校      袁周英</w:t>
      </w:r>
    </w:p>
    <w:p w14:paraId="637D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光荏苒，我已在三尺讲台耕耘九载。从初为人师时的手忙脚乱，到如今的从容笃定；从只知照本宣科的英语教师，到兼任五年班主任的“孩子王”，教育于我，早已不是一份谋生的职业，而是一场温暖的修行。近日拜读万玮先生的《教师的五重境界》，字字珠玑，如醍醐灌顶，让我在回望过往教学与带班的点滴时，豁然开朗，原来教育的真谛，就藏在“教知识、教方法、教状态、教人生、教自己”这五重境界的层层递进里。</w:t>
      </w:r>
    </w:p>
    <w:p w14:paraId="162A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初登讲台时，我满心满眼都是“教知识”。彼时我教授三年级英语，面对一群连“ABC”都读得磕磕绊绊的孩子，我的目标简单而直接：让他们背会单词、记熟句型、考出高分。为了达成这个目标，我制作精美的单词卡片，一遍遍领读，一个个过关；我把语法知识点拆解成口诀，让学生死记硬背；我利用课余时间给学困生补课，盯着他们默写单词。记得有个叫小宇的男孩，英语基础极差，二十六个字母都认不全。我心急如焚，每天放学后留他补课，手把手教他写字母，逐字逐句教他读单词。在我的“高压”督促下，小宇的英语成绩确实有了起色，期末考试从不及格跃升到了七十分。那时的我，以为这就是教学的全部，以为让学生掌握了课本上的知识，便是一名合格的教师。直到后来，我才明白，这只是教育的起点。</w:t>
      </w:r>
    </w:p>
    <w:p w14:paraId="2735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随着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年龄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增长，我开始思考：如何让学生不仅学会知识，更学会学习？这便是万玮先生所说的第二重境界——“教方法”。在英语教学中，我发现很多学生背单词靠死记硬背，费时费力还容易忘。于是，我开始探索更高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学习方法。我教学生用“自然拼读法”记单词，告诉他们“see”里的“e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e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”发长音/i/，“cat”里的“a”发短音/æ/；我教他们用“词根词缀法”拓展词汇，比如学会了“happy”，就可以衍生出“happiness”“unhappy”；我还组织“单词接龙”“句型闯关”等游戏，让学生在玩中学，在学中悟。有一次，我教四年级学生学习“一般现在时”，以往学生总是分不清动词第三人称单数的变化规则。这次我没有直接灌输，而是让学生分组观察例句，自己总结规律。没想到，孩子们很快就发现了“主语是第三人称单数时，动词加-s或-es”的规则，还举出了很多课本之外的例子。那一刻，我深刻体会到，授人以鱼不如授人以渔。当学生掌握了科学的学习方法，他们的学习便会从被动接受变为主动探索，学习的效率和乐趣也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大幅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提升。</w:t>
      </w:r>
    </w:p>
    <w:p w14:paraId="58CA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担任班主任后，我接触到了更鲜活的教育场景，也对“教状态”这一境界有了更深的感悟。万玮先生说，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教育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状态，就是要激发学生的内驱力，让他们以积极饱满的状态面对学习和生活。班里有个叫小琪的女孩，性格内向，上课从不举手发言，作业也总是拖拖拉拉。通过家访我了解到，小琪的父母常年在外打工，她跟着爷爷奶奶生活，内心十分自卑。我深知，要改变小琪，首先要改变她的状态。于是，我在班级里设立了“进步之星”评选，专门关注那些默默努力的孩子；我在英语课上特意设计一些简单的问题，鼓励小琪发言，每当她回答正确，我都会用夸张的语气表扬她；我还让她担任班级的“英语小组长”，负责收发组员的作业。渐渐地，小琪的眼神亮了起来，上课开始主动举手，作业也变得工整认真。在一次班级联欢会上，小琪竟然主动报名演唱了一首英文歌，虽然声音不大，但每一个音符都充满了自信。那一刻，我明白了，教育的真谛，不仅在于传授知识，更在于唤醒灵魂。当学生以积极向上的状态面对生活，他们的成长之路便会充满阳光。</w:t>
      </w:r>
    </w:p>
    <w:p w14:paraId="367AE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果说“教知识、教方法、教状态”是对学生的赋能，那么“教人生”便是教育的更高追求。万玮先生认为，教师不仅要教书，更要育人，要引导学生树立正确的价值观，学会做人做事。在英语教学中，我常常结合教材内容，渗透人生道理。比如，在学习“环保”主题的单元时，我让学生用英语讨论如何保护环境，鼓励他们从身边小事做起，节约一滴水、捡起一片垃圾；在学习“友谊”主题的课文时，我组织学生分享自己的交友故事，引导他们学会尊重、理解和包容。作为班主任，我更是把“教人生”融入到日常管理中。记得有一次，班里两个男生因为争抢篮球发生了冲突，大打出手。我没有简单地批评他们，而是把他们叫到办公室，给他们讲“宽容”和“沟通”的重要性。我还组织了一场“学会与人相处”的主题班会，让学生们讨论如何处理矛盾。从那以后，班里的冲突少了，互帮互助的场景多了。我想，这就是教育的温度。当我们把人生的道理融入到点滴教育中，学生便会在潜移默化中学会如何成为一个有温度、有担当的人。</w:t>
      </w:r>
    </w:p>
    <w:p w14:paraId="031EE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而最让我震撼的，是第五重境界——“教自己”。万玮先生说，所有对学生的要求，都应先成为对自己的要求。教育不是说教，而是影响、感染与熏陶。这九年的教育生涯，也是我不断成长的九年。为了给学生一碗水，我必须成为一条奔流不息的河。我坚持阅读教育名著，学习先进的教育理念；我积极参加教研活动，和同事们探讨教学方法；我利用课余时间学习英语口语，提升自己的专业素养。作为班主任，我要求学生诚实守信，自己便以身作则，答应学生的事情一定做到；我要求学生热爱阅读，自己便每天坚持读书，和学生分享读书心得。记得有一次，我在班级里发起了“亲子共读”活动，为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调动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家长和学生的积极性，我每天都在班级群里分享自己的读书感悟。没想到，这个小小的举动，竟然让整个班级的阅读氛围变得浓厚起来。家长们纷纷反馈，孩子变得爱读书了，家庭关系也更加和谐了。那一刻，我深刻体会到，教师的成长，就是学生的成长；教师的高度，决定了学生的高度。</w:t>
      </w:r>
    </w:p>
    <w:p w14:paraId="6881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载春秋，三尺讲台，我从一名只知教知识的新手教师，逐渐成长为一名懂得教方法、教状态、教人生的教育者，而“教自己”这一境界，更让我明白了教育的终极意义。教育是一场双向奔赴的旅程，在这条路上，我们不仅成就了学生，也成就了更好的自己。</w:t>
      </w:r>
    </w:p>
    <w:p w14:paraId="5924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玮先生的《教师的五重境界》，如同一盏明灯，照亮了我前行的方向。未来的教育之路，道阻且长，但行则将至。我将怀揣着这份对教育的热爱与执着，在这五重境界中不断探索、不断成长，于平凡的岗位上，书写不平凡的教育华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1708F"/>
    <w:rsid w:val="43F1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2025-12-25T06:01:00Z</dcterms:created>
  <dc:creator>Maureen</dc:creator>
  <cp:lastModifiedBy>Maureen</cp:lastModifiedBy>
  <dcterms:modified xsi:type="dcterms:W3CDTF">2025-12-25T06:08:29Z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BF64354F8B8C4894B45070D10D2859D1_11</vt:lpwstr>
  </property>
  <property fmtid="{D5CDD505-2E9C-101B-9397-08002B2CF9AE}" pid="4" name="KSOTemplateDocerSaveRecord">
    <vt:lpwstr>eyJoZGlkIjoiMjk2NDJhMWExZjFkMmE3OTRlNDI2YTIzOWI3ZGUzNWEiLCJ1c2VySWQiOiI0NzU1NDMzMDUifQ==</vt:lpwstr>
  </property>
</Properties>
</file>