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2"/>
          <w:szCs w:val="32"/>
          <w:lang w:val="en-US" w:eastAsia="zh-CN"/>
        </w:rPr>
        <w:t>2</w:t>
      </w:r>
    </w:p>
    <w:p w14:paraId="528E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B6E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江苏省陈鹤琴教育思想研究会“十四五”</w:t>
      </w:r>
    </w:p>
    <w:p w14:paraId="775E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立项课题成果鉴定书</w:t>
      </w:r>
    </w:p>
    <w:p w14:paraId="7E2687E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41F72F3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580403CA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82D21C6"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940D7A7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23" w:rightChars="11"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课题名称：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64B5EE48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课题立项编号：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7D69193C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课题类别：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2F27CDBD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课题主持人：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2F91502A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工作单位：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7F409AE6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组织鉴定单位：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73360C1A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93" w:firstLineChars="331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鉴定日期：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ab/>
      </w:r>
    </w:p>
    <w:p w14:paraId="69315D22"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br w:type="page"/>
      </w:r>
    </w:p>
    <w:p w14:paraId="1B6B22AF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以下一、二、三项由课题主持人负责填写：</w:t>
      </w:r>
    </w:p>
    <w:p w14:paraId="14163020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一、提交鉴定的成果主件、附件目录</w:t>
      </w:r>
      <w:r>
        <w:rPr>
          <w:rFonts w:hint="default" w:ascii="Times New Roman Regular" w:hAnsi="Times New Roman Regular" w:eastAsia="黑体" w:cs="Times New Roman Regular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请注明出版物或出版社或组织单位）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7FB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6AD6DB5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509FA81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CA16F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5E8A0EA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573B688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6AFCAD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D5A28B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14EA73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6A399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9A78A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0DD7A1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D772D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674A172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3BB060A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0FE646E3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二、成果的实践与理论价值概述（限</w:t>
      </w:r>
      <w:r>
        <w:rPr>
          <w:rFonts w:hint="default" w:ascii="Times New Roman Regular" w:hAnsi="Times New Roman Regular" w:eastAsia="黑体" w:cs="Times New Roman Regular"/>
          <w:b w:val="0"/>
          <w:bCs w:val="0"/>
          <w:sz w:val="30"/>
          <w:szCs w:val="30"/>
          <w:lang w:val="en-US" w:eastAsia="zh-CN"/>
        </w:rPr>
        <w:t>1000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590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0E9896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E640CD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053E9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3CCA1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B4460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347CE5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E07A5C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890329D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三、课题组核心成员名单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64"/>
        <w:gridCol w:w="2294"/>
        <w:gridCol w:w="2294"/>
        <w:gridCol w:w="2526"/>
      </w:tblGrid>
      <w:tr w14:paraId="624A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83" w:type="dxa"/>
          </w:tcPr>
          <w:p w14:paraId="4FF910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788F7A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2294" w:type="dxa"/>
          </w:tcPr>
          <w:p w14:paraId="38C354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2294" w:type="dxa"/>
          </w:tcPr>
          <w:p w14:paraId="326B518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26" w:type="dxa"/>
          </w:tcPr>
          <w:p w14:paraId="52FDCB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对课题的主要贡献</w:t>
            </w:r>
          </w:p>
        </w:tc>
      </w:tr>
      <w:tr w14:paraId="00F2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0D1B5D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48668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3F4C4E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4D78DB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681CAB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261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01F18E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4DF5D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727FFA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04BF114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4E8E02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CF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200AEE2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47102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5B3870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6F13C5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0D0A6B4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2C2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5D0CA5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EB204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0F1A3D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4F7597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323806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59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18EE93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C1A75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11A0C8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2A953F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785DE06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9A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322070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21230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68B4C1D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681430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0AABE8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4F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473B64A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C404BA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056A3ED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690700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6D11D7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41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79959D9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D72F9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09F592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1E5DE0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797CC2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A84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3C2D06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C4023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2BD87C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1D97EE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26" w:type="dxa"/>
          </w:tcPr>
          <w:p w14:paraId="74E724C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8545B2">
      <w:pPr>
        <w:keepNext w:val="0"/>
        <w:keepLines w:val="0"/>
        <w:pageBreakBefore w:val="0"/>
        <w:widowControl w:val="0"/>
        <w:tabs>
          <w:tab w:val="center" w:leader="underscore" w:pos="7560"/>
          <w:tab w:val="left" w:pos="10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以下四、五、六项由组织鉴定单位组织负责填写：</w:t>
      </w:r>
    </w:p>
    <w:p w14:paraId="0BAE4632">
      <w:pPr>
        <w:bidi w:val="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四、专家组鉴定意见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1B5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D1762D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64E444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061C37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EEAE4D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1AA3E01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EFC82A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B356A7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82C136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42B0C6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FBAD3A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20AD896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3286E5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1A21CD9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533C35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19D34EB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70E503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7C94128E">
            <w:pPr>
              <w:keepNext w:val="0"/>
              <w:keepLines w:val="0"/>
              <w:suppressLineNumbers w:val="0"/>
              <w:wordWrap w:val="0"/>
              <w:bidi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鉴定组  组长（签字）            </w:t>
            </w:r>
          </w:p>
          <w:p w14:paraId="67E29BFB">
            <w:pPr>
              <w:keepNext w:val="0"/>
              <w:keepLines w:val="0"/>
              <w:suppressLineNumbers w:val="0"/>
              <w:wordWrap w:val="0"/>
              <w:bidi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A98726C">
            <w:pPr>
              <w:keepNext w:val="0"/>
              <w:keepLines w:val="0"/>
              <w:suppressLineNumbers w:val="0"/>
              <w:wordWrap w:val="0"/>
              <w:bidi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年   月   日             </w:t>
            </w:r>
          </w:p>
        </w:tc>
      </w:tr>
    </w:tbl>
    <w:p w14:paraId="08F291A7">
      <w:pPr>
        <w:bidi w:val="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五、鉴定组成员名单及签名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549"/>
        <w:gridCol w:w="3784"/>
        <w:gridCol w:w="1888"/>
      </w:tblGrid>
      <w:tr w14:paraId="6433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12EB7A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鉴定组职务</w:t>
            </w:r>
          </w:p>
        </w:tc>
        <w:tc>
          <w:tcPr>
            <w:tcW w:w="1549" w:type="dxa"/>
            <w:vAlign w:val="top"/>
          </w:tcPr>
          <w:p w14:paraId="4010ED9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3784" w:type="dxa"/>
            <w:vAlign w:val="top"/>
          </w:tcPr>
          <w:p w14:paraId="754F0A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工作单位及职务、职称</w:t>
            </w:r>
          </w:p>
        </w:tc>
        <w:tc>
          <w:tcPr>
            <w:tcW w:w="1888" w:type="dxa"/>
            <w:vAlign w:val="top"/>
          </w:tcPr>
          <w:p w14:paraId="3CB87F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leader="underscore" w:pos="7560"/>
                <w:tab w:val="lef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签名</w:t>
            </w:r>
          </w:p>
        </w:tc>
      </w:tr>
      <w:tr w14:paraId="3522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09A33E6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6700C3F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3633794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296D34B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9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79DEA6F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36BA27B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588E78E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3CF3D5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7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1933A9A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760284C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17E06E5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07E5FE3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8E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4C8B611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7C13AA3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7A1C12A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4A05E20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318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755CBB3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06C9D7C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58EE608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6D8ED1F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A1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09BE576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5A589B2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63C2C4A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76052E1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E38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40" w:type="dxa"/>
            <w:vAlign w:val="top"/>
          </w:tcPr>
          <w:p w14:paraId="54121A9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top"/>
          </w:tcPr>
          <w:p w14:paraId="0EEAE09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4" w:type="dxa"/>
            <w:vAlign w:val="top"/>
          </w:tcPr>
          <w:p w14:paraId="437E2C7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045863C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6D82CBE">
      <w:pPr>
        <w:bidi w:val="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六、组织鉴定单位意见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0BE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554D0E0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377190D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117C015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108A350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53800FB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6225EC1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单位公章：                   </w:t>
            </w:r>
          </w:p>
          <w:p w14:paraId="22AF659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</w:pPr>
          </w:p>
          <w:p w14:paraId="0F2C084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年   月   日         </w:t>
            </w:r>
          </w:p>
        </w:tc>
      </w:tr>
    </w:tbl>
    <w:p w14:paraId="55CC5BBF">
      <w:pPr>
        <w:bidi w:val="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七、江苏省陈鹤琴教育思想研究会终审意见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6C1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492A5F7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28A211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E26D5A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50A2FE7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单位公章：                   </w:t>
            </w:r>
          </w:p>
          <w:p w14:paraId="4CFDB6DD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2733BCC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年   月   日          </w:t>
            </w:r>
          </w:p>
        </w:tc>
      </w:tr>
    </w:tbl>
    <w:p w14:paraId="06A60CB7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7C29"/>
    <w:rsid w:val="4A707DC2"/>
    <w:rsid w:val="567C021C"/>
    <w:rsid w:val="66F9C60F"/>
    <w:rsid w:val="6DFFABE4"/>
    <w:rsid w:val="7CBFC352"/>
    <w:rsid w:val="AF974655"/>
    <w:rsid w:val="BFFF7C29"/>
    <w:rsid w:val="FE7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</Words>
  <Characters>297</Characters>
  <Lines>1</Lines>
  <Paragraphs>1</Paragraphs>
  <TotalTime>9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2025-09-23T15:59:00Z</dcterms:created>
  <dc:creator>Elroy Lethe</dc:creator>
  <cp:lastModifiedBy>张丽霞</cp:lastModifiedBy>
  <dcterms:modified xsi:type="dcterms:W3CDTF">2025-12-24T05:38:46Z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AAAD5A930FC19A6B4F53D268894E8D80_41</vt:lpwstr>
  </property>
  <property fmtid="{D5CDD505-2E9C-101B-9397-08002B2CF9AE}" pid="4" name="KSOTemplateDocerSaveRecord">
    <vt:lpwstr>eyJoZGlkIjoiODViY2JkMjU3NGYzZTEwMzZmMGFkZWViYmNkYWU3NDIiLCJ1c2VySWQiOiIyNDIzNjEwMTEifQ==</vt:lpwstr>
  </property>
</Properties>
</file>