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02DAC23">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12/22</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eastAsia="zh-CN"/>
        </w:rPr>
        <w:t>动物王国</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bidi="ar-SA"/>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今日是周一，今日共有34位幼儿来园，1位幼儿请了事假。</w:t>
      </w:r>
    </w:p>
    <w:p w14:paraId="7B570A0F">
      <w:pPr>
        <w:keepNext w:val="0"/>
        <w:keepLines w:val="0"/>
        <w:pageBreakBefore w:val="0"/>
        <w:widowControl/>
        <w:numPr>
          <w:ilvl w:val="0"/>
          <w:numId w:val="0"/>
        </w:numPr>
        <w:kinsoku/>
        <w:wordWrap/>
        <w:overflowPunct/>
        <w:topLinePunct w:val="0"/>
        <w:autoSpaceDE/>
        <w:autoSpaceDN/>
        <w:bidi w:val="0"/>
        <w:adjustRightInd/>
        <w:snapToGrid/>
        <w:spacing w:line="360" w:lineRule="exact"/>
        <w:ind w:left="0" w:leftChars="0"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bidi="ar-SA"/>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幼儿们精神状态饱满，大部分孩子能主动与老师、同伴问好。</w:t>
      </w:r>
    </w:p>
    <w:p w14:paraId="011EF986">
      <w:pPr>
        <w:keepNext w:val="0"/>
        <w:keepLines w:val="0"/>
        <w:pageBreakBefore w:val="0"/>
        <w:widowControl/>
        <w:numPr>
          <w:ilvl w:val="0"/>
          <w:numId w:val="0"/>
        </w:numPr>
        <w:kinsoku/>
        <w:wordWrap/>
        <w:overflowPunct/>
        <w:topLinePunct w:val="0"/>
        <w:autoSpaceDE/>
        <w:autoSpaceDN/>
        <w:bidi w:val="0"/>
        <w:adjustRightInd/>
        <w:snapToGrid/>
        <w:spacing w:line="360" w:lineRule="exact"/>
        <w:ind w:left="0" w:leftChars="0"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bidi="ar-SA"/>
        </w:rPr>
        <w:t>3.</w:t>
      </w: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签名的方式由根据学号签自己的名字改为根据自己到校的时间进行判断分类，将自己的姓名签在对应的格子中。</w:t>
      </w:r>
    </w:p>
    <w:p w14:paraId="33E77E6A">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02区域活动</w:t>
      </w:r>
      <w:r>
        <w:rPr>
          <w:rFonts w:hint="eastAsia" w:ascii="宋体" w:hAnsi="宋体" w:eastAsia="宋体" w:cs="宋体"/>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W w:w="0" w:type="auto"/>
        <w:tblInd w:w="5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4770"/>
        <w:gridCol w:w="3531"/>
      </w:tblGrid>
      <w:tr w14:paraId="313F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35F7A8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游戏区域</w:t>
            </w:r>
          </w:p>
        </w:tc>
        <w:tc>
          <w:tcPr>
            <w:tcW w:w="4770" w:type="dxa"/>
          </w:tcPr>
          <w:p w14:paraId="7682A8B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活动掠影</w:t>
            </w:r>
          </w:p>
        </w:tc>
        <w:tc>
          <w:tcPr>
            <w:tcW w:w="3531" w:type="dxa"/>
          </w:tcPr>
          <w:p w14:paraId="5044454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游戏内容</w:t>
            </w:r>
          </w:p>
        </w:tc>
      </w:tr>
      <w:tr w14:paraId="551BE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03078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地面建构区</w:t>
            </w:r>
          </w:p>
        </w:tc>
        <w:tc>
          <w:tcPr>
            <w:tcW w:w="4770" w:type="dxa"/>
          </w:tcPr>
          <w:p w14:paraId="3CFBAB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5" name="图片 45" descr="D:/工作/2025年下大班第一学期/今日动态/IMG_8643.JPGIMG_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工作/2025年下大班第一学期/今日动态/IMG_8643.JPGIMG_8643"/>
                          <pic:cNvPicPr>
                            <a:picLocks noChangeAspect="1"/>
                          </pic:cNvPicPr>
                        </pic:nvPicPr>
                        <pic:blipFill>
                          <a:blip r:embed="rId12"/>
                          <a:srcRect l="22" r="22"/>
                          <a:stretch>
                            <a:fillRect/>
                          </a:stretch>
                        </pic:blipFill>
                        <pic:spPr>
                          <a:xfrm>
                            <a:off x="0" y="0"/>
                            <a:ext cx="1919605" cy="1440180"/>
                          </a:xfrm>
                          <a:prstGeom prst="rect">
                            <a:avLst/>
                          </a:prstGeom>
                        </pic:spPr>
                      </pic:pic>
                    </a:graphicData>
                  </a:graphic>
                </wp:inline>
              </w:drawing>
            </w:r>
          </w:p>
        </w:tc>
        <w:tc>
          <w:tcPr>
            <w:tcW w:w="3531" w:type="dxa"/>
          </w:tcPr>
          <w:p w14:paraId="4B1EE97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孙思淼、赵中熠和刘欣远在用木质积木建构“动物游乐园”。</w:t>
            </w:r>
          </w:p>
        </w:tc>
      </w:tr>
      <w:tr w14:paraId="64AEE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D0BDC9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桌面建构区</w:t>
            </w:r>
          </w:p>
        </w:tc>
        <w:tc>
          <w:tcPr>
            <w:tcW w:w="4770" w:type="dxa"/>
          </w:tcPr>
          <w:p w14:paraId="44C0AB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 name="图片 2" descr="D:/工作/2025年下大班第一学期/今日动态/IMG_8646.JPGIMG_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工作/2025年下大班第一学期/今日动态/IMG_8646.JPGIMG_8646"/>
                          <pic:cNvPicPr>
                            <a:picLocks noChangeAspect="1"/>
                          </pic:cNvPicPr>
                        </pic:nvPicPr>
                        <pic:blipFill>
                          <a:blip r:embed="rId13"/>
                          <a:srcRect l="22" r="22"/>
                          <a:stretch>
                            <a:fillRect/>
                          </a:stretch>
                        </pic:blipFill>
                        <pic:spPr>
                          <a:xfrm>
                            <a:off x="0" y="0"/>
                            <a:ext cx="1919605" cy="1440180"/>
                          </a:xfrm>
                          <a:prstGeom prst="rect">
                            <a:avLst/>
                          </a:prstGeom>
                        </pic:spPr>
                      </pic:pic>
                    </a:graphicData>
                  </a:graphic>
                </wp:inline>
              </w:drawing>
            </w:r>
          </w:p>
        </w:tc>
        <w:tc>
          <w:tcPr>
            <w:tcW w:w="3531" w:type="dxa"/>
          </w:tcPr>
          <w:p w14:paraId="0F8AD64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殷颂惜和顾语汐在桌面建构区用雪花片建构鸟笼。</w:t>
            </w:r>
          </w:p>
        </w:tc>
      </w:tr>
      <w:tr w14:paraId="70C1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2CE7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美工区</w:t>
            </w:r>
          </w:p>
        </w:tc>
        <w:tc>
          <w:tcPr>
            <w:tcW w:w="4770" w:type="dxa"/>
          </w:tcPr>
          <w:p w14:paraId="073927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4" name="图片 24" descr="D:/工作/2025年下大班第一学期/今日动态/IMG_8635.JPGIMG_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工作/2025年下大班第一学期/今日动态/IMG_8635.JPGIMG_8635"/>
                          <pic:cNvPicPr>
                            <a:picLocks noChangeAspect="1"/>
                          </pic:cNvPicPr>
                        </pic:nvPicPr>
                        <pic:blipFill>
                          <a:blip r:embed="rId14"/>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9" name="图片 49" descr="D:/工作/2025年下大班第一学期/今日动态/IMG_8636.JPGIMG_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工作/2025年下大班第一学期/今日动态/IMG_8636.JPGIMG_8636"/>
                          <pic:cNvPicPr>
                            <a:picLocks noChangeAspect="1"/>
                          </pic:cNvPicPr>
                        </pic:nvPicPr>
                        <pic:blipFill>
                          <a:blip r:embed="rId15"/>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51" name="图片 51" descr="D:/工作/2025年下大班第一学期/今日动态/IMG_8637.JPGIMG_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工作/2025年下大班第一学期/今日动态/IMG_8637.JPGIMG_8637"/>
                          <pic:cNvPicPr>
                            <a:picLocks noChangeAspect="1"/>
                          </pic:cNvPicPr>
                        </pic:nvPicPr>
                        <pic:blipFill>
                          <a:blip r:embed="rId16"/>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 name="图片 4" descr="D:/工作/2025年下大班第一学期/今日动态/IMG_8638.JPGIMG_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工作/2025年下大班第一学期/今日动态/IMG_8638.JPGIMG_8638"/>
                          <pic:cNvPicPr>
                            <a:picLocks noChangeAspect="1"/>
                          </pic:cNvPicPr>
                        </pic:nvPicPr>
                        <pic:blipFill>
                          <a:blip r:embed="rId17"/>
                          <a:srcRect l="22" r="22"/>
                          <a:stretch>
                            <a:fillRect/>
                          </a:stretch>
                        </pic:blipFill>
                        <pic:spPr>
                          <a:xfrm>
                            <a:off x="0" y="0"/>
                            <a:ext cx="1919605" cy="1440180"/>
                          </a:xfrm>
                          <a:prstGeom prst="rect">
                            <a:avLst/>
                          </a:prstGeom>
                        </pic:spPr>
                      </pic:pic>
                    </a:graphicData>
                  </a:graphic>
                </wp:inline>
              </w:drawing>
            </w:r>
          </w:p>
        </w:tc>
        <w:tc>
          <w:tcPr>
            <w:tcW w:w="3531" w:type="dxa"/>
          </w:tcPr>
          <w:p w14:paraId="5AC4040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程诺和官同羽正在绘画热腾腾的“火锅”；李芊烨和樊予诺正在绘画冬眠小屋；</w:t>
            </w:r>
          </w:p>
          <w:p w14:paraId="353472F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汪雪婷、郭静悠、谢嘉赟和赵嘉玥正在用各种颜色的粘土制作钓鱼的人。</w:t>
            </w:r>
          </w:p>
          <w:p w14:paraId="0B636457">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p>
        </w:tc>
      </w:tr>
      <w:tr w14:paraId="2E98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CC8B4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益智区</w:t>
            </w:r>
          </w:p>
        </w:tc>
        <w:tc>
          <w:tcPr>
            <w:tcW w:w="4770" w:type="dxa"/>
          </w:tcPr>
          <w:p w14:paraId="4994C52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52" name="图片 52" descr="D:/工作/2025年下大班第一学期/今日动态/IMG_8647.JPGIMG_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工作/2025年下大班第一学期/今日动态/IMG_8647.JPGIMG_8647"/>
                          <pic:cNvPicPr>
                            <a:picLocks noChangeAspect="1"/>
                          </pic:cNvPicPr>
                        </pic:nvPicPr>
                        <pic:blipFill>
                          <a:blip r:embed="rId18"/>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53" name="图片 53" descr="D:/工作/2025年下大班第一学期/今日动态/IMG_8648.JPGIMG_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工作/2025年下大班第一学期/今日动态/IMG_8648.JPGIMG_8648"/>
                          <pic:cNvPicPr>
                            <a:picLocks noChangeAspect="1"/>
                          </pic:cNvPicPr>
                        </pic:nvPicPr>
                        <pic:blipFill>
                          <a:blip r:embed="rId19"/>
                          <a:srcRect l="22" r="22"/>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5" name="图片 5" descr="D:/工作/2025年下大班第一学期/今日动态/IMG_8649.JPGIMG_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工作/2025年下大班第一学期/今日动态/IMG_8649.JPGIMG_8649"/>
                          <pic:cNvPicPr>
                            <a:picLocks noChangeAspect="1"/>
                          </pic:cNvPicPr>
                        </pic:nvPicPr>
                        <pic:blipFill>
                          <a:blip r:embed="rId20"/>
                          <a:srcRect l="22" r="22"/>
                          <a:stretch>
                            <a:fillRect/>
                          </a:stretch>
                        </pic:blipFill>
                        <pic:spPr>
                          <a:xfrm>
                            <a:off x="0" y="0"/>
                            <a:ext cx="1919605" cy="1440180"/>
                          </a:xfrm>
                          <a:prstGeom prst="rect">
                            <a:avLst/>
                          </a:prstGeom>
                        </pic:spPr>
                      </pic:pic>
                    </a:graphicData>
                  </a:graphic>
                </wp:inline>
              </w:drawing>
            </w:r>
          </w:p>
        </w:tc>
        <w:tc>
          <w:tcPr>
            <w:tcW w:w="3531" w:type="dxa"/>
          </w:tcPr>
          <w:p w14:paraId="2593785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易筱曦、夏一心、徐旻玥和金文哲正在根据参考图片拼搭乐高；</w:t>
            </w:r>
          </w:p>
          <w:p w14:paraId="7FFD9DC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赵奕承和蔡娅宁正在一起比拼“飞行棋”，看谁走得快。</w:t>
            </w:r>
          </w:p>
        </w:tc>
      </w:tr>
      <w:tr w14:paraId="76B5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A90A5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自然材料区</w:t>
            </w:r>
          </w:p>
        </w:tc>
        <w:tc>
          <w:tcPr>
            <w:tcW w:w="4770" w:type="dxa"/>
          </w:tcPr>
          <w:p w14:paraId="43558C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1" name="图片 21" descr="D:/工作/2025年下大班第一学期/今日动态/IMG_8639.JPGIMG_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工作/2025年下大班第一学期/今日动态/IMG_8639.JPGIMG_8639"/>
                          <pic:cNvPicPr>
                            <a:picLocks noChangeAspect="1"/>
                          </pic:cNvPicPr>
                        </pic:nvPicPr>
                        <pic:blipFill>
                          <a:blip r:embed="rId21"/>
                          <a:srcRect/>
                          <a:stretch>
                            <a:fillRect/>
                          </a:stretch>
                        </pic:blipFill>
                        <pic:spPr>
                          <a:xfrm>
                            <a:off x="0" y="0"/>
                            <a:ext cx="1920240" cy="1440180"/>
                          </a:xfrm>
                          <a:prstGeom prst="rect">
                            <a:avLst/>
                          </a:prstGeom>
                        </pic:spPr>
                      </pic:pic>
                    </a:graphicData>
                  </a:graphic>
                </wp:inline>
              </w:drawing>
            </w:r>
          </w:p>
        </w:tc>
        <w:tc>
          <w:tcPr>
            <w:tcW w:w="3531" w:type="dxa"/>
          </w:tcPr>
          <w:p w14:paraId="5AB1AF87">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张铭昊和王婉苏用雪糕棒、白石子和瓶盖拼出了一只大“螃蟹”。</w:t>
            </w:r>
          </w:p>
        </w:tc>
      </w:tr>
      <w:tr w14:paraId="1BB7F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0C3BA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科探区</w:t>
            </w:r>
          </w:p>
        </w:tc>
        <w:tc>
          <w:tcPr>
            <w:tcW w:w="4770" w:type="dxa"/>
          </w:tcPr>
          <w:p w14:paraId="3C8662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40" name="图片 40" descr="D:/工作/2025年下大班第一学期/今日动态/IMG_8642.JPGIMG_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工作/2025年下大班第一学期/今日动态/IMG_8642.JPGIMG_8642"/>
                          <pic:cNvPicPr>
                            <a:picLocks noChangeAspect="1"/>
                          </pic:cNvPicPr>
                        </pic:nvPicPr>
                        <pic:blipFill>
                          <a:blip r:embed="rId22"/>
                          <a:srcRect/>
                          <a:stretch>
                            <a:fillRect/>
                          </a:stretch>
                        </pic:blipFill>
                        <pic:spPr>
                          <a:xfrm>
                            <a:off x="0" y="0"/>
                            <a:ext cx="1920240" cy="1440180"/>
                          </a:xfrm>
                          <a:prstGeom prst="rect">
                            <a:avLst/>
                          </a:prstGeom>
                        </pic:spPr>
                      </pic:pic>
                    </a:graphicData>
                  </a:graphic>
                </wp:inline>
              </w:drawing>
            </w:r>
          </w:p>
        </w:tc>
        <w:tc>
          <w:tcPr>
            <w:tcW w:w="3531" w:type="dxa"/>
          </w:tcPr>
          <w:p w14:paraId="057D0086">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杨皓宇、苏言哲、丁秋铭和熊梓轩正在用磁力魔方和“磁汇贯通”做出一个立体的建筑。</w:t>
            </w:r>
          </w:p>
        </w:tc>
      </w:tr>
      <w:tr w14:paraId="0F60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4A576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万能工匠区</w:t>
            </w:r>
          </w:p>
        </w:tc>
        <w:tc>
          <w:tcPr>
            <w:tcW w:w="4770" w:type="dxa"/>
          </w:tcPr>
          <w:p w14:paraId="1851A8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28" name="图片 28" descr="D:/工作/2025年下大班第一学期/今日动态/IMG_8644.JPGIMG_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工作/2025年下大班第一学期/今日动态/IMG_8644.JPGIMG_8644"/>
                          <pic:cNvPicPr>
                            <a:picLocks noChangeAspect="1"/>
                          </pic:cNvPicPr>
                        </pic:nvPicPr>
                        <pic:blipFill>
                          <a:blip r:embed="rId23"/>
                          <a:srcRect l="44" r="44"/>
                          <a:stretch>
                            <a:fillRect/>
                          </a:stretch>
                        </pic:blipFill>
                        <pic:spPr>
                          <a:xfrm>
                            <a:off x="0" y="0"/>
                            <a:ext cx="1918970" cy="1440180"/>
                          </a:xfrm>
                          <a:prstGeom prst="rect">
                            <a:avLst/>
                          </a:prstGeom>
                        </pic:spPr>
                      </pic:pic>
                    </a:graphicData>
                  </a:graphic>
                </wp:inline>
              </w:drawing>
            </w:r>
          </w:p>
        </w:tc>
        <w:tc>
          <w:tcPr>
            <w:tcW w:w="3531" w:type="dxa"/>
          </w:tcPr>
          <w:p w14:paraId="48065E8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梁佳硕和褚浩宸正计划用万能点、万能轴、各种不同长度的管子建构“秋千”。</w:t>
            </w:r>
          </w:p>
        </w:tc>
      </w:tr>
      <w:tr w14:paraId="1BA47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55F3F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阅读区</w:t>
            </w:r>
          </w:p>
        </w:tc>
        <w:tc>
          <w:tcPr>
            <w:tcW w:w="4770" w:type="dxa"/>
          </w:tcPr>
          <w:p w14:paraId="4E56E9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55" name="图片 55" descr="IMG_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8640"/>
                          <pic:cNvPicPr>
                            <a:picLocks noChangeAspect="1"/>
                          </pic:cNvPicPr>
                        </pic:nvPicPr>
                        <pic:blipFill>
                          <a:blip r:embed="rId24"/>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54" name="图片 54" descr="D:/工作/2025年下大班第一学期/今日动态/IMG_8641.JPGIMG_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工作/2025年下大班第一学期/今日动态/IMG_8641.JPGIMG_8641"/>
                          <pic:cNvPicPr>
                            <a:picLocks noChangeAspect="1"/>
                          </pic:cNvPicPr>
                        </pic:nvPicPr>
                        <pic:blipFill>
                          <a:blip r:embed="rId25"/>
                          <a:srcRect/>
                          <a:stretch>
                            <a:fillRect/>
                          </a:stretch>
                        </pic:blipFill>
                        <pic:spPr>
                          <a:xfrm>
                            <a:off x="0" y="0"/>
                            <a:ext cx="1920240" cy="1440180"/>
                          </a:xfrm>
                          <a:prstGeom prst="rect">
                            <a:avLst/>
                          </a:prstGeom>
                        </pic:spPr>
                      </pic:pic>
                    </a:graphicData>
                  </a:graphic>
                </wp:inline>
              </w:drawing>
            </w:r>
          </w:p>
        </w:tc>
        <w:tc>
          <w:tcPr>
            <w:tcW w:w="3531" w:type="dxa"/>
          </w:tcPr>
          <w:p w14:paraId="5718C809">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卢兰熙、李艺可和李苏琪正在玩“百花小主播”的游戏，根据主播稿来说一说有趣的故事；</w:t>
            </w:r>
          </w:p>
          <w:p w14:paraId="198557F4">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张竹青正在听试听绘本，把自己感兴趣的一页记录下来。</w:t>
            </w:r>
            <w:bookmarkStart w:id="0" w:name="_GoBack"/>
            <w:bookmarkEnd w:id="0"/>
          </w:p>
        </w:tc>
      </w:tr>
    </w:tbl>
    <w:p w14:paraId="3577C398">
      <w:pPr>
        <w:pStyle w:val="41"/>
        <w:tabs>
          <w:tab w:val="left" w:pos="2524"/>
          <w:tab w:val="center" w:pos="5293"/>
        </w:tabs>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12" name="图片 1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03升旗仪式</w:t>
      </w:r>
      <w:r>
        <w:rPr>
          <w:rFonts w:hint="eastAsia" w:ascii="宋体" w:hAnsi="宋体" w:eastAsia="宋体" w:cs="宋体"/>
          <w:color w:val="333333"/>
          <w:spacing w:val="8"/>
          <w:sz w:val="21"/>
          <w:szCs w:val="21"/>
        </w:rPr>
        <w:drawing>
          <wp:inline distT="0" distB="0" distL="114300" distR="114300">
            <wp:extent cx="269875" cy="431800"/>
            <wp:effectExtent l="0" t="0" r="15875" b="6350"/>
            <wp:docPr id="13" name="图片 1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A0C1912">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360" w:lineRule="exact"/>
        <w:ind w:firstLine="452" w:firstLineChars="200"/>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lang w:val="en-US" w:eastAsia="zh-CN"/>
        </w:rPr>
        <w:t>今天是大二班小朋友主持的升旗仪式，主题是《讲卫生，小达人》。瞧，我们小朋友不光站得神气，听得也很认真。</w:t>
      </w:r>
    </w:p>
    <w:tbl>
      <w:tblPr>
        <w:tblStyle w:val="30"/>
        <w:tblW w:w="0" w:type="auto"/>
        <w:tblInd w:w="32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370"/>
        <w:gridCol w:w="3370"/>
        <w:gridCol w:w="3370"/>
      </w:tblGrid>
      <w:tr w14:paraId="06162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370" w:type="dxa"/>
          </w:tcPr>
          <w:p w14:paraId="41B32A1F">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18" name="图片 18" descr="IMG_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8650"/>
                          <pic:cNvPicPr>
                            <a:picLocks noChangeAspect="1"/>
                          </pic:cNvPicPr>
                        </pic:nvPicPr>
                        <pic:blipFill>
                          <a:blip r:embed="rId26"/>
                          <a:stretch>
                            <a:fillRect/>
                          </a:stretch>
                        </pic:blipFill>
                        <pic:spPr>
                          <a:xfrm>
                            <a:off x="0" y="0"/>
                            <a:ext cx="1997075" cy="1497965"/>
                          </a:xfrm>
                          <a:prstGeom prst="rect">
                            <a:avLst/>
                          </a:prstGeom>
                        </pic:spPr>
                      </pic:pic>
                    </a:graphicData>
                  </a:graphic>
                </wp:inline>
              </w:drawing>
            </w:r>
          </w:p>
        </w:tc>
        <w:tc>
          <w:tcPr>
            <w:tcW w:w="3370" w:type="dxa"/>
          </w:tcPr>
          <w:p w14:paraId="5680F336">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19" name="图片 19" descr="IMG_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8651"/>
                          <pic:cNvPicPr>
                            <a:picLocks noChangeAspect="1"/>
                          </pic:cNvPicPr>
                        </pic:nvPicPr>
                        <pic:blipFill>
                          <a:blip r:embed="rId27"/>
                          <a:stretch>
                            <a:fillRect/>
                          </a:stretch>
                        </pic:blipFill>
                        <pic:spPr>
                          <a:xfrm>
                            <a:off x="0" y="0"/>
                            <a:ext cx="1997075" cy="1497965"/>
                          </a:xfrm>
                          <a:prstGeom prst="rect">
                            <a:avLst/>
                          </a:prstGeom>
                        </pic:spPr>
                      </pic:pic>
                    </a:graphicData>
                  </a:graphic>
                </wp:inline>
              </w:drawing>
            </w:r>
          </w:p>
        </w:tc>
        <w:tc>
          <w:tcPr>
            <w:tcW w:w="3370" w:type="dxa"/>
          </w:tcPr>
          <w:p w14:paraId="5E8A35C5">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0" name="图片 20" descr="IMG_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8652"/>
                          <pic:cNvPicPr>
                            <a:picLocks noChangeAspect="1"/>
                          </pic:cNvPicPr>
                        </pic:nvPicPr>
                        <pic:blipFill>
                          <a:blip r:embed="rId28"/>
                          <a:stretch>
                            <a:fillRect/>
                          </a:stretch>
                        </pic:blipFill>
                        <pic:spPr>
                          <a:xfrm>
                            <a:off x="0" y="0"/>
                            <a:ext cx="1997075" cy="1497965"/>
                          </a:xfrm>
                          <a:prstGeom prst="rect">
                            <a:avLst/>
                          </a:prstGeom>
                        </pic:spPr>
                      </pic:pic>
                    </a:graphicData>
                  </a:graphic>
                </wp:inline>
              </w:drawing>
            </w:r>
          </w:p>
        </w:tc>
      </w:tr>
      <w:tr w14:paraId="60721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370" w:type="dxa"/>
          </w:tcPr>
          <w:p w14:paraId="6D2008EF">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2" name="图片 22" descr="IMG_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8653"/>
                          <pic:cNvPicPr>
                            <a:picLocks noChangeAspect="1"/>
                          </pic:cNvPicPr>
                        </pic:nvPicPr>
                        <pic:blipFill>
                          <a:blip r:embed="rId29"/>
                          <a:stretch>
                            <a:fillRect/>
                          </a:stretch>
                        </pic:blipFill>
                        <pic:spPr>
                          <a:xfrm>
                            <a:off x="0" y="0"/>
                            <a:ext cx="1997075" cy="1497965"/>
                          </a:xfrm>
                          <a:prstGeom prst="rect">
                            <a:avLst/>
                          </a:prstGeom>
                        </pic:spPr>
                      </pic:pic>
                    </a:graphicData>
                  </a:graphic>
                </wp:inline>
              </w:drawing>
            </w:r>
          </w:p>
        </w:tc>
        <w:tc>
          <w:tcPr>
            <w:tcW w:w="3370" w:type="dxa"/>
          </w:tcPr>
          <w:p w14:paraId="0D567FF5">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5" name="图片 25" descr="IMG_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8654"/>
                          <pic:cNvPicPr>
                            <a:picLocks noChangeAspect="1"/>
                          </pic:cNvPicPr>
                        </pic:nvPicPr>
                        <pic:blipFill>
                          <a:blip r:embed="rId30"/>
                          <a:stretch>
                            <a:fillRect/>
                          </a:stretch>
                        </pic:blipFill>
                        <pic:spPr>
                          <a:xfrm>
                            <a:off x="0" y="0"/>
                            <a:ext cx="1997075" cy="1497965"/>
                          </a:xfrm>
                          <a:prstGeom prst="rect">
                            <a:avLst/>
                          </a:prstGeom>
                        </pic:spPr>
                      </pic:pic>
                    </a:graphicData>
                  </a:graphic>
                </wp:inline>
              </w:drawing>
            </w:r>
          </w:p>
        </w:tc>
        <w:tc>
          <w:tcPr>
            <w:tcW w:w="3370" w:type="dxa"/>
          </w:tcPr>
          <w:p w14:paraId="40C5E599">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6" name="图片 26" descr="IMG_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8655"/>
                          <pic:cNvPicPr>
                            <a:picLocks noChangeAspect="1"/>
                          </pic:cNvPicPr>
                        </pic:nvPicPr>
                        <pic:blipFill>
                          <a:blip r:embed="rId31"/>
                          <a:stretch>
                            <a:fillRect/>
                          </a:stretch>
                        </pic:blipFill>
                        <pic:spPr>
                          <a:xfrm>
                            <a:off x="0" y="0"/>
                            <a:ext cx="1997075" cy="1497965"/>
                          </a:xfrm>
                          <a:prstGeom prst="rect">
                            <a:avLst/>
                          </a:prstGeom>
                        </pic:spPr>
                      </pic:pic>
                    </a:graphicData>
                  </a:graphic>
                </wp:inline>
              </w:drawing>
            </w:r>
          </w:p>
        </w:tc>
      </w:tr>
      <w:tr w14:paraId="0818F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370" w:type="dxa"/>
          </w:tcPr>
          <w:p w14:paraId="5CAC8EF4">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7" name="图片 27" descr="IMG_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8656"/>
                          <pic:cNvPicPr>
                            <a:picLocks noChangeAspect="1"/>
                          </pic:cNvPicPr>
                        </pic:nvPicPr>
                        <pic:blipFill>
                          <a:blip r:embed="rId32"/>
                          <a:stretch>
                            <a:fillRect/>
                          </a:stretch>
                        </pic:blipFill>
                        <pic:spPr>
                          <a:xfrm>
                            <a:off x="0" y="0"/>
                            <a:ext cx="1997075" cy="1497965"/>
                          </a:xfrm>
                          <a:prstGeom prst="rect">
                            <a:avLst/>
                          </a:prstGeom>
                        </pic:spPr>
                      </pic:pic>
                    </a:graphicData>
                  </a:graphic>
                </wp:inline>
              </w:drawing>
            </w:r>
          </w:p>
        </w:tc>
        <w:tc>
          <w:tcPr>
            <w:tcW w:w="3370" w:type="dxa"/>
          </w:tcPr>
          <w:p w14:paraId="10A0E06E">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29" name="图片 29" descr="IMG_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8657"/>
                          <pic:cNvPicPr>
                            <a:picLocks noChangeAspect="1"/>
                          </pic:cNvPicPr>
                        </pic:nvPicPr>
                        <pic:blipFill>
                          <a:blip r:embed="rId33"/>
                          <a:stretch>
                            <a:fillRect/>
                          </a:stretch>
                        </pic:blipFill>
                        <pic:spPr>
                          <a:xfrm>
                            <a:off x="0" y="0"/>
                            <a:ext cx="1997075" cy="1497965"/>
                          </a:xfrm>
                          <a:prstGeom prst="rect">
                            <a:avLst/>
                          </a:prstGeom>
                        </pic:spPr>
                      </pic:pic>
                    </a:graphicData>
                  </a:graphic>
                </wp:inline>
              </w:drawing>
            </w:r>
          </w:p>
        </w:tc>
        <w:tc>
          <w:tcPr>
            <w:tcW w:w="3370" w:type="dxa"/>
          </w:tcPr>
          <w:p w14:paraId="60DB1973">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vertAlign w:val="baseline"/>
                <w:lang w:val="en-US" w:eastAsia="zh-CN"/>
              </w:rPr>
              <w:drawing>
                <wp:inline distT="0" distB="0" distL="114300" distR="114300">
                  <wp:extent cx="1997075" cy="1497965"/>
                  <wp:effectExtent l="0" t="0" r="3175" b="6985"/>
                  <wp:docPr id="35" name="图片 35" descr="IMG_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8658"/>
                          <pic:cNvPicPr>
                            <a:picLocks noChangeAspect="1"/>
                          </pic:cNvPicPr>
                        </pic:nvPicPr>
                        <pic:blipFill>
                          <a:blip r:embed="rId34"/>
                          <a:stretch>
                            <a:fillRect/>
                          </a:stretch>
                        </pic:blipFill>
                        <pic:spPr>
                          <a:xfrm>
                            <a:off x="0" y="0"/>
                            <a:ext cx="1997075" cy="1497965"/>
                          </a:xfrm>
                          <a:prstGeom prst="rect">
                            <a:avLst/>
                          </a:prstGeom>
                        </pic:spPr>
                      </pic:pic>
                    </a:graphicData>
                  </a:graphic>
                </wp:inline>
              </w:drawing>
            </w:r>
          </w:p>
        </w:tc>
      </w:tr>
    </w:tbl>
    <w:p w14:paraId="2FBFF694">
      <w:pPr>
        <w:pStyle w:val="41"/>
        <w:jc w:val="cente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pP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04集体活动</w:t>
      </w:r>
    </w:p>
    <w:p w14:paraId="18BF965A">
      <w:pPr>
        <w:pStyle w:val="27"/>
        <w:keepNext w:val="0"/>
        <w:keepLines w:val="0"/>
        <w:widowControl/>
        <w:suppressLineNumbers w:val="0"/>
        <w:spacing w:before="0" w:beforeAutospacing="0" w:after="0" w:afterAutospacing="0" w:line="360" w:lineRule="exact"/>
        <w:ind w:left="0" w:right="0" w:firstLine="412"/>
        <w:jc w:val="left"/>
        <w:rPr>
          <w:rFonts w:hint="eastAsia" w:ascii="宋体" w:hAnsi="宋体" w:eastAsia="宋体" w:cs="宋体"/>
          <w:b w:val="0"/>
          <w:bCs w:val="0"/>
          <w:i w:val="0"/>
          <w:iCs w:val="0"/>
          <w:color w:val="000000"/>
          <w:spacing w:val="0"/>
          <w:w w:val="100"/>
          <w:sz w:val="21"/>
          <w:szCs w:val="21"/>
          <w:vertAlign w:val="baseline"/>
          <w:lang w:eastAsia="zh-CN"/>
        </w:rPr>
      </w:pPr>
      <w:r>
        <w:rPr>
          <w:rFonts w:hint="eastAsia" w:ascii="宋体" w:hAnsi="宋体" w:eastAsia="宋体" w:cs="宋体"/>
          <w:b w:val="0"/>
          <w:bCs w:val="0"/>
          <w:i w:val="0"/>
          <w:iCs w:val="0"/>
          <w:color w:val="000000"/>
          <w:spacing w:val="0"/>
          <w:w w:val="100"/>
          <w:sz w:val="21"/>
          <w:szCs w:val="21"/>
          <w:vertAlign w:val="baseline"/>
          <w:lang w:eastAsia="zh-CN"/>
        </w:rPr>
        <w:t>活动名称：科学《自然保护区的动物》</w:t>
      </w:r>
    </w:p>
    <w:p w14:paraId="6BE7B495">
      <w:pPr>
        <w:pStyle w:val="27"/>
        <w:keepNext w:val="0"/>
        <w:keepLines w:val="0"/>
        <w:widowControl/>
        <w:suppressLineNumbers w:val="0"/>
        <w:spacing w:before="0" w:beforeAutospacing="0" w:after="0" w:afterAutospacing="0" w:line="360" w:lineRule="exact"/>
        <w:ind w:left="0" w:right="0" w:firstLine="412"/>
        <w:jc w:val="left"/>
        <w:rPr>
          <w:rFonts w:hint="eastAsia" w:ascii="宋体" w:hAnsi="宋体" w:eastAsia="宋体" w:cs="宋体"/>
          <w:b w:val="0"/>
          <w:bCs w:val="0"/>
          <w:i w:val="0"/>
          <w:iCs w:val="0"/>
          <w:color w:val="000000"/>
          <w:spacing w:val="0"/>
          <w:w w:val="100"/>
          <w:sz w:val="21"/>
          <w:szCs w:val="21"/>
          <w:vertAlign w:val="baseline"/>
          <w:lang w:eastAsia="zh-CN"/>
        </w:rPr>
      </w:pPr>
      <w:r>
        <w:rPr>
          <w:rFonts w:hint="eastAsia" w:ascii="宋体" w:hAnsi="宋体" w:eastAsia="宋体" w:cs="宋体"/>
          <w:b w:val="0"/>
          <w:bCs w:val="0"/>
          <w:i w:val="0"/>
          <w:iCs w:val="0"/>
          <w:color w:val="000000"/>
          <w:spacing w:val="0"/>
          <w:w w:val="100"/>
          <w:sz w:val="21"/>
          <w:szCs w:val="21"/>
          <w:vertAlign w:val="baseline"/>
          <w:lang w:eastAsia="zh-CN"/>
        </w:rPr>
        <w:t>活动介绍：</w:t>
      </w:r>
    </w:p>
    <w:p w14:paraId="374F7403">
      <w:pPr>
        <w:pStyle w:val="27"/>
        <w:keepNext w:val="0"/>
        <w:keepLines w:val="0"/>
        <w:widowControl/>
        <w:suppressLineNumbers w:val="0"/>
        <w:spacing w:before="0" w:beforeAutospacing="0" w:after="0" w:afterAutospacing="0" w:line="240" w:lineRule="auto"/>
        <w:ind w:left="0" w:right="0" w:firstLine="412"/>
        <w:jc w:val="left"/>
        <w:rPr>
          <w:rFonts w:hint="eastAsia" w:ascii="宋体" w:hAnsi="宋体" w:eastAsia="宋体" w:cs="宋体"/>
          <w:b w:val="0"/>
          <w:bCs w:val="0"/>
          <w:i w:val="0"/>
          <w:iCs w:val="0"/>
          <w:color w:val="000000"/>
          <w:spacing w:val="0"/>
          <w:w w:val="100"/>
          <w:sz w:val="21"/>
          <w:szCs w:val="21"/>
          <w:vertAlign w:val="baseline"/>
          <w:lang w:eastAsia="zh-CN"/>
        </w:rPr>
      </w:pPr>
      <w:r>
        <w:rPr>
          <w:rFonts w:hint="eastAsia" w:ascii="宋体" w:hAnsi="宋体" w:eastAsia="宋体" w:cs="宋体"/>
          <w:b w:val="0"/>
          <w:bCs w:val="0"/>
          <w:i w:val="0"/>
          <w:iCs w:val="0"/>
          <w:color w:val="000000"/>
          <w:spacing w:val="0"/>
          <w:w w:val="100"/>
          <w:sz w:val="21"/>
          <w:szCs w:val="21"/>
          <w:vertAlign w:val="baseline"/>
          <w:lang w:eastAsia="zh-CN"/>
        </w:rPr>
        <w:drawing>
          <wp:anchor distT="0" distB="0" distL="114300" distR="114300" simplePos="0" relativeHeight="251659264" behindDoc="0" locked="0" layoutInCell="1" allowOverlap="1">
            <wp:simplePos x="0" y="0"/>
            <wp:positionH relativeFrom="column">
              <wp:posOffset>2581275</wp:posOffset>
            </wp:positionH>
            <wp:positionV relativeFrom="paragraph">
              <wp:posOffset>892175</wp:posOffset>
            </wp:positionV>
            <wp:extent cx="1920875" cy="1440180"/>
            <wp:effectExtent l="0" t="0" r="3175" b="7620"/>
            <wp:wrapTopAndBottom/>
            <wp:docPr id="48" name="图片 48" descr="IMG_8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8669"/>
                    <pic:cNvPicPr>
                      <a:picLocks noChangeAspect="1"/>
                    </pic:cNvPicPr>
                  </pic:nvPicPr>
                  <pic:blipFill>
                    <a:blip r:embed="rId35"/>
                    <a:stretch>
                      <a:fillRect/>
                    </a:stretch>
                  </pic:blipFill>
                  <pic:spPr>
                    <a:xfrm>
                      <a:off x="0" y="0"/>
                      <a:ext cx="1920875" cy="1440180"/>
                    </a:xfrm>
                    <a:prstGeom prst="rect">
                      <a:avLst/>
                    </a:prstGeom>
                  </pic:spPr>
                </pic:pic>
              </a:graphicData>
            </a:graphic>
          </wp:anchor>
        </w:drawing>
      </w:r>
      <w:r>
        <w:rPr>
          <w:rFonts w:hint="eastAsia" w:ascii="宋体" w:hAnsi="宋体" w:eastAsia="宋体" w:cs="宋体"/>
          <w:b w:val="0"/>
          <w:bCs w:val="0"/>
          <w:i w:val="0"/>
          <w:iCs w:val="0"/>
          <w:color w:val="000000"/>
          <w:spacing w:val="0"/>
          <w:w w:val="100"/>
          <w:sz w:val="21"/>
          <w:szCs w:val="21"/>
          <w:vertAlign w:val="baseline"/>
        </w:rPr>
        <w:t>这是一节知识经验类的科学活动，动物的种类很多，但有些动物越来越少，濒临灭绝，因此为了保护这些动物，就在这些动物比较适宜生活的地方设立自然保护区。自然保护区是一个专门保护珍稀的动物或者植物的地方，是一些珍贵、稀有的动、植物种的集中分布区，候鸟繁殖、越冬或迁徙的停歇地，以及某些饲养动物和栽培植物野生近缘种的集中产地。本次活动主要是让幼儿了解建立自然保护区的原因以及自然保护区的真正作用，并了解我国的珍稀动物，我国的珍稀动物有：麋鹿、大熊猫、金丝猴、中华鲟等。</w:t>
      </w:r>
    </w:p>
    <w:p w14:paraId="1AF3E8C8">
      <w:pPr>
        <w:pStyle w:val="27"/>
        <w:keepNext w:val="0"/>
        <w:keepLines w:val="0"/>
        <w:widowControl/>
        <w:suppressLineNumbers w:val="0"/>
        <w:spacing w:before="0" w:beforeAutospacing="0" w:after="0" w:afterAutospacing="0" w:line="360" w:lineRule="exact"/>
        <w:ind w:left="0" w:right="0" w:firstLine="412"/>
        <w:jc w:val="left"/>
        <w:rPr>
          <w:rFonts w:hint="eastAsia" w:ascii="宋体" w:hAnsi="宋体" w:eastAsia="宋体" w:cs="宋体"/>
          <w:b w:val="0"/>
          <w:bCs w:val="0"/>
          <w:i w:val="0"/>
          <w:iCs w:val="0"/>
          <w:color w:val="000000"/>
          <w:spacing w:val="0"/>
          <w:w w:val="100"/>
          <w:sz w:val="21"/>
          <w:szCs w:val="21"/>
          <w:vertAlign w:val="baseline"/>
          <w:lang w:eastAsia="zh-CN"/>
        </w:rPr>
      </w:pPr>
    </w:p>
    <w:p w14:paraId="620A4AE9">
      <w:pPr>
        <w:pStyle w:val="27"/>
        <w:keepNext w:val="0"/>
        <w:keepLines w:val="0"/>
        <w:widowControl/>
        <w:suppressLineNumbers w:val="0"/>
        <w:spacing w:before="0" w:beforeAutospacing="0" w:after="0" w:afterAutospacing="0" w:line="360" w:lineRule="exact"/>
        <w:ind w:right="0"/>
        <w:jc w:val="center"/>
        <w:rPr>
          <w:rFonts w:hint="default" w:ascii="宋体" w:hAnsi="宋体" w:eastAsia="宋体" w:cs="宋体"/>
          <w:b w:val="0"/>
          <w:bCs w:val="0"/>
          <w:i w:val="0"/>
          <w:iCs w:val="0"/>
          <w:color w:val="auto"/>
          <w:kern w:val="0"/>
          <w:sz w:val="21"/>
          <w:szCs w:val="21"/>
          <w:u w:val="none"/>
          <w:lang w:val="en-US" w:eastAsia="zh-CN" w:bidi="ar"/>
        </w:rPr>
      </w:pP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05生活活动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62A1198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午餐情况：今日午餐为</w:t>
      </w:r>
      <w:r>
        <w:rPr>
          <w:rFonts w:hint="eastAsia" w:ascii="宋体" w:hAnsi="宋体" w:eastAsia="宋体" w:cs="宋体"/>
          <w:b w:val="0"/>
          <w:bCs w:val="0"/>
          <w:i w:val="0"/>
          <w:iCs w:val="0"/>
          <w:color w:val="auto"/>
          <w:kern w:val="0"/>
          <w:sz w:val="21"/>
          <w:szCs w:val="21"/>
          <w:u w:val="none"/>
          <w:lang w:val="en-US" w:eastAsia="zh-CN" w:bidi="ar"/>
        </w:rPr>
        <w:t>麦片饭、沙司鸡翅、莴苣炒鸡蛋和罗宋汤，午点是鸡毛菜肉丝面，水果是青提和雪梨</w:t>
      </w:r>
      <w:r>
        <w:rPr>
          <w:rFonts w:hint="default" w:ascii="宋体" w:hAnsi="宋体" w:eastAsia="宋体" w:cs="宋体"/>
          <w:b w:val="0"/>
          <w:bCs w:val="0"/>
          <w:i w:val="0"/>
          <w:iCs w:val="0"/>
          <w:color w:val="auto"/>
          <w:kern w:val="0"/>
          <w:sz w:val="21"/>
          <w:szCs w:val="21"/>
          <w:u w:val="none"/>
          <w:lang w:val="en-US" w:eastAsia="zh-CN" w:bidi="ar"/>
        </w:rPr>
        <w:t>。用餐过程中，</w:t>
      </w:r>
      <w:r>
        <w:rPr>
          <w:rFonts w:hint="eastAsia" w:ascii="宋体" w:hAnsi="宋体" w:eastAsia="宋体" w:cs="宋体"/>
          <w:b w:val="0"/>
          <w:bCs w:val="0"/>
          <w:i w:val="0"/>
          <w:iCs w:val="0"/>
          <w:color w:val="auto"/>
          <w:kern w:val="0"/>
          <w:sz w:val="21"/>
          <w:szCs w:val="21"/>
          <w:u w:val="none"/>
          <w:lang w:val="en-US" w:eastAsia="zh-CN" w:bidi="ar"/>
        </w:rPr>
        <w:t>大部分</w:t>
      </w:r>
      <w:r>
        <w:rPr>
          <w:rFonts w:hint="default" w:ascii="宋体" w:hAnsi="宋体" w:eastAsia="宋体" w:cs="宋体"/>
          <w:b w:val="0"/>
          <w:bCs w:val="0"/>
          <w:i w:val="0"/>
          <w:iCs w:val="0"/>
          <w:color w:val="auto"/>
          <w:kern w:val="0"/>
          <w:sz w:val="21"/>
          <w:szCs w:val="21"/>
          <w:u w:val="none"/>
          <w:lang w:val="en-US" w:eastAsia="zh-CN" w:bidi="ar"/>
        </w:rPr>
        <w:t>幼儿握</w:t>
      </w:r>
      <w:r>
        <w:rPr>
          <w:rFonts w:hint="eastAsia" w:ascii="宋体" w:hAnsi="宋体" w:eastAsia="宋体" w:cs="宋体"/>
          <w:b w:val="0"/>
          <w:bCs w:val="0"/>
          <w:i w:val="0"/>
          <w:iCs w:val="0"/>
          <w:color w:val="auto"/>
          <w:kern w:val="0"/>
          <w:sz w:val="21"/>
          <w:szCs w:val="21"/>
          <w:u w:val="none"/>
          <w:lang w:val="en-US" w:eastAsia="zh-CN" w:bidi="ar"/>
        </w:rPr>
        <w:t>盛饭</w:t>
      </w:r>
      <w:r>
        <w:rPr>
          <w:rFonts w:hint="default" w:ascii="宋体" w:hAnsi="宋体" w:eastAsia="宋体" w:cs="宋体"/>
          <w:b w:val="0"/>
          <w:bCs w:val="0"/>
          <w:i w:val="0"/>
          <w:iCs w:val="0"/>
          <w:color w:val="auto"/>
          <w:kern w:val="0"/>
          <w:sz w:val="21"/>
          <w:szCs w:val="21"/>
          <w:u w:val="none"/>
          <w:lang w:val="en-US" w:eastAsia="zh-CN" w:bidi="ar"/>
        </w:rPr>
        <w:t>勺熟练，能自主盛餐、独立进餐。幼儿们进餐秩序井然，没有出现挑食、剩饭的情况，吃完后都能主动将餐盘、勺子送到指定位置，保持桌面整洁，展现出良好的用餐习惯。</w:t>
      </w:r>
    </w:p>
    <w:tbl>
      <w:tblPr>
        <w:tblStyle w:val="30"/>
        <w:tblW w:w="0" w:type="auto"/>
        <w:tblInd w:w="3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3340"/>
        <w:gridCol w:w="3340"/>
      </w:tblGrid>
      <w:tr w14:paraId="3DDE0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655E51A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6" name="图片 6" descr="D:/工作/2025年下大班第一学期/今日动态/IMG_8681.JPGIMG_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工作/2025年下大班第一学期/今日动态/IMG_8681.JPGIMG_8681"/>
                          <pic:cNvPicPr>
                            <a:picLocks noChangeAspect="1"/>
                          </pic:cNvPicPr>
                        </pic:nvPicPr>
                        <pic:blipFill>
                          <a:blip r:embed="rId36"/>
                          <a:srcRect/>
                          <a:stretch>
                            <a:fillRect/>
                          </a:stretch>
                        </pic:blipFill>
                        <pic:spPr>
                          <a:xfrm>
                            <a:off x="0" y="0"/>
                            <a:ext cx="1958340" cy="1468755"/>
                          </a:xfrm>
                          <a:prstGeom prst="rect">
                            <a:avLst/>
                          </a:prstGeom>
                        </pic:spPr>
                      </pic:pic>
                    </a:graphicData>
                  </a:graphic>
                </wp:inline>
              </w:drawing>
            </w:r>
          </w:p>
        </w:tc>
        <w:tc>
          <w:tcPr>
            <w:tcW w:w="3340" w:type="dxa"/>
          </w:tcPr>
          <w:p w14:paraId="076C036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7" name="图片 7" descr="D:/工作/2025年下大班第一学期/今日动态/IMG_8682.JPGIMG_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工作/2025年下大班第一学期/今日动态/IMG_8682.JPGIMG_8682"/>
                          <pic:cNvPicPr>
                            <a:picLocks noChangeAspect="1"/>
                          </pic:cNvPicPr>
                        </pic:nvPicPr>
                        <pic:blipFill>
                          <a:blip r:embed="rId37"/>
                          <a:srcRect/>
                          <a:stretch>
                            <a:fillRect/>
                          </a:stretch>
                        </pic:blipFill>
                        <pic:spPr>
                          <a:xfrm>
                            <a:off x="0" y="0"/>
                            <a:ext cx="1958340" cy="1468755"/>
                          </a:xfrm>
                          <a:prstGeom prst="rect">
                            <a:avLst/>
                          </a:prstGeom>
                        </pic:spPr>
                      </pic:pic>
                    </a:graphicData>
                  </a:graphic>
                </wp:inline>
              </w:drawing>
            </w:r>
          </w:p>
        </w:tc>
        <w:tc>
          <w:tcPr>
            <w:tcW w:w="3340" w:type="dxa"/>
          </w:tcPr>
          <w:p w14:paraId="028FF60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9" name="图片 9" descr="D:/工作/2025年下大班第一学期/今日动态/IMG_8683.JPGIMG_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工作/2025年下大班第一学期/今日动态/IMG_8683.JPGIMG_8683"/>
                          <pic:cNvPicPr>
                            <a:picLocks noChangeAspect="1"/>
                          </pic:cNvPicPr>
                        </pic:nvPicPr>
                        <pic:blipFill>
                          <a:blip r:embed="rId38"/>
                          <a:srcRect/>
                          <a:stretch>
                            <a:fillRect/>
                          </a:stretch>
                        </pic:blipFill>
                        <pic:spPr>
                          <a:xfrm>
                            <a:off x="0" y="0"/>
                            <a:ext cx="1958340" cy="1468755"/>
                          </a:xfrm>
                          <a:prstGeom prst="rect">
                            <a:avLst/>
                          </a:prstGeom>
                        </pic:spPr>
                      </pic:pic>
                    </a:graphicData>
                  </a:graphic>
                </wp:inline>
              </w:drawing>
            </w:r>
          </w:p>
        </w:tc>
      </w:tr>
      <w:tr w14:paraId="5561C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528CD825">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4" name="图片 14" descr="D:/工作/2025年下大班第一学期/今日动态/IMG_8684.JPGIMG_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工作/2025年下大班第一学期/今日动态/IMG_8684.JPGIMG_8684"/>
                          <pic:cNvPicPr>
                            <a:picLocks noChangeAspect="1"/>
                          </pic:cNvPicPr>
                        </pic:nvPicPr>
                        <pic:blipFill>
                          <a:blip r:embed="rId39"/>
                          <a:srcRect/>
                          <a:stretch>
                            <a:fillRect/>
                          </a:stretch>
                        </pic:blipFill>
                        <pic:spPr>
                          <a:xfrm>
                            <a:off x="0" y="0"/>
                            <a:ext cx="1958340" cy="1468755"/>
                          </a:xfrm>
                          <a:prstGeom prst="rect">
                            <a:avLst/>
                          </a:prstGeom>
                        </pic:spPr>
                      </pic:pic>
                    </a:graphicData>
                  </a:graphic>
                </wp:inline>
              </w:drawing>
            </w:r>
          </w:p>
        </w:tc>
        <w:tc>
          <w:tcPr>
            <w:tcW w:w="3340" w:type="dxa"/>
          </w:tcPr>
          <w:p w14:paraId="7C330D19">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5" name="图片 15" descr="D:/工作/2025年下大班第一学期/今日动态/IMG_8685.JPGIMG_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工作/2025年下大班第一学期/今日动态/IMG_8685.JPGIMG_8685"/>
                          <pic:cNvPicPr>
                            <a:picLocks noChangeAspect="1"/>
                          </pic:cNvPicPr>
                        </pic:nvPicPr>
                        <pic:blipFill>
                          <a:blip r:embed="rId40"/>
                          <a:srcRect/>
                          <a:stretch>
                            <a:fillRect/>
                          </a:stretch>
                        </pic:blipFill>
                        <pic:spPr>
                          <a:xfrm>
                            <a:off x="0" y="0"/>
                            <a:ext cx="1958340" cy="1468755"/>
                          </a:xfrm>
                          <a:prstGeom prst="rect">
                            <a:avLst/>
                          </a:prstGeom>
                        </pic:spPr>
                      </pic:pic>
                    </a:graphicData>
                  </a:graphic>
                </wp:inline>
              </w:drawing>
            </w:r>
          </w:p>
        </w:tc>
        <w:tc>
          <w:tcPr>
            <w:tcW w:w="3340" w:type="dxa"/>
          </w:tcPr>
          <w:p w14:paraId="0DB57F9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6" name="图片 16" descr="D:/工作/2025年下大班第一学期/今日动态/IMG_8686.JPGIMG_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工作/2025年下大班第一学期/今日动态/IMG_8686.JPGIMG_8686"/>
                          <pic:cNvPicPr>
                            <a:picLocks noChangeAspect="1"/>
                          </pic:cNvPicPr>
                        </pic:nvPicPr>
                        <pic:blipFill>
                          <a:blip r:embed="rId41"/>
                          <a:srcRect/>
                          <a:stretch>
                            <a:fillRect/>
                          </a:stretch>
                        </pic:blipFill>
                        <pic:spPr>
                          <a:xfrm>
                            <a:off x="0" y="0"/>
                            <a:ext cx="1958340" cy="1468755"/>
                          </a:xfrm>
                          <a:prstGeom prst="rect">
                            <a:avLst/>
                          </a:prstGeom>
                        </pic:spPr>
                      </pic:pic>
                    </a:graphicData>
                  </a:graphic>
                </wp:inline>
              </w:drawing>
            </w:r>
          </w:p>
        </w:tc>
      </w:tr>
      <w:tr w14:paraId="3E8F0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5485A084">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17" name="图片 17" descr="D:/工作/2025年下大班第一学期/今日动态/IMG_8687.JPGIMG_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工作/2025年下大班第一学期/今日动态/IMG_8687.JPGIMG_8687"/>
                          <pic:cNvPicPr>
                            <a:picLocks noChangeAspect="1"/>
                          </pic:cNvPicPr>
                        </pic:nvPicPr>
                        <pic:blipFill>
                          <a:blip r:embed="rId42"/>
                          <a:srcRect/>
                          <a:stretch>
                            <a:fillRect/>
                          </a:stretch>
                        </pic:blipFill>
                        <pic:spPr>
                          <a:xfrm>
                            <a:off x="0" y="0"/>
                            <a:ext cx="1958340" cy="1468755"/>
                          </a:xfrm>
                          <a:prstGeom prst="rect">
                            <a:avLst/>
                          </a:prstGeom>
                        </pic:spPr>
                      </pic:pic>
                    </a:graphicData>
                  </a:graphic>
                </wp:inline>
              </w:drawing>
            </w:r>
          </w:p>
        </w:tc>
        <w:tc>
          <w:tcPr>
            <w:tcW w:w="3340" w:type="dxa"/>
          </w:tcPr>
          <w:p w14:paraId="27B5285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3" name="图片 33" descr="D:/工作/2025年下大班第一学期/今日动态/IMG_8689.JPGIMG_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工作/2025年下大班第一学期/今日动态/IMG_8689.JPGIMG_8689"/>
                          <pic:cNvPicPr>
                            <a:picLocks noChangeAspect="1"/>
                          </pic:cNvPicPr>
                        </pic:nvPicPr>
                        <pic:blipFill>
                          <a:blip r:embed="rId43"/>
                          <a:srcRect/>
                          <a:stretch>
                            <a:fillRect/>
                          </a:stretch>
                        </pic:blipFill>
                        <pic:spPr>
                          <a:xfrm>
                            <a:off x="0" y="0"/>
                            <a:ext cx="1958340" cy="1468755"/>
                          </a:xfrm>
                          <a:prstGeom prst="rect">
                            <a:avLst/>
                          </a:prstGeom>
                        </pic:spPr>
                      </pic:pic>
                    </a:graphicData>
                  </a:graphic>
                </wp:inline>
              </w:drawing>
            </w:r>
          </w:p>
        </w:tc>
        <w:tc>
          <w:tcPr>
            <w:tcW w:w="3340" w:type="dxa"/>
          </w:tcPr>
          <w:p w14:paraId="442F6C95">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34" name="图片 34" descr="D:/工作/2025年下大班第一学期/今日动态/IMG_8690.JPGIMG_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工作/2025年下大班第一学期/今日动态/IMG_8690.JPGIMG_8690"/>
                          <pic:cNvPicPr>
                            <a:picLocks noChangeAspect="1"/>
                          </pic:cNvPicPr>
                        </pic:nvPicPr>
                        <pic:blipFill>
                          <a:blip r:embed="rId44"/>
                          <a:srcRect/>
                          <a:stretch>
                            <a:fillRect/>
                          </a:stretch>
                        </pic:blipFill>
                        <pic:spPr>
                          <a:xfrm>
                            <a:off x="0" y="0"/>
                            <a:ext cx="1958340" cy="1468755"/>
                          </a:xfrm>
                          <a:prstGeom prst="rect">
                            <a:avLst/>
                          </a:prstGeom>
                        </pic:spPr>
                      </pic:pic>
                    </a:graphicData>
                  </a:graphic>
                </wp:inline>
              </w:drawing>
            </w:r>
          </w:p>
        </w:tc>
      </w:tr>
      <w:tr w14:paraId="755ED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40" w:type="dxa"/>
          </w:tcPr>
          <w:p w14:paraId="24A7A99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44" name="图片 44" descr="IMG_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8691"/>
                          <pic:cNvPicPr>
                            <a:picLocks noChangeAspect="1"/>
                          </pic:cNvPicPr>
                        </pic:nvPicPr>
                        <pic:blipFill>
                          <a:blip r:embed="rId45"/>
                          <a:stretch>
                            <a:fillRect/>
                          </a:stretch>
                        </pic:blipFill>
                        <pic:spPr>
                          <a:xfrm>
                            <a:off x="0" y="0"/>
                            <a:ext cx="1958340" cy="1468755"/>
                          </a:xfrm>
                          <a:prstGeom prst="rect">
                            <a:avLst/>
                          </a:prstGeom>
                        </pic:spPr>
                      </pic:pic>
                    </a:graphicData>
                  </a:graphic>
                </wp:inline>
              </w:drawing>
            </w:r>
          </w:p>
        </w:tc>
        <w:tc>
          <w:tcPr>
            <w:tcW w:w="3340" w:type="dxa"/>
          </w:tcPr>
          <w:p w14:paraId="5914864E">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46" name="图片 46" descr="IMG_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8692"/>
                          <pic:cNvPicPr>
                            <a:picLocks noChangeAspect="1"/>
                          </pic:cNvPicPr>
                        </pic:nvPicPr>
                        <pic:blipFill>
                          <a:blip r:embed="rId46"/>
                          <a:stretch>
                            <a:fillRect/>
                          </a:stretch>
                        </pic:blipFill>
                        <pic:spPr>
                          <a:xfrm>
                            <a:off x="0" y="0"/>
                            <a:ext cx="1958340" cy="1468755"/>
                          </a:xfrm>
                          <a:prstGeom prst="rect">
                            <a:avLst/>
                          </a:prstGeom>
                        </pic:spPr>
                      </pic:pic>
                    </a:graphicData>
                  </a:graphic>
                </wp:inline>
              </w:drawing>
            </w:r>
          </w:p>
        </w:tc>
        <w:tc>
          <w:tcPr>
            <w:tcW w:w="3340" w:type="dxa"/>
          </w:tcPr>
          <w:p w14:paraId="31DEAEE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58340" cy="1468755"/>
                  <wp:effectExtent l="0" t="0" r="3810" b="17145"/>
                  <wp:docPr id="47" name="图片 47" descr="IMG_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8693"/>
                          <pic:cNvPicPr>
                            <a:picLocks noChangeAspect="1"/>
                          </pic:cNvPicPr>
                        </pic:nvPicPr>
                        <pic:blipFill>
                          <a:blip r:embed="rId47"/>
                          <a:stretch>
                            <a:fillRect/>
                          </a:stretch>
                        </pic:blipFill>
                        <pic:spPr>
                          <a:xfrm>
                            <a:off x="0" y="0"/>
                            <a:ext cx="1958340" cy="1468755"/>
                          </a:xfrm>
                          <a:prstGeom prst="rect">
                            <a:avLst/>
                          </a:prstGeom>
                        </pic:spPr>
                      </pic:pic>
                    </a:graphicData>
                  </a:graphic>
                </wp:inline>
              </w:drawing>
            </w:r>
          </w:p>
        </w:tc>
      </w:tr>
    </w:tbl>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午睡情况：</w:t>
      </w:r>
      <w:r>
        <w:rPr>
          <w:rFonts w:hint="eastAsia" w:ascii="宋体" w:hAnsi="宋体" w:eastAsia="宋体" w:cs="宋体"/>
          <w:b w:val="0"/>
          <w:bCs w:val="0"/>
          <w:i w:val="0"/>
          <w:iCs w:val="0"/>
          <w:color w:val="auto"/>
          <w:kern w:val="0"/>
          <w:sz w:val="21"/>
          <w:szCs w:val="21"/>
          <w:u w:val="none"/>
          <w:lang w:val="en-US" w:eastAsia="zh-CN" w:bidi="ar"/>
        </w:rPr>
        <w:t>幼儿在</w:t>
      </w:r>
      <w:r>
        <w:rPr>
          <w:rFonts w:hint="default" w:ascii="宋体" w:hAnsi="宋体" w:eastAsia="宋体" w:cs="宋体"/>
          <w:b w:val="0"/>
          <w:bCs w:val="0"/>
          <w:i w:val="0"/>
          <w:iCs w:val="0"/>
          <w:color w:val="auto"/>
          <w:kern w:val="0"/>
          <w:sz w:val="21"/>
          <w:szCs w:val="21"/>
          <w:u w:val="none"/>
          <w:lang w:val="en-US" w:eastAsia="zh-CN" w:bidi="ar"/>
        </w:rPr>
        <w:t>12:</w:t>
      </w:r>
      <w:r>
        <w:rPr>
          <w:rFonts w:hint="eastAsia" w:ascii="宋体" w:hAnsi="宋体" w:eastAsia="宋体" w:cs="宋体"/>
          <w:b w:val="0"/>
          <w:bCs w:val="0"/>
          <w:i w:val="0"/>
          <w:iCs w:val="0"/>
          <w:color w:val="auto"/>
          <w:kern w:val="0"/>
          <w:sz w:val="21"/>
          <w:szCs w:val="21"/>
          <w:u w:val="none"/>
          <w:lang w:val="en-US" w:eastAsia="zh-CN" w:bidi="ar"/>
        </w:rPr>
        <w:t>10分进入午睡室，经过午检，每位幼儿都很健康。30</w:t>
      </w:r>
      <w:r>
        <w:rPr>
          <w:rFonts w:hint="default" w:ascii="宋体" w:hAnsi="宋体" w:eastAsia="宋体" w:cs="宋体"/>
          <w:b w:val="0"/>
          <w:bCs w:val="0"/>
          <w:i w:val="0"/>
          <w:iCs w:val="0"/>
          <w:color w:val="auto"/>
          <w:kern w:val="0"/>
          <w:sz w:val="21"/>
          <w:szCs w:val="21"/>
          <w:u w:val="none"/>
          <w:lang w:val="en-US" w:eastAsia="zh-CN" w:bidi="ar"/>
        </w:rPr>
        <w:t>名幼儿能在13:00前安静入睡，</w:t>
      </w:r>
      <w:r>
        <w:rPr>
          <w:rFonts w:hint="eastAsia" w:ascii="宋体" w:hAnsi="宋体" w:eastAsia="宋体" w:cs="宋体"/>
          <w:b w:val="0"/>
          <w:bCs w:val="0"/>
          <w:i w:val="0"/>
          <w:iCs w:val="0"/>
          <w:color w:val="auto"/>
          <w:kern w:val="0"/>
          <w:sz w:val="21"/>
          <w:szCs w:val="21"/>
          <w:u w:val="none"/>
          <w:lang w:val="en-US" w:eastAsia="zh-CN" w:bidi="ar"/>
        </w:rPr>
        <w:t>4名幼儿</w:t>
      </w:r>
      <w:r>
        <w:rPr>
          <w:rFonts w:hint="default" w:ascii="宋体" w:hAnsi="宋体" w:eastAsia="宋体" w:cs="宋体"/>
          <w:b w:val="0"/>
          <w:bCs w:val="0"/>
          <w:i w:val="0"/>
          <w:iCs w:val="0"/>
          <w:color w:val="auto"/>
          <w:kern w:val="0"/>
          <w:sz w:val="21"/>
          <w:szCs w:val="21"/>
          <w:u w:val="none"/>
          <w:lang w:val="en-US" w:eastAsia="zh-CN" w:bidi="ar"/>
        </w:rPr>
        <w:t>入睡较</w:t>
      </w:r>
      <w:r>
        <w:rPr>
          <w:rFonts w:hint="eastAsia" w:ascii="宋体" w:hAnsi="宋体" w:eastAsia="宋体" w:cs="宋体"/>
          <w:b w:val="0"/>
          <w:bCs w:val="0"/>
          <w:i w:val="0"/>
          <w:iCs w:val="0"/>
          <w:color w:val="auto"/>
          <w:kern w:val="0"/>
          <w:sz w:val="21"/>
          <w:szCs w:val="21"/>
          <w:u w:val="none"/>
          <w:lang w:val="en-US" w:eastAsia="zh-CN" w:bidi="ar"/>
        </w:rPr>
        <w:t>晚</w:t>
      </w:r>
      <w:r>
        <w:rPr>
          <w:rFonts w:hint="default" w:ascii="宋体" w:hAnsi="宋体" w:eastAsia="宋体" w:cs="宋体"/>
          <w:b w:val="0"/>
          <w:bCs w:val="0"/>
          <w:i w:val="0"/>
          <w:iCs w:val="0"/>
          <w:color w:val="auto"/>
          <w:kern w:val="0"/>
          <w:sz w:val="21"/>
          <w:szCs w:val="21"/>
          <w:u w:val="none"/>
          <w:lang w:val="en-US" w:eastAsia="zh-CN" w:bidi="ar"/>
        </w:rPr>
        <w:t>，需老师轻拍安抚</w:t>
      </w:r>
      <w:r>
        <w:rPr>
          <w:rFonts w:hint="eastAsia" w:ascii="宋体" w:hAnsi="宋体" w:eastAsia="宋体" w:cs="宋体"/>
          <w:b w:val="0"/>
          <w:bCs w:val="0"/>
          <w:i w:val="0"/>
          <w:iCs w:val="0"/>
          <w:color w:val="auto"/>
          <w:kern w:val="0"/>
          <w:sz w:val="21"/>
          <w:szCs w:val="21"/>
          <w:u w:val="none"/>
          <w:lang w:val="en-US" w:eastAsia="zh-CN" w:bidi="ar"/>
        </w:rPr>
        <w:t>。2名幼儿趴着睡，及时提醒更换睡姿。</w:t>
      </w:r>
    </w:p>
    <w:p w14:paraId="6A933CA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06</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461AC9B6">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1.近期是流感等传染病高发期，若宝贝出现严重咳嗽、流鼻涕等不适，为了避免交叉感染，麻烦让宝贝在家休养至痊愈后再返园，咱们一起保护好所有的小朋友。</w:t>
      </w:r>
    </w:p>
    <w:p w14:paraId="3AB99844">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2.请您在家也同步关注宝贝的状态，每天来园前都要检查下孩子的咽部、手部、背部等部位，有异常及时和老师沟通，家园一致更能护好宝贝！</w:t>
      </w: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48"/>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60288"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0288;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1312"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5168;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C82738"/>
    <w:rsid w:val="0AF14F55"/>
    <w:rsid w:val="0B026057"/>
    <w:rsid w:val="0B095AE2"/>
    <w:rsid w:val="0B0D3608"/>
    <w:rsid w:val="0B101835"/>
    <w:rsid w:val="0B1503CC"/>
    <w:rsid w:val="0B1F2079"/>
    <w:rsid w:val="0B6659A6"/>
    <w:rsid w:val="0B6C4E66"/>
    <w:rsid w:val="0B8B21FE"/>
    <w:rsid w:val="0B9326C3"/>
    <w:rsid w:val="0BE633B0"/>
    <w:rsid w:val="0C291D87"/>
    <w:rsid w:val="0C4749E9"/>
    <w:rsid w:val="0C4F541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6FB0CF6"/>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B2A7C"/>
    <w:rsid w:val="1A2C356C"/>
    <w:rsid w:val="1A32752F"/>
    <w:rsid w:val="1A4F2B06"/>
    <w:rsid w:val="1A5069D3"/>
    <w:rsid w:val="1A514D80"/>
    <w:rsid w:val="1A7D09ED"/>
    <w:rsid w:val="1A8076C4"/>
    <w:rsid w:val="1A8F063F"/>
    <w:rsid w:val="1B0B13D3"/>
    <w:rsid w:val="1B685C20"/>
    <w:rsid w:val="1BA55384"/>
    <w:rsid w:val="1BC33088"/>
    <w:rsid w:val="1BD57951"/>
    <w:rsid w:val="1BEA4D32"/>
    <w:rsid w:val="1BED4322"/>
    <w:rsid w:val="1C0E5CDF"/>
    <w:rsid w:val="1C2B4F71"/>
    <w:rsid w:val="1C3345AC"/>
    <w:rsid w:val="1C37055C"/>
    <w:rsid w:val="1C381795"/>
    <w:rsid w:val="1C3A1C46"/>
    <w:rsid w:val="1C7B4DFE"/>
    <w:rsid w:val="1CB2303B"/>
    <w:rsid w:val="1CFE0F0F"/>
    <w:rsid w:val="1D157BD7"/>
    <w:rsid w:val="1D5A7CA4"/>
    <w:rsid w:val="1D620C3A"/>
    <w:rsid w:val="1D80285F"/>
    <w:rsid w:val="1DB6159F"/>
    <w:rsid w:val="1DB7065B"/>
    <w:rsid w:val="1DD0766E"/>
    <w:rsid w:val="1DD079BB"/>
    <w:rsid w:val="1DD71A40"/>
    <w:rsid w:val="1DD74F92"/>
    <w:rsid w:val="1E422447"/>
    <w:rsid w:val="1E702911"/>
    <w:rsid w:val="1E7C7EA1"/>
    <w:rsid w:val="1E982151"/>
    <w:rsid w:val="1F1C3BAF"/>
    <w:rsid w:val="1F292A79"/>
    <w:rsid w:val="1F3031B6"/>
    <w:rsid w:val="1F3238EF"/>
    <w:rsid w:val="1F433298"/>
    <w:rsid w:val="1F581BDD"/>
    <w:rsid w:val="1F7F6F12"/>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8D1BED"/>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796C1B"/>
    <w:rsid w:val="308D0892"/>
    <w:rsid w:val="309D24FF"/>
    <w:rsid w:val="30F10B66"/>
    <w:rsid w:val="3123646D"/>
    <w:rsid w:val="31271325"/>
    <w:rsid w:val="316B440F"/>
    <w:rsid w:val="318F1F71"/>
    <w:rsid w:val="319E66A5"/>
    <w:rsid w:val="31E10042"/>
    <w:rsid w:val="31E12D6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D0C47"/>
    <w:rsid w:val="36E3341C"/>
    <w:rsid w:val="36E54092"/>
    <w:rsid w:val="36FA2E23"/>
    <w:rsid w:val="36FD722C"/>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1314E5"/>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50668"/>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5B79D1"/>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01C25"/>
    <w:rsid w:val="73E15372"/>
    <w:rsid w:val="73EB6BF8"/>
    <w:rsid w:val="73FA341D"/>
    <w:rsid w:val="73FC54BD"/>
    <w:rsid w:val="74237D69"/>
    <w:rsid w:val="7441353C"/>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1.xml"/><Relationship Id="rId49" Type="http://schemas.openxmlformats.org/officeDocument/2006/relationships/customXml" Target="../customXml/item1.xml"/><Relationship Id="rId48" Type="http://schemas.openxmlformats.org/officeDocument/2006/relationships/image" Target="media/image42.pn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header" Target="head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946</Words>
  <Characters>969</Characters>
  <Lines>11</Lines>
  <Paragraphs>3</Paragraphs>
  <TotalTime>30</TotalTime>
  <ScaleCrop>false</ScaleCrop>
  <LinksUpToDate>false</LinksUpToDate>
  <CharactersWithSpaces>1007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Phyllis(⃔ *`꒳´ * )⃕↝</cp:lastModifiedBy>
  <cp:lastPrinted>2025-10-10T09:12:00Z</cp:lastPrinted>
  <dcterms:modified xsi:type="dcterms:W3CDTF">2025-12-22T06:22:14Z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525370495CBE486FAED194A74CD2AE61_13</vt:lpwstr>
  </property>
  <property fmtid="{D5CDD505-2E9C-101B-9397-08002B2CF9AE}" pid="4" name="KSOTemplateDocerSaveRecord">
    <vt:lpwstr>eyJoZGlkIjoiNjQ2NjNhMjkwYmU2N2UwOWNiZjYwY2JhM2RmZjJkZTgiLCJ1c2VySWQiOiI3Mzg4OTI1NDgifQ==</vt:lpwstr>
  </property>
</Properties>
</file>