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地平线上的耕耘者</w:t>
      </w:r>
    </w:p>
    <w:p>
      <w:pPr>
        <w:ind w:firstLine="1325" w:firstLineChars="30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——</w:t>
      </w:r>
      <w:r>
        <w:rPr>
          <w:rFonts w:hint="eastAsia"/>
          <w:b/>
          <w:bCs/>
          <w:sz w:val="44"/>
          <w:szCs w:val="44"/>
        </w:rPr>
        <w:t>《教师的五重境界》</w:t>
      </w:r>
      <w:r>
        <w:rPr>
          <w:rFonts w:hint="eastAsia"/>
          <w:b/>
          <w:bCs/>
          <w:sz w:val="44"/>
          <w:szCs w:val="44"/>
          <w:lang w:val="en-US" w:eastAsia="zh-CN"/>
        </w:rPr>
        <w:t>有感</w:t>
      </w:r>
    </w:p>
    <w:p>
      <w:pPr>
        <w:ind w:firstLine="3080" w:firstLineChars="11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礼河实验学校  张健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育是什么？对这个问题，每个人心中都有不同的答案。然而，在阅读《教师的五重境界》后，一个观点在我脑海中愈发清晰：教育是平的。这并不是说教育没有差异，没有高度，而是指在教育者的理想与实践中，每个学生都应该拥有平等的成长机会，每个生命都应该得到同样珍贵的关注。这本由万玮老师所著的教师发展指南，通过剖析教师职业成长的不同阶段，向我们展示了如何通过提升教师自身的境界，最终实现“教育是平的”这一理想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教师的五重境界》将教师的职业成长分为五个阶段：教知识、教方法、教状态、教人生和教自己。这五个境界层层递进，犹如攀登教育的高峰，而到达顶峰后回望，却发现教育并非是金字塔式的等级结构，而是一片可以自由驰骋的平原。在这个平原上，每个学生都有属于自己的位置，都能找到适合自己的成长路径。这种“平”不是平庸，而是平等；不是平坦，而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万玮老师在书中指出，初入教坛的教师往往停留在“教知识”的境界，将教学简化为知识的灌输与传递。这种境界下的教育往往是“不平的”——教师关注的是知识的正确性、考试的分数，而忽略了学生的个体差异。当教师进入“教方法”的境界，开始关注学生的学习策略与思维方式时，教育的“平地”才开始显现。学生不再是被动接受知识的容器，而是能够主动探索的学习者，每位学生都可以按照自己的节奏与方法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真正使教育变得“平”的，是教师进入“教状态”与“教人生”的境界。在“教状态”阶段，教师开始关注学生的学习状态、情绪状态和生命状态，认识到不同学生有不同的学习节奏和生命节律。在“教人生”阶段，教师将教育延伸到学生的人生规划与价值建构，帮助每个学生找到适合自己的人生道路。在这两个境界中，教育的“平地”特征愈发明显——教师不再用单一标准衡量所有学生，而是尊重每个生命的独特性，为每个学生提供适合其发展的教育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然而，教育的“平”并非自然形成，它需要教师主动创造与维护。在现实教育环境中，各种因素不断制造着“不平”：家庭背景的差异、区域资源的分配不均、评价标准的单一化……这些“不平”如同地面上的沟壑，阻碍着教育公平的实现。《教师的五重境界》启示我们，要填平这些沟壑，关键在于提升教师的境界。只有当教师能够超越“教知识”的层面，进入更高境界时，才能真正看到每个学生的独特价值，才能为每个学生提供适合其发展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教育是平的”这一理念在实践中意味着什么？它意味着教师要打破种种成见与偏见，看到每个学生的潜力；意味着教师要创造包容的课堂环境，让不同背景、不同能力的学生都能感受到归属感；意味着教师要设计差异化的教学活动，满足不同学生的学习需求；意味着教师要建立多元的评价体系，不只以分数论英雄。这些实践都需要教师达到“教人生”甚至“教自己”的境界——不仅关注学生的成长，也在不断反思与提升自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书中，万玮老师将最高境界定为“教自己”，即教师的自我修炼与完善。这一境界看似与“教育是平的”无关，实则密切相关。只有当教师不断完善自我，超越个人的局限与偏见，才能真正做到平等对待每个学生。教师的自我成长，是创造平等教育环境的前提。“教自己”意味着教师需要不断反思：我是否对某些学生存在无意识的偏见？我的教学是否只迎合了部分学生的需求？我是否在用单一标准衡量所有学生？这种反思精神，正是创造“平的教育”的内在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阅读《教师的五重境界》，我不禁思考：在当今这个充满差异与不平等的世界，教育如何成为一股平衡的力量？或许答案就在于提升每一位教师的境界。当更多教师能够超越“教知识”的层面，进入更高境界时，教育的“平地”就会越来越宽广。在这片平地上，没有学生会被边缘化，每个生命都能找到属于自己的位置，绽放独特的光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教育的“平”，不是消除差异，而是尊重差异；不是降低标准，而是多元标准；不是简单平均，而是动态平衡。这是《教师的五重境界》给我最深刻的启示，也是我作为一名教育工作者努力的方向。在这条道路上，每一位教师都是地平线上的耕耘者，用智慧与爱心，填平沟壑，拓展教育的平原，让每个学生都能在这片平地上自由奔跑，追寻属于自己的星辰大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YmYxOTdmMDUxNWVkZWNiNDhiZTY4MzliZGJiNDgifQ=="/>
  </w:docVars>
  <w:rsids>
    <w:rsidRoot w:val="00000000"/>
    <w:rsid w:val="09EA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1691</Words>
  <Characters>1691</Characters>
  <Lines>0</Lines>
  <Paragraphs>0</Paragraphs>
  <TotalTime>6</TotalTime>
  <ScaleCrop>false</ScaleCrop>
  <LinksUpToDate>false</LinksUpToDate>
  <CharactersWithSpaces>1691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2025-12-23T06:24:55Z</dcterms:created>
  <dc:creator>DELL</dc:creator>
  <cp:lastModifiedBy>DELL</cp:lastModifiedBy>
  <dcterms:modified xsi:type="dcterms:W3CDTF">2025-12-23T06:31:30Z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1FE6FA8492254C39836C169A312E3A21_12</vt:lpwstr>
  </property>
</Properties>
</file>