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 w14:paraId="3123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在上周的活动中，孩子们了解了耳朵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的用处，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以猜谜的形式让孩子在活动中进一步了解眼睛的特征，并初步掌握了一些保护眼睛的方法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知道了如何做一个礼貌的听众，并能做到不随便打断别人的讲话，并初步具有保护耳朵的意识。随着活动的开展，很多孩子在活动中的倾听能力也有了提高，他们能学会等待，注意倾听他人的发言和老师的要求，但是良好倾听习惯的养成是一个长期的过程，还需加强培养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孩子们对事物的认识不仅仅通过眼睛、耳朵、嘴巴、鼻子，他们的手和脚也起着很大的作用，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在谈话中我们得知：88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%的孩子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小手、小脚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并能说出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外形特征，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%的孩子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知道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小手、小脚的作用，比如小手可以用玩玩具、做手指游戏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吃饭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等，小脚可以用来走路、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攀爬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、玩户外游戏等等。但对于如何保护我们的小手小脚只有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%的孩子能说出个别方法，比如要勤洗手、勤剪指甲等，因此本周重点是让幼儿明白手和脚能帮助我们做很多事情，给生活带来方便，平时要注意保护。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 w14:paraId="408C1B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1.乐意用手、脚去感知周围的事物，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能用简单的语言讲述自己的发现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  <w:p w14:paraId="2D63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2.感知小手、小脚的特点与作用，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学会保护它们。</w:t>
            </w:r>
          </w:p>
          <w:p w14:paraId="65EC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3.能尝试用小手进行简单的自我服务（如自己拉拉链、整理玩具），用小脚规范完成基本动作（如有序排队走路），体会手、脚在生活自理中的价值。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1.创设《快乐六个宝》主题环境，呈现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互动游戏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幼儿作品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2.区域环境：在“益智区”放入一一对应的操作材料；提供柔软、坚硬、光滑、粗糙的物体让孩子用小手去探索、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触摸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；投放各种形状、质地、大小、颜色不同的带盖的瓶子、盒子，提供给幼儿盖盖子。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生活区增添串一串、拧一拧的材料；图书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区增加身体（小手、小脚）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认知以及保护方面的绘本；娃娃家增加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保护五官的日常用品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吃早点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64D1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关注自己的卫生情况，学会用手帕或餐巾纸正确擦鼻涕。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关注洗手时的卷袖和小便时的拉裤情况，特别是饭后散步前要注意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的仪容仪表，做干净的宝宝。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小手变变变、可爱的小脚丫、小雪人等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图形汽车、小动物排序、长尾巴火车等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娃娃家：照顾娃娃、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我会做饭、过生日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建构区：建构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游乐园、公园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图书角：故事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宝宝和他的书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变长变短的魔法棒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冬天在这里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自然角：观察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发财树及各类植物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生长情况；观察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小鱼、乌龟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李老师：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关注幼儿在美工区的游戏情况，是否能根据支架选择自己喜欢的材料进行游戏，同时也关注幼儿的整理意识，是否能将制作垃圾及时清理。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王老师：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关注幼儿在益智区、建构区的游戏情况，是否知道游戏玩法并学会收拾整理材料。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皮球区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滑滑梯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沙水区、生态区等。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雨天：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室内走廊自主游戏（运球、过河、运乒乓球、保龄球、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跳、抢椅子、扔沙包、猜拳走步、投壶等）。</w:t>
            </w: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4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儿歌：小小手                 社会：我会自己做             综合：小脚的朋友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260" w:lineRule="exact"/>
              <w:ind w:left="0" w:leftChars="0"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数学：图形宝宝找朋友         歌唱：我有小手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1.“快乐小玩家”游戏：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科创小游戏：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有趣的小脚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趣味机器人：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工程车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工程活动：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机器人的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手和脚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生态种植：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青菜黄了怎么办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05" w:hanging="105" w:hanging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主题建构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游乐园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科学养殖：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小乌龟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蜂巢屋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手的游戏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》绘本阅读</w:t>
            </w:r>
          </w:p>
        </w:tc>
      </w:tr>
    </w:tbl>
    <w:p w14:paraId="0280D6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6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班级老师：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王茜、李想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执笔：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王茜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806D2C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0E1A8D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1371</Words>
  <Characters>1394</Characters>
  <Lines>9</Lines>
  <Paragraphs>2</Paragraphs>
  <TotalTime>42</TotalTime>
  <ScaleCrop>false</ScaleCrop>
  <LinksUpToDate>false</LinksUpToDate>
  <CharactersWithSpaces>1479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∞后来时光里的背影ˇ</cp:lastModifiedBy>
  <cp:lastPrinted>2024-12-03T13:39:00Z</cp:lastPrinted>
  <dcterms:modified xsi:type="dcterms:W3CDTF">2025-12-21T23:54:48Z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