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双职并行，以五重境界筑教育暖阳</w:t>
      </w:r>
    </w:p>
    <w:p w14:paraId="1FA00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礼河实验学校 陈燕萍</w:t>
      </w:r>
      <w:bookmarkStart w:id="0" w:name="_GoBack"/>
      <w:bookmarkEnd w:id="0"/>
    </w:p>
    <w:p w14:paraId="25E4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2025年深秋，手捧《教师的五重境界》，书中的文字如一把钥匙，打开了我作为初中英语教师兼班主任的职业思考之门。从教十年，我始终在学科教学与班级管理的双重赛道上摸索，而这本书里的“五重境界”，从“谋生之师”到“幸福之师”，为我梳理了职业成长的脉络，也让我看清了“育分”与“育人”的深层关联。在英语课堂的语言传递与班级的日常陪伴中，我循着这五重境界的阶梯，一步步走出职业迷茫，走向有温度、有深度的教育之路。</w:t>
      </w:r>
    </w:p>
    <w:p w14:paraId="36C0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初登讲台时，我处于“谋生之师”的起点。彼时的我，将英语教学视为“完成教学任务”，把班主任工作当作“维持班级秩序”。英语课上，我按教材逐字讲解语法、单词，让学生死记硬背知识点；班主任工作中，我只关注考勤、纪律，对学生的心理状态、个性差异视而不见。一次期中考试后，班里一名女生的英语成绩骤降，我找来她批评教育，却发现她低头流泪，后来才从其他学生口中得知，她的父母近期离异，根本无心学习。这件事如一盆冷水浇醒了我：我只看到了分数，却没看到学生背后的生活与情绪。《教师的五重境界》中说：“谋生是职业的底色，但教育的本质是看见人。”这句话让我意识到，无论是英语教师还是班主任，若只停留在“完成任务”的层面，永远无法触达教育的核心。</w:t>
      </w:r>
    </w:p>
    <w:p w14:paraId="3E152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随着对职业的理解加深，我迈入了“乐业之师”的阶段。我开始发现，英语教学藏着跨文化交流的乐趣，班主任工作也有陪伴成长的温暖。在英语课堂上，我不再局限于课本，而是引入英文电影片段、经典童谣、外国节日介绍，让学生在趣味中学习语言。比如教“节日”相关词汇时，我让学生分组制作“中西节日对比手抄报”，学生们不仅记住了单词，还主动查阅资料了解不同文化的差异。而班主任工作中，我开始组织“班级生日会”“每周分享会”，让学生在集体中感受到归属感。有一次，班里男生闹矛盾，我没有直接批评，而是让他们用英语写下自己的想法，再翻译成中文互相交流，既化解了矛盾，又锻炼了他们的英语表达能力。这种“学科+班级”的融合尝试，让我从职业中收获了满满的成就感，也让我真正爱上了这份“双职并行”的工作。但我也清楚，“乐业”只是热爱的开端，要成为合格的教育者，还需向“专业之师”迈进。</w:t>
      </w:r>
    </w:p>
    <w:p w14:paraId="2B7C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专业之师”的境界，要求我在英语教学与班主任工作中都做到“深耕细作”。作为英语教师，我系统学习新课标理念，研究分层教学方法，针对不同基础的学生制定个性化学习计划：基础薄弱的学生，我从音标、简单句型入手辅导；成绩优异的学生，我推荐英文原著、鼓励参加英语竞赛。作为班主任，我学习教育心理学知识，建立“学生成长档案”，记录每个孩子的性格特点、兴趣爱好与学习困惑。班里有个男孩性格叛逆，英语成绩垫底，我发现他喜欢篮球，便用“篮球相关的英语词汇”作为切入点，和他聊NBA球星的英文名字、比赛规则的英文表达，慢慢引导他主动学习英语。同时，我在班级里设立“英语互助小组”，让他担任小组组长，负责带领同学练习口语。半年后，他的英语成绩提升了二十多分，性格也变得开朗合群。这件事让我深刻体会到，“专业之师”的核心，是因材施教的能力，是将学科专业与育人智慧结合的智慧。</w:t>
      </w:r>
    </w:p>
    <w:p w14:paraId="6018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今，我正朝着“智慧之师”的方向努力。《教师的五重境界》中说，“智慧之师”要“跳出教育看教育，跳出学科看学科”。作为英语教师，我不再只关注学生的英语成绩，而是通过语言教学培养他们的跨文化交际能力与批判性思维；作为班主任，我不再只盯着班级的量化评分，而是引导学生树立正确的价值观，培养他们的责任意识与合作精神。去年，学校组织“国际文化交流周”活动，我带领班级策划了“英语戏剧展演”，学生们自编自导自演了《灰姑娘》的英文改编版，不仅展现了英语表达能力，还在剧本中融入了“勇敢做自己”的主题，传递了积极的人生态度。这次活动后，班里的凝聚力更强了，学生们对英语学习的热情也达到了新的高度。我愈发明白，教育的智慧，是在学科教学与班级管理的融合中，让学生既学到知识，又学会做人。</w:t>
      </w:r>
    </w:p>
    <w:p w14:paraId="59C9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DA4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而“幸福之师”，是我心中的教育理想。这份幸福，源于学生的成长：当看到曾经内向的学生能自信地站在全校面前进行英语演讲，当看到叛逆的孩子成为班级里的“暖心担当”，我便觉得所有的付出都值得。这份幸福，也源于自我的成长：在五重境界的指引下，我从一个只会照本宣科的新手教师，成长为能驾驭课堂、读懂学生的班主任兼英语教师。《教师的五重境界》让我懂得，教师的幸福，从来不是孤立的——英语课堂的语言之美，班级里的成长之暖，交织在一起，才构成了教育最动人的模样。</w:t>
      </w:r>
    </w:p>
    <w:p w14:paraId="6CA0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从教十年，从“谋生”到“乐业”，从“专业”到“智慧”，《教师的五重境界》如一盏明灯，照亮了我作为英语教师兼班主任的成长之路。未来，我仍会以这五重境界为标尺，在英语教学中传递语言的魅力，在班级管理中守护学生的成长，努力做一名让人民满意、个性发展、精神丰富的阳光教师，让教育的暖阳，洒在每个孩子的成长路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608CC"/>
    <w:rsid w:val="07F36299"/>
    <w:rsid w:val="5996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2025-12-22T03:23:00Z</dcterms:created>
  <dc:creator>杨锐锋</dc:creator>
  <cp:lastModifiedBy>杨锐锋</cp:lastModifiedBy>
  <dcterms:modified xsi:type="dcterms:W3CDTF">2025-12-22T03:29:23Z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19F10BD108DE48048B8BAF5BEB8F9DA5_11</vt:lpwstr>
  </property>
  <property fmtid="{D5CDD505-2E9C-101B-9397-08002B2CF9AE}" pid="4" name="KSOTemplateDocerSaveRecord">
    <vt:lpwstr>eyJoZGlkIjoiN2I2YWFiZmFlNGUyNzA3ZGViNjFjNDMwN2UyOTIxYTAiLCJ1c2VySWQiOiI1NDM5MjYxMTcifQ==</vt:lpwstr>
  </property>
</Properties>
</file>