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十六</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15</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一</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rPr>
              <w:t>○</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30</w:t>
      </w:r>
      <w:r>
        <w:rPr>
          <w:rFonts w:hint="eastAsia"/>
        </w:rPr>
        <w:t>人，</w:t>
      </w:r>
      <w:r>
        <w:rPr>
          <w:rFonts w:hint="eastAsia"/>
          <w:lang w:val="en-US" w:eastAsia="zh-CN"/>
        </w:rPr>
        <w:t>3</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ind w:firstLine="420" w:firstLineChars="200"/>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215_083426.jpgIMG_20251215_08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215_083426.jpgIMG_20251215_083426"/>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215_083436.jpgIMG_20251215_083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215_083436.jpgIMG_20251215_083436"/>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215_083539.jpgIMG_20251215_083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215_083539.jpgIMG_20251215_083539"/>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215_084004.jpgIMG_20251215_084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215_084004.jpgIMG_20251215_084004"/>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215_084027.jpgIMG_20251215_08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215_084027.jpgIMG_20251215_084027"/>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215_084228.jpgIMG_20251215_08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215_084228.jpgIMG_20251215_084228"/>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ind w:firstLine="420" w:firstLineChars="200"/>
        <w:rPr>
          <w:rFonts w:hint="eastAsia" w:eastAsia="宋体"/>
          <w:b/>
          <w:bCs/>
          <w:u w:val="single"/>
          <w:lang w:val="en-US" w:eastAsia="zh-CN"/>
        </w:rPr>
      </w:pPr>
      <w:r>
        <w:rPr>
          <w:rFonts w:hint="eastAsia" w:ascii="宋体" w:hAnsi="宋体" w:eastAsia="宋体" w:cs="宋体"/>
          <w:kern w:val="0"/>
          <w:sz w:val="21"/>
          <w:szCs w:val="21"/>
        </w:rPr>
        <w:t>儿歌《小小手》是一首短小精悍、节奏明快、语言朴实的儿歌。儿歌内容富有情节化,贴近幼儿生活，朗诵起来朗朗上口, 幼儿易于接受与理解，从中进一步体验到小手的作用，并懂得要自己的事情自己做。</w:t>
      </w:r>
      <w:r>
        <w:rPr>
          <w:rFonts w:hint="eastAsia" w:ascii="宋体" w:hAnsi="宋体" w:cs="宋体"/>
          <w:color w:val="000000"/>
          <w:kern w:val="0"/>
          <w:szCs w:val="21"/>
        </w:rPr>
        <w:t>能</w:t>
      </w:r>
      <w:r>
        <w:rPr>
          <w:rFonts w:hint="eastAsia" w:ascii="宋体" w:hAnsi="宋体" w:cs="宋体"/>
          <w:color w:val="000000"/>
          <w:kern w:val="0"/>
          <w:szCs w:val="21"/>
          <w:lang w:val="en-US" w:eastAsia="zh-CN"/>
        </w:rPr>
        <w:t>够</w:t>
      </w:r>
      <w:r>
        <w:rPr>
          <w:rFonts w:hint="eastAsia" w:ascii="宋体" w:hAnsi="宋体" w:eastAsia="宋体" w:cs="宋体"/>
          <w:kern w:val="0"/>
          <w:sz w:val="21"/>
          <w:szCs w:val="21"/>
        </w:rPr>
        <w:t>理解儿歌内容</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有节奏地学说儿歌</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张书瑶、王子玥、韩之恩、赵毓淇、郭昕玥、陆彤、戴梓彤、李芯雅、李曼茹、陈希、刘瑾一、张瑞桐、徐羽彤、余璟、孔维志、朱嘉禾、魏浩炎、崔轩诚、王俊屹、程昱垚、葛乐凡、汤宇辰、</w:t>
      </w:r>
      <w:bookmarkStart w:id="0" w:name="_GoBack"/>
      <w:bookmarkEnd w:id="0"/>
      <w:r>
        <w:rPr>
          <w:rFonts w:hint="eastAsia"/>
          <w:b/>
          <w:bCs/>
          <w:u w:val="single"/>
        </w:rPr>
        <w:t>杨颜瑞</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29EC9D63"/>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E81052"/>
    <w:rsid w:val="16A448E1"/>
    <w:rsid w:val="17915C89"/>
    <w:rsid w:val="18966EE2"/>
    <w:rsid w:val="196A7B0C"/>
    <w:rsid w:val="1CAE5AC1"/>
    <w:rsid w:val="225603C6"/>
    <w:rsid w:val="22575365"/>
    <w:rsid w:val="227B6D2F"/>
    <w:rsid w:val="27CA5EA9"/>
    <w:rsid w:val="2AED16F3"/>
    <w:rsid w:val="2B1B427C"/>
    <w:rsid w:val="2B2D6E90"/>
    <w:rsid w:val="2B6C62CF"/>
    <w:rsid w:val="2FC85CA1"/>
    <w:rsid w:val="363D2887"/>
    <w:rsid w:val="36BB5DDF"/>
    <w:rsid w:val="3A211A55"/>
    <w:rsid w:val="3A2F3A82"/>
    <w:rsid w:val="3B5461BC"/>
    <w:rsid w:val="3E6C767A"/>
    <w:rsid w:val="41D00C05"/>
    <w:rsid w:val="420F6490"/>
    <w:rsid w:val="44244E39"/>
    <w:rsid w:val="443F3AFE"/>
    <w:rsid w:val="44976CE4"/>
    <w:rsid w:val="45485D39"/>
    <w:rsid w:val="4BFD5399"/>
    <w:rsid w:val="4C56421A"/>
    <w:rsid w:val="4EFC70A4"/>
    <w:rsid w:val="4F8B3490"/>
    <w:rsid w:val="50E5304A"/>
    <w:rsid w:val="518D3B57"/>
    <w:rsid w:val="53067EC3"/>
    <w:rsid w:val="53EA6563"/>
    <w:rsid w:val="54272352"/>
    <w:rsid w:val="54B853F7"/>
    <w:rsid w:val="55AE526F"/>
    <w:rsid w:val="56685866"/>
    <w:rsid w:val="60A7597A"/>
    <w:rsid w:val="6428007F"/>
    <w:rsid w:val="66855F48"/>
    <w:rsid w:val="67B557CA"/>
    <w:rsid w:val="696B7D83"/>
    <w:rsid w:val="6A4F5787"/>
    <w:rsid w:val="6C8824A7"/>
    <w:rsid w:val="6D262E69"/>
    <w:rsid w:val="6E0F7086"/>
    <w:rsid w:val="6F2131C7"/>
    <w:rsid w:val="72513F19"/>
    <w:rsid w:val="72DB435C"/>
    <w:rsid w:val="74DF7959"/>
    <w:rsid w:val="75A24B7B"/>
    <w:rsid w:val="779B2290"/>
    <w:rsid w:val="797D10DD"/>
    <w:rsid w:val="7A172C33"/>
    <w:rsid w:val="7BAB4027"/>
    <w:rsid w:val="7BFE58F9"/>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1234</Words>
  <Characters>1265</Characters>
  <Lines>13</Lines>
  <Paragraphs>3</Paragraphs>
  <TotalTime>1</TotalTime>
  <ScaleCrop>false</ScaleCrop>
  <LinksUpToDate>false</LinksUpToDate>
  <CharactersWithSpaces>1313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2025-12-15T07:08:11Z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2052-12.1.0.24034</vt:lpwstr>
  </property>
  <property fmtid="{D5CDD505-2E9C-101B-9397-08002B2CF9AE}" pid="4" name="ICV">
    <vt:lpwstr>E6CF3DC926A1408F8EF664B130D1A7DE_13</vt:lpwstr>
  </property>
</Properties>
</file>