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EAD5">
      <w:pPr>
        <w:jc w:val="center"/>
        <w:rPr>
          <w:rFonts w:ascii="黑体" w:hAnsi="黑体" w:eastAsia="黑体"/>
          <w:sz w:val="24"/>
          <w:szCs w:val="24"/>
        </w:rPr>
      </w:pPr>
      <w:bookmarkStart w:id="0" w:name="_GoBack"/>
      <w:r>
        <w:rPr>
          <w:rFonts w:hint="eastAsia" w:ascii="黑体" w:hAnsi="黑体" w:eastAsia="黑体"/>
          <w:sz w:val="24"/>
          <w:szCs w:val="24"/>
        </w:rPr>
        <w:t>礼河实验学校教师读书笔记</w:t>
      </w:r>
    </w:p>
    <w:tbl>
      <w:tblPr>
        <w:tblStyle w:val="1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276"/>
        <w:gridCol w:w="2280"/>
        <w:gridCol w:w="2050"/>
      </w:tblGrid>
      <w:tr w14:paraId="5CA04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ED6E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7F0F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《教师德五重境界》</w:t>
            </w:r>
          </w:p>
        </w:tc>
      </w:tr>
      <w:tr w14:paraId="77D14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A71C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899B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CE22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阅 读 时 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CB7E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2025.12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</w:p>
        </w:tc>
      </w:tr>
      <w:tr w14:paraId="15AEB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1B89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师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358D"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吴潇瑜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59CF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3024"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七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年级语文</w:t>
            </w:r>
          </w:p>
        </w:tc>
      </w:tr>
      <w:tr w14:paraId="2C1A1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486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精彩摘录： </w:t>
            </w:r>
          </w:p>
          <w:p w14:paraId="0028B408"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教师的职业发展可以分为五重境界，分别是教知识、教方法、教状态、教人生和教自己。这五重境界并无绝对的高下之分，只是代表了教师工作的五个不同方面。教给学生知识和技术，探索、掌握不同的教育方法是所有教师的基本功。与此同时，心里面有对世界、对人生和对自己的理想，才会看见不同的教育气象，即使与别人做着同样的事情，结果也会更加理想。这五重境界很难清晰地划分，有的时候，你以为自己在教知识，其实也在不知不觉地教人生。”</w:t>
            </w:r>
          </w:p>
          <w:p w14:paraId="4D96C540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1792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E320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读书感悟：</w:t>
            </w:r>
          </w:p>
          <w:p w14:paraId="7F47684C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翻开《教师的五重境界》，如同推开一扇照见教育初心的窗。从“教知识”的第一重境界，到“育生命”的第五重境界，每一步进阶都不是技能的简单叠加，而是教育者内心格局的重塑。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最触动我的，是“教方法”向“育思维”的跨越。曾以为把解题步骤讲透就是好课，却忽略了学生“为何学”的深层需求。就像书中所说，真正的好老师，不是给学生装满“标准答案”的篮子，而是点燃他们主动探索的火种。这让我反思自己的课堂：是否过多关注分数，却少了对学生好奇心的呵护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而最高境界“育生命”更让我震撼。教育从来不是流水线加工，而是用一颗生命唤醒另一颗生命。今后我想试着放慢脚步，多听听学生的想法，多关注他们的情绪与成长，让课堂不止有知识的传递，更有温度的流动。这本书不仅是理论指南，更是一面镜子，让我看清了自己的教育坐标，也明确了未来前行的方向。</w:t>
            </w:r>
          </w:p>
        </w:tc>
      </w:tr>
    </w:tbl>
    <w:p w14:paraId="7943AE26">
      <w:pPr>
        <w:rPr>
          <w:rFonts w:hint="eastAsia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B4"/>
    <w:rsid w:val="000C0416"/>
    <w:rsid w:val="00197D8D"/>
    <w:rsid w:val="0025434D"/>
    <w:rsid w:val="00266D07"/>
    <w:rsid w:val="00295F95"/>
    <w:rsid w:val="003E0DAB"/>
    <w:rsid w:val="003E4052"/>
    <w:rsid w:val="005D2C54"/>
    <w:rsid w:val="0064535C"/>
    <w:rsid w:val="006B392D"/>
    <w:rsid w:val="006C6181"/>
    <w:rsid w:val="007F4D9F"/>
    <w:rsid w:val="008847B4"/>
    <w:rsid w:val="008B1242"/>
    <w:rsid w:val="00932149"/>
    <w:rsid w:val="009B0025"/>
    <w:rsid w:val="009F5947"/>
    <w:rsid w:val="00AD3D0F"/>
    <w:rsid w:val="00CF2C4A"/>
    <w:rsid w:val="00DC016B"/>
    <w:rsid w:val="00E14991"/>
    <w:rsid w:val="00ED6448"/>
    <w:rsid w:val="00F2723E"/>
    <w:rsid w:val="00F36DC6"/>
    <w:rsid w:val="00F647C4"/>
    <w:rsid w:val="1456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847C-9C1F-4FBB-BBC4-F244DC8EE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767</Characters>
  <Lines>5</Lines>
  <Paragraphs>1</Paragraphs>
  <TotalTime>14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2025-12-14T01:31:00Z</dcterms:created>
  <dc:creator>海峰 张</dc:creator>
  <cp:lastModifiedBy>吴猫鱼</cp:lastModifiedBy>
  <dcterms:modified xsi:type="dcterms:W3CDTF">2025-12-16T01:41:49Z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eyJoZGlkIjoiNzZlMzA5ZmYyY2JmNGQzODM4ZjkwZWVjMTUwY2Y3YzkiLCJ1c2VySWQiOiI0ODQwMDI0MTgifQ==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BBA2E10EDE1442E9AE23F5584B4A1E49_13</vt:lpwstr>
  </property>
</Properties>
</file>