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5A28B7">
      <w:pPr>
        <w:spacing w:line="360" w:lineRule="exact"/>
        <w:jc w:val="center"/>
        <w:rPr>
          <w:rFonts w:eastAsia="黑体"/>
          <w:b/>
          <w:bCs/>
          <w:color w:val="000000"/>
          <w:sz w:val="32"/>
        </w:rPr>
      </w:pPr>
      <w:bookmarkStart w:id="0" w:name="_GoBack"/>
      <w:bookmarkEnd w:id="0"/>
      <w:r>
        <w:rPr>
          <w:rFonts w:hint="eastAsia" w:eastAsia="黑体"/>
          <w:b/>
          <w:bCs/>
          <w:color w:val="000000"/>
          <w:sz w:val="32"/>
        </w:rPr>
        <w:t>常州市新北区新桥街道中心幼儿园周日活动安排</w:t>
      </w:r>
    </w:p>
    <w:p w14:paraId="52D8BD63">
      <w:pPr>
        <w:adjustRightInd w:val="0"/>
        <w:snapToGrid w:val="0"/>
        <w:spacing w:line="440" w:lineRule="exact"/>
        <w:ind w:right="525" w:firstLine="1461" w:firstLineChars="696"/>
        <w:jc w:val="right"/>
        <w:rPr>
          <w:rFonts w:hint="eastAsia" w:ascii="宋体" w:hAnsi="宋体"/>
          <w:color w:val="000000"/>
          <w:szCs w:val="21"/>
        </w:rPr>
      </w:pPr>
      <w:r>
        <w:rPr>
          <w:rFonts w:hint="eastAsia" w:ascii="宋体" w:hAnsi="宋体"/>
          <w:color w:val="000000"/>
          <w:szCs w:val="21"/>
          <w:lang w:eastAsia="zh-Hans"/>
        </w:rPr>
        <w:t>中</w:t>
      </w:r>
      <w:r>
        <w:rPr>
          <w:rFonts w:hint="eastAsia" w:ascii="宋体" w:hAnsi="宋体"/>
          <w:color w:val="000000"/>
          <w:szCs w:val="21"/>
          <w:lang w:val="en-US" w:eastAsia="zh-CN"/>
        </w:rPr>
        <w:t>四</w:t>
      </w:r>
      <w:r>
        <w:rPr>
          <w:rFonts w:hint="eastAsia" w:ascii="宋体" w:hAnsi="宋体"/>
          <w:color w:val="000000"/>
          <w:szCs w:val="21"/>
        </w:rPr>
        <w:t>班   202</w:t>
      </w:r>
      <w:r>
        <w:rPr>
          <w:rFonts w:hint="eastAsia" w:ascii="宋体" w:hAnsi="宋体"/>
          <w:color w:val="000000"/>
          <w:szCs w:val="21"/>
          <w:lang w:val="en-US" w:eastAsia="zh-CN"/>
        </w:rPr>
        <w:t>5</w:t>
      </w:r>
      <w:r>
        <w:rPr>
          <w:rFonts w:hint="eastAsia" w:ascii="宋体" w:hAnsi="宋体"/>
          <w:color w:val="000000"/>
          <w:szCs w:val="21"/>
        </w:rPr>
        <w:t>年</w:t>
      </w:r>
      <w:r>
        <w:rPr>
          <w:rFonts w:hint="eastAsia" w:ascii="宋体" w:hAnsi="宋体"/>
          <w:color w:val="000000"/>
          <w:szCs w:val="21"/>
          <w:lang w:val="en-US" w:eastAsia="zh-CN"/>
        </w:rPr>
        <w:t>12</w:t>
      </w:r>
      <w:r>
        <w:rPr>
          <w:rFonts w:hint="eastAsia" w:ascii="宋体" w:hAnsi="宋体"/>
          <w:color w:val="000000"/>
          <w:szCs w:val="21"/>
        </w:rPr>
        <w:t>月</w:t>
      </w:r>
      <w:r>
        <w:rPr>
          <w:rFonts w:hint="eastAsia" w:ascii="宋体" w:hAnsi="宋体"/>
          <w:color w:val="000000"/>
          <w:szCs w:val="21"/>
          <w:lang w:val="en-US" w:eastAsia="zh-CN"/>
        </w:rPr>
        <w:t>15</w:t>
      </w:r>
      <w:r>
        <w:rPr>
          <w:rFonts w:hint="eastAsia" w:ascii="宋体" w:hAnsi="宋体"/>
          <w:color w:val="000000"/>
          <w:szCs w:val="21"/>
        </w:rPr>
        <w:t>日—</w:t>
      </w:r>
      <w:r>
        <w:rPr>
          <w:rFonts w:hint="eastAsia" w:ascii="宋体" w:hAnsi="宋体"/>
          <w:color w:val="000000"/>
          <w:szCs w:val="21"/>
          <w:lang w:val="en-US" w:eastAsia="zh-CN"/>
        </w:rPr>
        <w:t>12</w:t>
      </w:r>
      <w:r>
        <w:rPr>
          <w:rFonts w:hint="eastAsia" w:ascii="宋体" w:hAnsi="宋体"/>
          <w:color w:val="000000"/>
          <w:szCs w:val="21"/>
        </w:rPr>
        <w:t>月</w:t>
      </w:r>
      <w:r>
        <w:rPr>
          <w:rFonts w:hint="eastAsia" w:ascii="宋体" w:hAnsi="宋体"/>
          <w:color w:val="000000"/>
          <w:szCs w:val="21"/>
          <w:lang w:val="en-US" w:eastAsia="zh-CN"/>
        </w:rPr>
        <w:t>19</w:t>
      </w:r>
      <w:r>
        <w:rPr>
          <w:rFonts w:hint="eastAsia" w:ascii="宋体" w:hAnsi="宋体"/>
          <w:color w:val="000000"/>
          <w:szCs w:val="21"/>
        </w:rPr>
        <w:t>日  第</w:t>
      </w:r>
      <w:r>
        <w:rPr>
          <w:rFonts w:hint="eastAsia" w:ascii="宋体" w:hAnsi="宋体"/>
          <w:color w:val="000000"/>
          <w:szCs w:val="21"/>
          <w:u w:val="single"/>
          <w:lang w:val="en-US" w:eastAsia="zh-CN"/>
        </w:rPr>
        <w:t>十六</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6B0C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5FE64EB0">
            <w:pPr>
              <w:pStyle w:val="2"/>
              <w:spacing w:after="0" w:line="300" w:lineRule="exact"/>
              <w:rPr>
                <w:rFonts w:hint="eastAsia" w:ascii="宋体" w:hAnsi="宋体" w:cs="宋体"/>
                <w:bCs/>
                <w:kern w:val="2"/>
                <w:sz w:val="21"/>
                <w:szCs w:val="21"/>
              </w:rPr>
            </w:pPr>
            <w:r>
              <w:rPr>
                <w:rFonts w:hint="eastAsia" w:ascii="宋体" w:hAnsi="宋体" w:cs="宋体"/>
                <w:bCs/>
                <w:kern w:val="2"/>
                <w:sz w:val="21"/>
                <w:szCs w:val="21"/>
              </w:rPr>
              <w:t>本周主题：</w:t>
            </w:r>
          </w:p>
          <w:p w14:paraId="216599F8">
            <w:pPr>
              <w:pStyle w:val="2"/>
              <w:spacing w:after="0" w:line="300" w:lineRule="exact"/>
              <w:jc w:val="center"/>
              <w:rPr>
                <w:rFonts w:hint="eastAsia" w:asciiTheme="majorEastAsia" w:hAnsiTheme="majorEastAsia" w:cstheme="majorEastAsia"/>
                <w:b/>
                <w:kern w:val="2"/>
                <w:sz w:val="24"/>
                <w:szCs w:val="24"/>
              </w:rPr>
            </w:pPr>
            <w:r>
              <w:rPr>
                <w:rFonts w:hint="eastAsia" w:ascii="宋体" w:hAnsi="宋体" w:cs="宋体"/>
                <w:b/>
                <w:kern w:val="2"/>
                <w:sz w:val="21"/>
                <w:szCs w:val="21"/>
                <w:lang w:val="en-US" w:eastAsia="zh-CN"/>
              </w:rPr>
              <w:t>可爱的动物</w:t>
            </w:r>
            <w:r>
              <w:rPr>
                <w:rFonts w:hint="eastAsia" w:ascii="宋体" w:hAnsi="宋体" w:cs="宋体"/>
                <w:b/>
                <w:kern w:val="2"/>
                <w:sz w:val="21"/>
                <w:szCs w:val="21"/>
              </w:rPr>
              <w:t>（</w:t>
            </w:r>
            <w:r>
              <w:rPr>
                <w:rFonts w:hint="eastAsia" w:ascii="宋体" w:hAnsi="宋体" w:cs="宋体"/>
                <w:b/>
                <w:kern w:val="2"/>
                <w:sz w:val="21"/>
                <w:szCs w:val="21"/>
                <w:lang w:val="en-US" w:eastAsia="zh-CN"/>
              </w:rPr>
              <w:t>三</w:t>
            </w:r>
            <w:r>
              <w:rPr>
                <w:rFonts w:hint="eastAsia" w:ascii="宋体" w:hAnsi="宋体" w:cs="宋体"/>
                <w:b/>
                <w:kern w:val="2"/>
                <w:sz w:val="21"/>
                <w:szCs w:val="21"/>
              </w:rPr>
              <w:t>）</w:t>
            </w:r>
          </w:p>
        </w:tc>
        <w:tc>
          <w:tcPr>
            <w:tcW w:w="8512" w:type="dxa"/>
            <w:tcBorders>
              <w:top w:val="single" w:color="auto" w:sz="4" w:space="0"/>
              <w:left w:val="single" w:color="auto" w:sz="4" w:space="0"/>
              <w:bottom w:val="single" w:color="auto" w:sz="4" w:space="0"/>
            </w:tcBorders>
          </w:tcPr>
          <w:p w14:paraId="51D08560">
            <w:pPr>
              <w:spacing w:line="300" w:lineRule="exact"/>
              <w:rPr>
                <w:rFonts w:hint="eastAsia" w:ascii="宋体" w:hAnsi="宋体"/>
                <w:color w:val="000000"/>
                <w:szCs w:val="21"/>
              </w:rPr>
            </w:pPr>
            <w:r>
              <w:rPr>
                <w:rFonts w:hint="eastAsia" w:asciiTheme="majorEastAsia" w:hAnsiTheme="majorEastAsia" w:eastAsiaTheme="majorEastAsia" w:cstheme="majorEastAsia"/>
                <w:szCs w:val="22"/>
              </w:rPr>
              <w:t xml:space="preserve">幼儿基础分析： </w:t>
            </w:r>
          </w:p>
          <w:p w14:paraId="0D99BCCB">
            <w:pPr>
              <w:spacing w:line="300" w:lineRule="exact"/>
              <w:ind w:firstLine="420" w:firstLineChars="200"/>
              <w:jc w:val="left"/>
              <w:rPr>
                <w:rFonts w:hint="default" w:ascii="宋体" w:hAnsi="宋体" w:cs="宋体"/>
                <w:szCs w:val="21"/>
                <w:lang w:val="en-US" w:eastAsia="zh-CN"/>
              </w:rPr>
            </w:pPr>
            <w:r>
              <w:rPr>
                <w:rFonts w:hint="eastAsia" w:ascii="宋体" w:hAnsi="宋体" w:eastAsia="宋体" w:cs="宋体"/>
                <w:szCs w:val="21"/>
              </w:rPr>
              <w:t>上周通过活动孩子们</w:t>
            </w:r>
            <w:r>
              <w:rPr>
                <w:rFonts w:hint="eastAsia" w:ascii="宋体" w:hAnsi="宋体" w:cs="宋体"/>
                <w:szCs w:val="21"/>
                <w:lang w:val="en-US" w:eastAsia="zh-CN"/>
              </w:rPr>
              <w:t>在探索动物的外形特征中愿意与同伴分享自己了解的动物知识与发现</w:t>
            </w:r>
            <w:r>
              <w:rPr>
                <w:rFonts w:hint="eastAsia" w:ascii="宋体" w:hAnsi="宋体" w:cs="宋体"/>
                <w:szCs w:val="21"/>
                <w:lang w:eastAsia="zh-CN"/>
              </w:rPr>
              <w:t>，</w:t>
            </w:r>
            <w:r>
              <w:rPr>
                <w:rFonts w:hint="eastAsia" w:ascii="宋体" w:hAnsi="宋体" w:cs="宋体"/>
                <w:szCs w:val="21"/>
                <w:lang w:val="en-US" w:eastAsia="zh-CN"/>
              </w:rPr>
              <w:t>尝试模仿自己喜欢的小动物，对动物产生了浓厚的兴趣。</w:t>
            </w:r>
          </w:p>
          <w:p w14:paraId="29E61FEE">
            <w:pPr>
              <w:spacing w:line="30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随着对动物们的深入了解，孩子们对于动物的生活习性也有了一定的认知基础：13名幼儿好奇动物们是如何觅食的；8名幼儿对于动物们的睡觉姿势感到好奇；还有5名幼儿对动物们的自我保护方式特别关注。基于孩子们的兴趣点和认知基础，本周将继续围绕“可爱的动物”这一主题，进一步拓展孩子们对动物生活习性的了解，激发他们探索自然奥秘的热情，提升他们的观察、思考和表达能力。</w:t>
            </w:r>
          </w:p>
        </w:tc>
      </w:tr>
      <w:tr w14:paraId="2A0F7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377" w:type="dxa"/>
            <w:gridSpan w:val="2"/>
            <w:vMerge w:val="continue"/>
            <w:tcBorders>
              <w:bottom w:val="single" w:color="auto" w:sz="4" w:space="0"/>
              <w:right w:val="single" w:color="auto" w:sz="4" w:space="0"/>
            </w:tcBorders>
            <w:vAlign w:val="center"/>
          </w:tcPr>
          <w:p w14:paraId="4AEA2B59">
            <w:pPr>
              <w:widowControl/>
              <w:spacing w:line="300" w:lineRule="exact"/>
              <w:jc w:val="left"/>
              <w:rPr>
                <w:rFonts w:hint="eastAsia" w:asciiTheme="majorEastAsia" w:hAnsiTheme="majorEastAsia" w:eastAsiaTheme="majorEastAsia" w:cstheme="majorEastAsia"/>
                <w:color w:val="000000"/>
                <w:szCs w:val="21"/>
              </w:rPr>
            </w:pPr>
          </w:p>
        </w:tc>
        <w:tc>
          <w:tcPr>
            <w:tcW w:w="8512" w:type="dxa"/>
            <w:tcBorders>
              <w:top w:val="single" w:color="auto" w:sz="4" w:space="0"/>
              <w:left w:val="single" w:color="auto" w:sz="4" w:space="0"/>
              <w:bottom w:val="single" w:color="auto" w:sz="4" w:space="0"/>
            </w:tcBorders>
          </w:tcPr>
          <w:p w14:paraId="148DBF97">
            <w:pPr>
              <w:spacing w:line="300" w:lineRule="exact"/>
              <w:rPr>
                <w:rFonts w:hint="eastAsia" w:ascii="宋体" w:hAnsi="宋体"/>
                <w:szCs w:val="21"/>
              </w:rPr>
            </w:pPr>
            <w:r>
              <w:rPr>
                <w:rFonts w:hint="eastAsia" w:ascii="宋体" w:hAnsi="宋体"/>
                <w:szCs w:val="21"/>
              </w:rPr>
              <w:t>周发展目标：</w:t>
            </w:r>
          </w:p>
          <w:p w14:paraId="65706620">
            <w:pPr>
              <w:numPr>
                <w:ilvl w:val="0"/>
                <w:numId w:val="0"/>
              </w:numPr>
              <w:spacing w:line="300" w:lineRule="exact"/>
              <w:jc w:val="left"/>
              <w:rPr>
                <w:rFonts w:hint="eastAsia" w:ascii="宋体" w:hAnsi="宋体" w:cs="宋体"/>
                <w:szCs w:val="21"/>
                <w:lang w:val="en-US" w:eastAsia="zh-CN"/>
              </w:rPr>
            </w:pPr>
            <w:r>
              <w:rPr>
                <w:rFonts w:hint="eastAsia" w:ascii="宋体" w:hAnsi="宋体" w:cs="宋体"/>
                <w:szCs w:val="21"/>
                <w:lang w:val="en-US" w:eastAsia="zh-CN"/>
              </w:rPr>
              <w:t>1.能运用观察、比较、分类等方法，发现不同动物的异同点。</w:t>
            </w:r>
          </w:p>
          <w:p w14:paraId="58D25B9C">
            <w:pPr>
              <w:spacing w:line="300" w:lineRule="exact"/>
              <w:jc w:val="left"/>
              <w:rPr>
                <w:rFonts w:hint="default" w:ascii="宋体" w:hAnsi="宋体" w:cs="宋体"/>
                <w:szCs w:val="21"/>
                <w:lang w:val="en-US" w:eastAsia="zh-CN"/>
              </w:rPr>
            </w:pPr>
            <w:r>
              <w:rPr>
                <w:rFonts w:hint="eastAsia" w:ascii="宋体" w:hAnsi="宋体" w:cs="宋体"/>
                <w:szCs w:val="21"/>
                <w:lang w:val="en-US" w:eastAsia="zh-CN"/>
              </w:rPr>
              <w:t>2.在了解常见动物的基础上，能大胆尝试用多种方式表达对动物的认识。</w:t>
            </w:r>
          </w:p>
        </w:tc>
      </w:tr>
      <w:tr w14:paraId="10D87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377" w:type="dxa"/>
            <w:gridSpan w:val="2"/>
            <w:tcBorders>
              <w:top w:val="single" w:color="auto" w:sz="4" w:space="0"/>
              <w:bottom w:val="single" w:color="auto" w:sz="4" w:space="0"/>
              <w:right w:val="single" w:color="auto" w:sz="4" w:space="0"/>
            </w:tcBorders>
            <w:vAlign w:val="center"/>
          </w:tcPr>
          <w:p w14:paraId="2F4628DF">
            <w:pPr>
              <w:adjustRightInd w:val="0"/>
              <w:snapToGrid w:val="0"/>
              <w:spacing w:line="300" w:lineRule="exact"/>
              <w:jc w:val="center"/>
              <w:rPr>
                <w:rFonts w:hint="eastAsia" w:asciiTheme="majorEastAsia" w:hAnsiTheme="majorEastAsia" w:eastAsiaTheme="majorEastAsia" w:cstheme="majorEastAsia"/>
                <w:szCs w:val="22"/>
              </w:rPr>
            </w:pPr>
            <w:r>
              <w:rPr>
                <w:rFonts w:hint="eastAsia" w:ascii="宋体" w:hAnsi="宋体" w:cs="宋体"/>
                <w:szCs w:val="21"/>
              </w:rPr>
              <w:t>环境创设</w:t>
            </w:r>
          </w:p>
        </w:tc>
        <w:tc>
          <w:tcPr>
            <w:tcW w:w="8512" w:type="dxa"/>
            <w:tcBorders>
              <w:top w:val="single" w:color="auto" w:sz="4" w:space="0"/>
              <w:left w:val="single" w:color="auto" w:sz="4" w:space="0"/>
              <w:bottom w:val="single" w:color="auto" w:sz="4" w:space="0"/>
            </w:tcBorders>
            <w:vAlign w:val="center"/>
          </w:tcPr>
          <w:p w14:paraId="4C7E3FC1">
            <w:pPr>
              <w:spacing w:line="300" w:lineRule="exact"/>
              <w:rPr>
                <w:rFonts w:hint="eastAsia" w:ascii="宋体" w:hAnsi="宋体" w:eastAsia="宋体" w:cs="宋体"/>
                <w:lang w:eastAsia="zh-CN"/>
              </w:rPr>
            </w:pPr>
            <w:r>
              <w:rPr>
                <w:rFonts w:hint="eastAsia" w:ascii="宋体" w:hAnsi="宋体" w:cs="宋体"/>
                <w:color w:val="000000"/>
                <w:szCs w:val="21"/>
                <w:lang w:val="en-US" w:eastAsia="zh-CN"/>
              </w:rPr>
              <w:t>1.丰富</w:t>
            </w:r>
            <w:r>
              <w:rPr>
                <w:rFonts w:hint="eastAsia" w:ascii="宋体" w:hAnsi="宋体" w:cs="宋体"/>
                <w:color w:val="000000"/>
                <w:szCs w:val="21"/>
              </w:rPr>
              <w:t>主题氛围：和幼儿一起</w:t>
            </w:r>
            <w:r>
              <w:rPr>
                <w:rFonts w:hint="eastAsia" w:ascii="宋体" w:hAnsi="宋体" w:cs="宋体"/>
                <w:color w:val="000000"/>
                <w:szCs w:val="21"/>
                <w:lang w:val="en-US" w:eastAsia="zh-CN"/>
              </w:rPr>
              <w:t>增添</w:t>
            </w:r>
            <w:r>
              <w:rPr>
                <w:rFonts w:hint="eastAsia" w:ascii="宋体" w:hAnsi="宋体" w:cs="宋体"/>
                <w:color w:val="000000"/>
                <w:szCs w:val="21"/>
              </w:rPr>
              <w:t>主题环境《</w:t>
            </w:r>
            <w:r>
              <w:rPr>
                <w:rFonts w:hint="eastAsia" w:ascii="宋体" w:hAnsi="宋体"/>
                <w:szCs w:val="21"/>
              </w:rPr>
              <w:t>可爱的动物</w:t>
            </w:r>
            <w:r>
              <w:rPr>
                <w:rFonts w:hint="eastAsia" w:ascii="宋体" w:hAnsi="宋体" w:cs="宋体"/>
                <w:color w:val="000000"/>
                <w:szCs w:val="21"/>
              </w:rPr>
              <w:t>》</w:t>
            </w:r>
            <w:r>
              <w:rPr>
                <w:rFonts w:hint="eastAsia" w:ascii="宋体" w:hAnsi="宋体" w:cs="宋体"/>
                <w:color w:val="000000"/>
                <w:szCs w:val="21"/>
                <w:lang w:eastAsia="zh-CN"/>
              </w:rPr>
              <w:t>，</w:t>
            </w:r>
            <w:r>
              <w:rPr>
                <w:rFonts w:hint="eastAsia" w:ascii="宋体" w:hAnsi="宋体" w:cs="宋体"/>
                <w:color w:val="000000"/>
                <w:szCs w:val="21"/>
                <w:lang w:val="en-US" w:eastAsia="zh-CN"/>
              </w:rPr>
              <w:t>并能按照不同的生活场所给动物分类：水里的、陆地的、空中的，把幼儿的美术作品做成一个小场景。</w:t>
            </w:r>
          </w:p>
          <w:p w14:paraId="560AB739">
            <w:pPr>
              <w:numPr>
                <w:ilvl w:val="0"/>
                <w:numId w:val="0"/>
              </w:numPr>
              <w:spacing w:line="300" w:lineRule="exact"/>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区域环境：</w:t>
            </w:r>
          </w:p>
          <w:p w14:paraId="71C44002">
            <w:pPr>
              <w:spacing w:line="280" w:lineRule="exact"/>
              <w:rPr>
                <w:rFonts w:hint="eastAsia" w:ascii="宋体" w:hAnsi="宋体" w:eastAsia="宋体" w:cs="宋体"/>
                <w:lang w:eastAsia="zh-CN"/>
              </w:rPr>
            </w:pPr>
            <w:r>
              <w:rPr>
                <w:rFonts w:hint="eastAsia"/>
                <w:color w:val="000000"/>
                <w:szCs w:val="21"/>
              </w:rPr>
              <w:t>美工区</w:t>
            </w:r>
            <w:r>
              <w:rPr>
                <w:color w:val="000000"/>
                <w:szCs w:val="21"/>
              </w:rPr>
              <w:t>：投放</w:t>
            </w:r>
            <w:r>
              <w:rPr>
                <w:rFonts w:hint="eastAsia"/>
                <w:color w:val="000000"/>
                <w:szCs w:val="21"/>
              </w:rPr>
              <w:t>蜡笔、彩纸、颜料、剪刀等工具，提供各种动物的支架性图片</w:t>
            </w:r>
            <w:r>
              <w:rPr>
                <w:color w:val="000000"/>
                <w:szCs w:val="21"/>
              </w:rPr>
              <w:t>；</w:t>
            </w:r>
            <w:r>
              <w:rPr>
                <w:rFonts w:hint="eastAsia"/>
                <w:color w:val="000000"/>
                <w:szCs w:val="21"/>
              </w:rPr>
              <w:t>建构区</w:t>
            </w:r>
            <w:r>
              <w:rPr>
                <w:color w:val="000000"/>
                <w:szCs w:val="21"/>
              </w:rPr>
              <w:t>：提供</w:t>
            </w:r>
            <w:r>
              <w:rPr>
                <w:rFonts w:hint="eastAsia"/>
                <w:color w:val="000000"/>
                <w:szCs w:val="21"/>
              </w:rPr>
              <w:t>雪花片、动物图片等供幼儿搭建</w:t>
            </w:r>
            <w:r>
              <w:rPr>
                <w:rFonts w:hint="eastAsia"/>
                <w:color w:val="000000"/>
                <w:szCs w:val="21"/>
                <w:lang w:eastAsia="zh-CN"/>
              </w:rPr>
              <w:t>《</w:t>
            </w:r>
            <w:r>
              <w:rPr>
                <w:rFonts w:hint="eastAsia"/>
                <w:color w:val="000000"/>
                <w:szCs w:val="21"/>
                <w:lang w:val="en-US" w:eastAsia="zh-CN"/>
              </w:rPr>
              <w:t>疯狂动物城</w:t>
            </w:r>
            <w:r>
              <w:rPr>
                <w:rFonts w:hint="eastAsia"/>
                <w:color w:val="000000"/>
                <w:szCs w:val="21"/>
                <w:lang w:eastAsia="zh-CN"/>
              </w:rPr>
              <w:t>》</w:t>
            </w:r>
            <w:r>
              <w:rPr>
                <w:color w:val="000000"/>
                <w:szCs w:val="21"/>
              </w:rPr>
              <w:t>；</w:t>
            </w:r>
            <w:r>
              <w:rPr>
                <w:rFonts w:ascii="宋体" w:hAnsi="宋体" w:cs="宋体"/>
              </w:rPr>
              <w:t>图书区：提供</w:t>
            </w:r>
            <w:r>
              <w:rPr>
                <w:rFonts w:hint="eastAsia" w:ascii="宋体" w:hAnsi="宋体" w:cs="宋体"/>
                <w:bCs/>
                <w:szCs w:val="21"/>
                <w:lang w:eastAsia="zh-CN"/>
              </w:rPr>
              <w:t>《你看起来好像很好吃》、《小老鼠和大老虎》</w:t>
            </w:r>
            <w:r>
              <w:rPr>
                <w:rFonts w:ascii="宋体" w:hAnsi="宋体" w:cs="宋体"/>
              </w:rPr>
              <w:t>等绘本供幼儿自主阅读</w:t>
            </w:r>
            <w:r>
              <w:rPr>
                <w:rFonts w:hint="eastAsia" w:ascii="宋体" w:hAnsi="宋体" w:cs="宋体"/>
              </w:rPr>
              <w:t>；益智区：投放彩色立体小积木、拼图、动物翻翻乐等材料，供幼儿进行益智游戏；万能工匠区：提供动物的支持性图片，供幼儿进行搭建。</w:t>
            </w:r>
          </w:p>
        </w:tc>
      </w:tr>
      <w:tr w14:paraId="0192B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1377" w:type="dxa"/>
            <w:gridSpan w:val="2"/>
            <w:tcBorders>
              <w:top w:val="single" w:color="auto" w:sz="4" w:space="0"/>
              <w:bottom w:val="single" w:color="auto" w:sz="4" w:space="0"/>
              <w:right w:val="single" w:color="auto" w:sz="4" w:space="0"/>
            </w:tcBorders>
            <w:vAlign w:val="center"/>
          </w:tcPr>
          <w:p w14:paraId="02DE967B">
            <w:pPr>
              <w:adjustRightInd w:val="0"/>
              <w:snapToGrid w:val="0"/>
              <w:spacing w:line="300" w:lineRule="exact"/>
              <w:jc w:val="center"/>
              <w:rPr>
                <w:rFonts w:hint="eastAsia" w:asciiTheme="majorEastAsia" w:hAnsiTheme="majorEastAsia" w:eastAsiaTheme="majorEastAsia" w:cstheme="majorEastAsia"/>
                <w:szCs w:val="22"/>
              </w:rPr>
            </w:pPr>
            <w:r>
              <w:rPr>
                <w:rFonts w:hint="eastAsia" w:ascii="宋体" w:hAnsi="宋体" w:cs="宋体"/>
                <w:szCs w:val="21"/>
              </w:rPr>
              <w:t>自我服务与自主管理</w:t>
            </w:r>
          </w:p>
        </w:tc>
        <w:tc>
          <w:tcPr>
            <w:tcW w:w="8512" w:type="dxa"/>
            <w:tcBorders>
              <w:top w:val="single" w:color="auto" w:sz="4" w:space="0"/>
              <w:left w:val="single" w:color="auto" w:sz="4" w:space="0"/>
              <w:bottom w:val="single" w:color="auto" w:sz="4" w:space="0"/>
            </w:tcBorders>
          </w:tcPr>
          <w:p w14:paraId="043D5C1E">
            <w:pPr>
              <w:spacing w:line="300" w:lineRule="exact"/>
              <w:rPr>
                <w:rFonts w:hint="eastAsia" w:ascii="宋体" w:hAnsi="宋体"/>
              </w:rPr>
            </w:pPr>
            <w:r>
              <w:rPr>
                <w:rFonts w:hint="eastAsia" w:ascii="宋体" w:hAnsi="宋体"/>
              </w:rPr>
              <w:t>1.户外时能根据冷热穿脱衣服，出汗时能自己擦汗。</w:t>
            </w:r>
          </w:p>
          <w:p w14:paraId="024BDAEC">
            <w:pPr>
              <w:spacing w:line="320" w:lineRule="exact"/>
              <w:rPr>
                <w:rFonts w:hint="eastAsia" w:eastAsia="宋体"/>
                <w:color w:val="000000"/>
                <w:szCs w:val="21"/>
                <w:lang w:eastAsia="zh-CN"/>
              </w:rPr>
            </w:pPr>
            <w:r>
              <w:rPr>
                <w:rFonts w:hint="eastAsia" w:ascii="宋体" w:hAnsi="宋体"/>
              </w:rPr>
              <w:t>2.午餐时能使用筷子进餐，并及时吃完自己的饭菜，将桌面的米粒整理干净。</w:t>
            </w:r>
          </w:p>
        </w:tc>
      </w:tr>
      <w:tr w14:paraId="70CF2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0" w:hRule="exact"/>
        </w:trPr>
        <w:tc>
          <w:tcPr>
            <w:tcW w:w="434" w:type="dxa"/>
            <w:vMerge w:val="restart"/>
            <w:tcBorders>
              <w:top w:val="single" w:color="auto" w:sz="4" w:space="0"/>
              <w:right w:val="single" w:color="auto" w:sz="4" w:space="0"/>
            </w:tcBorders>
            <w:vAlign w:val="center"/>
          </w:tcPr>
          <w:p w14:paraId="758C97D1">
            <w:pPr>
              <w:spacing w:line="300" w:lineRule="exact"/>
              <w:jc w:val="center"/>
              <w:rPr>
                <w:rFonts w:hint="eastAsia" w:asciiTheme="majorEastAsia" w:hAnsiTheme="majorEastAsia" w:eastAsiaTheme="majorEastAsia" w:cstheme="majorEastAsia"/>
                <w:color w:val="000000"/>
                <w:szCs w:val="21"/>
              </w:rPr>
            </w:pPr>
          </w:p>
          <w:p w14:paraId="2DA916A7">
            <w:pPr>
              <w:spacing w:line="300" w:lineRule="exact"/>
              <w:jc w:val="center"/>
              <w:rPr>
                <w:rFonts w:hint="eastAsia" w:asciiTheme="majorEastAsia" w:hAnsiTheme="majorEastAsia" w:eastAsiaTheme="majorEastAsia" w:cstheme="majorEastAsia"/>
                <w:color w:val="000000"/>
                <w:szCs w:val="21"/>
              </w:rPr>
            </w:pPr>
          </w:p>
          <w:p w14:paraId="4AD6CF12">
            <w:pPr>
              <w:spacing w:line="300" w:lineRule="exact"/>
              <w:jc w:val="center"/>
              <w:rPr>
                <w:rFonts w:hint="eastAsia" w:asciiTheme="majorEastAsia" w:hAnsiTheme="majorEastAsia" w:eastAsiaTheme="majorEastAsia" w:cstheme="majorEastAsia"/>
                <w:color w:val="000000"/>
                <w:szCs w:val="21"/>
              </w:rPr>
            </w:pPr>
          </w:p>
          <w:p w14:paraId="2DD2CD8A">
            <w:pPr>
              <w:spacing w:line="300" w:lineRule="exact"/>
              <w:jc w:val="center"/>
              <w:rPr>
                <w:rFonts w:hint="eastAsia" w:asciiTheme="majorEastAsia" w:hAnsiTheme="majorEastAsia" w:eastAsiaTheme="majorEastAsia" w:cstheme="majorEastAsia"/>
                <w:color w:val="000000"/>
                <w:szCs w:val="21"/>
              </w:rPr>
            </w:pPr>
          </w:p>
          <w:p w14:paraId="0B240579">
            <w:pPr>
              <w:spacing w:line="300" w:lineRule="exact"/>
              <w:jc w:val="center"/>
              <w:rPr>
                <w:rFonts w:hint="eastAsia" w:asciiTheme="majorEastAsia" w:hAnsiTheme="majorEastAsia" w:eastAsiaTheme="majorEastAsia" w:cstheme="majorEastAsia"/>
                <w:color w:val="000000"/>
                <w:szCs w:val="21"/>
              </w:rPr>
            </w:pPr>
          </w:p>
          <w:p w14:paraId="7FF29A5E">
            <w:pPr>
              <w:spacing w:line="300" w:lineRule="exact"/>
              <w:jc w:val="center"/>
              <w:rPr>
                <w:rFonts w:hint="eastAsia" w:asciiTheme="majorEastAsia" w:hAnsiTheme="majorEastAsia" w:eastAsiaTheme="majorEastAsia" w:cstheme="majorEastAsia"/>
                <w:color w:val="000000"/>
                <w:szCs w:val="21"/>
              </w:rPr>
            </w:pPr>
          </w:p>
          <w:p w14:paraId="1918F6D2">
            <w:pPr>
              <w:spacing w:line="300" w:lineRule="exact"/>
              <w:jc w:val="center"/>
              <w:rPr>
                <w:rFonts w:hint="eastAsia" w:asciiTheme="majorEastAsia" w:hAnsiTheme="majorEastAsia" w:eastAsiaTheme="majorEastAsia" w:cstheme="majorEastAsia"/>
                <w:color w:val="000000"/>
                <w:szCs w:val="21"/>
              </w:rPr>
            </w:pPr>
          </w:p>
          <w:p w14:paraId="6DC194B4">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3672A2FF">
            <w:pPr>
              <w:spacing w:line="300" w:lineRule="exact"/>
              <w:jc w:val="center"/>
              <w:rPr>
                <w:rFonts w:hint="eastAsia" w:asciiTheme="majorEastAsia" w:hAnsiTheme="majorEastAsia" w:eastAsiaTheme="majorEastAsia" w:cstheme="majorEastAsia"/>
                <w:color w:val="000000"/>
                <w:szCs w:val="21"/>
              </w:rPr>
            </w:pPr>
          </w:p>
          <w:p w14:paraId="66E3CFCD">
            <w:pPr>
              <w:spacing w:line="300" w:lineRule="exact"/>
              <w:jc w:val="center"/>
              <w:rPr>
                <w:rFonts w:hint="eastAsia" w:asciiTheme="majorEastAsia" w:hAnsiTheme="majorEastAsia" w:eastAsiaTheme="majorEastAsia" w:cstheme="majorEastAsia"/>
                <w:color w:val="000000"/>
                <w:szCs w:val="21"/>
              </w:rPr>
            </w:pPr>
          </w:p>
          <w:p w14:paraId="4CA7CA08">
            <w:pPr>
              <w:spacing w:line="300" w:lineRule="exact"/>
              <w:jc w:val="center"/>
              <w:rPr>
                <w:rFonts w:hint="eastAsia" w:asciiTheme="majorEastAsia" w:hAnsiTheme="majorEastAsia" w:eastAsiaTheme="majorEastAsia" w:cstheme="majorEastAsia"/>
                <w:color w:val="000000"/>
                <w:szCs w:val="21"/>
              </w:rPr>
            </w:pPr>
          </w:p>
          <w:p w14:paraId="5BFE7796">
            <w:pPr>
              <w:spacing w:line="300" w:lineRule="exact"/>
              <w:jc w:val="center"/>
              <w:rPr>
                <w:rFonts w:hint="eastAsia" w:asciiTheme="majorEastAsia" w:hAnsiTheme="majorEastAsia" w:eastAsiaTheme="majorEastAsia" w:cstheme="majorEastAsia"/>
                <w:color w:val="000000"/>
                <w:szCs w:val="21"/>
              </w:rPr>
            </w:pPr>
          </w:p>
          <w:p w14:paraId="4C3E97CC">
            <w:pPr>
              <w:spacing w:line="300" w:lineRule="exact"/>
              <w:jc w:val="center"/>
              <w:rPr>
                <w:rFonts w:hint="eastAsia" w:asciiTheme="majorEastAsia" w:hAnsiTheme="majorEastAsia" w:eastAsiaTheme="majorEastAsia" w:cstheme="majorEastAsia"/>
                <w:color w:val="000000"/>
                <w:szCs w:val="21"/>
              </w:rPr>
            </w:pPr>
          </w:p>
          <w:p w14:paraId="185252F1">
            <w:pPr>
              <w:spacing w:line="300" w:lineRule="exact"/>
              <w:jc w:val="center"/>
              <w:rPr>
                <w:rFonts w:hint="eastAsia" w:asciiTheme="majorEastAsia" w:hAnsiTheme="majorEastAsia" w:eastAsiaTheme="majorEastAsia" w:cstheme="majorEastAsia"/>
                <w:color w:val="000000"/>
                <w:szCs w:val="21"/>
              </w:rPr>
            </w:pPr>
          </w:p>
          <w:p w14:paraId="29449542">
            <w:pPr>
              <w:spacing w:line="300" w:lineRule="exact"/>
              <w:jc w:val="center"/>
              <w:rPr>
                <w:rFonts w:hint="eastAsia" w:asciiTheme="majorEastAsia" w:hAnsiTheme="majorEastAsia" w:eastAsiaTheme="majorEastAsia" w:cstheme="majorEastAsia"/>
                <w:color w:val="000000"/>
                <w:szCs w:val="21"/>
              </w:rPr>
            </w:pPr>
          </w:p>
          <w:p w14:paraId="471ED72C">
            <w:pPr>
              <w:spacing w:line="300" w:lineRule="exact"/>
              <w:jc w:val="center"/>
              <w:rPr>
                <w:rFonts w:hint="eastAsia" w:asciiTheme="majorEastAsia" w:hAnsiTheme="majorEastAsia" w:eastAsiaTheme="majorEastAsia" w:cstheme="majorEastAsia"/>
                <w:color w:val="000000"/>
                <w:szCs w:val="21"/>
              </w:rPr>
            </w:pPr>
          </w:p>
          <w:p w14:paraId="053196CB">
            <w:pPr>
              <w:spacing w:line="300" w:lineRule="exact"/>
              <w:jc w:val="center"/>
              <w:rPr>
                <w:rFonts w:hint="eastAsia" w:asciiTheme="majorEastAsia" w:hAnsiTheme="majorEastAsia" w:eastAsiaTheme="majorEastAsia" w:cstheme="majorEastAsia"/>
                <w:color w:val="000000"/>
                <w:szCs w:val="21"/>
              </w:rPr>
            </w:pPr>
          </w:p>
          <w:p w14:paraId="5A729B1F">
            <w:pPr>
              <w:spacing w:line="300" w:lineRule="exact"/>
              <w:jc w:val="center"/>
              <w:rPr>
                <w:rFonts w:hint="eastAsia" w:asciiTheme="majorEastAsia" w:hAnsiTheme="majorEastAsia" w:eastAsiaTheme="majorEastAsia" w:cstheme="majorEastAsia"/>
                <w:color w:val="000000"/>
                <w:szCs w:val="21"/>
              </w:rPr>
            </w:pPr>
          </w:p>
          <w:p w14:paraId="79B5E8FF">
            <w:pPr>
              <w:spacing w:line="300" w:lineRule="exact"/>
              <w:jc w:val="center"/>
              <w:rPr>
                <w:rFonts w:hint="eastAsia" w:asciiTheme="majorEastAsia" w:hAnsiTheme="majorEastAsia" w:eastAsiaTheme="majorEastAsia" w:cstheme="majorEastAsia"/>
                <w:color w:val="000000"/>
                <w:szCs w:val="21"/>
              </w:rPr>
            </w:pPr>
          </w:p>
          <w:p w14:paraId="52B87EB0">
            <w:pPr>
              <w:spacing w:line="300" w:lineRule="exact"/>
              <w:jc w:val="center"/>
              <w:rPr>
                <w:rFonts w:hint="eastAsia" w:asciiTheme="majorEastAsia" w:hAnsiTheme="majorEastAsia" w:eastAsiaTheme="majorEastAsia" w:cstheme="majorEastAsia"/>
                <w:color w:val="000000"/>
                <w:szCs w:val="21"/>
              </w:rPr>
            </w:pPr>
          </w:p>
          <w:p w14:paraId="0AE1101D">
            <w:pPr>
              <w:spacing w:line="300" w:lineRule="exact"/>
              <w:jc w:val="center"/>
              <w:rPr>
                <w:rFonts w:hint="eastAsia" w:asciiTheme="majorEastAsia" w:hAnsiTheme="majorEastAsia" w:eastAsiaTheme="majorEastAsia" w:cstheme="majorEastAsia"/>
                <w:color w:val="000000"/>
                <w:szCs w:val="21"/>
              </w:rPr>
            </w:pPr>
          </w:p>
          <w:p w14:paraId="7733EAC5">
            <w:pPr>
              <w:spacing w:line="300" w:lineRule="exact"/>
              <w:jc w:val="center"/>
              <w:rPr>
                <w:rFonts w:hint="eastAsia" w:asciiTheme="majorEastAsia" w:hAnsiTheme="majorEastAsia" w:eastAsiaTheme="majorEastAsia" w:cstheme="majorEastAsia"/>
                <w:color w:val="000000"/>
                <w:szCs w:val="21"/>
              </w:rPr>
            </w:pPr>
          </w:p>
          <w:p w14:paraId="1DC27749">
            <w:pPr>
              <w:spacing w:line="300" w:lineRule="exact"/>
              <w:jc w:val="center"/>
              <w:rPr>
                <w:rFonts w:hint="eastAsia" w:asciiTheme="majorEastAsia" w:hAnsiTheme="majorEastAsia" w:eastAsiaTheme="majorEastAsia" w:cstheme="majorEastAsia"/>
                <w:color w:val="000000"/>
                <w:szCs w:val="21"/>
              </w:rPr>
            </w:pPr>
          </w:p>
          <w:p w14:paraId="4866FEC4">
            <w:pPr>
              <w:spacing w:line="300" w:lineRule="exact"/>
              <w:jc w:val="center"/>
              <w:rPr>
                <w:rFonts w:hint="eastAsia" w:asciiTheme="majorEastAsia" w:hAnsiTheme="majorEastAsia" w:eastAsiaTheme="majorEastAsia" w:cstheme="majorEastAsia"/>
                <w:color w:val="000000"/>
                <w:szCs w:val="21"/>
              </w:rPr>
            </w:pPr>
          </w:p>
          <w:p w14:paraId="3248777A">
            <w:pPr>
              <w:spacing w:line="300" w:lineRule="exact"/>
              <w:jc w:val="center"/>
              <w:rPr>
                <w:rFonts w:hint="eastAsia" w:asciiTheme="majorEastAsia" w:hAnsiTheme="majorEastAsia" w:eastAsiaTheme="majorEastAsia" w:cstheme="majorEastAsia"/>
                <w:color w:val="000000"/>
                <w:szCs w:val="21"/>
              </w:rPr>
            </w:pPr>
          </w:p>
          <w:p w14:paraId="211C47BB">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943" w:type="dxa"/>
            <w:tcBorders>
              <w:top w:val="single" w:color="auto" w:sz="4" w:space="0"/>
              <w:left w:val="single" w:color="auto" w:sz="4" w:space="0"/>
              <w:bottom w:val="single" w:color="auto" w:sz="4" w:space="0"/>
              <w:right w:val="single" w:color="auto" w:sz="4" w:space="0"/>
            </w:tcBorders>
            <w:vAlign w:val="center"/>
          </w:tcPr>
          <w:p w14:paraId="54F8A48D">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61CDAA55">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3BE740A3">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建构区：</w:t>
            </w:r>
            <w:r>
              <w:rPr>
                <w:rFonts w:hint="eastAsia" w:ascii="宋体" w:hAnsi="宋体" w:cs="宋体"/>
              </w:rPr>
              <w:t>地面建构</w:t>
            </w:r>
            <w:r>
              <w:rPr>
                <w:rFonts w:hint="eastAsia" w:ascii="宋体" w:hAnsi="宋体" w:cs="宋体"/>
                <w:lang w:eastAsia="zh-CN"/>
              </w:rPr>
              <w:t>《</w:t>
            </w:r>
            <w:r>
              <w:rPr>
                <w:rFonts w:hint="eastAsia" w:ascii="宋体" w:hAnsi="宋体" w:cs="宋体"/>
                <w:lang w:val="en-US" w:eastAsia="zh-CN"/>
              </w:rPr>
              <w:t>迷你动物城堡</w:t>
            </w:r>
            <w:r>
              <w:rPr>
                <w:rFonts w:hint="eastAsia" w:ascii="宋体" w:hAnsi="宋体" w:cs="宋体"/>
                <w:lang w:eastAsia="zh-CN"/>
              </w:rPr>
              <w:t>》</w:t>
            </w:r>
            <w:r>
              <w:rPr>
                <w:rFonts w:hint="eastAsia" w:ascii="宋体" w:hAnsi="宋体" w:cs="宋体"/>
              </w:rPr>
              <w:t>；桌面建构</w:t>
            </w:r>
            <w:r>
              <w:rPr>
                <w:rFonts w:hint="eastAsia" w:ascii="宋体" w:hAnsi="宋体" w:cs="宋体"/>
                <w:lang w:eastAsia="zh-CN"/>
              </w:rPr>
              <w:t>《</w:t>
            </w:r>
            <w:r>
              <w:rPr>
                <w:rFonts w:hint="eastAsia" w:ascii="宋体" w:hAnsi="宋体" w:cs="宋体"/>
                <w:lang w:val="en-US" w:eastAsia="zh-CN"/>
              </w:rPr>
              <w:t>鳄鱼</w:t>
            </w:r>
            <w:r>
              <w:rPr>
                <w:rFonts w:hint="eastAsia" w:ascii="宋体" w:hAnsi="宋体" w:cs="宋体"/>
                <w:lang w:eastAsia="zh-CN"/>
              </w:rPr>
              <w:t>》</w:t>
            </w:r>
            <w:r>
              <w:rPr>
                <w:rFonts w:hint="eastAsia" w:ascii="宋体" w:hAnsi="宋体"/>
                <w:color w:val="000000" w:themeColor="text1"/>
                <w:szCs w:val="21"/>
                <w14:textFill>
                  <w14:solidFill>
                    <w14:schemeClr w14:val="tx1"/>
                  </w14:solidFill>
                </w14:textFill>
              </w:rPr>
              <w:t>等；</w:t>
            </w:r>
          </w:p>
          <w:p w14:paraId="31A790B9">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图书区：</w:t>
            </w:r>
            <w:r>
              <w:rPr>
                <w:rFonts w:ascii="宋体" w:hAnsi="宋体" w:cs="宋体"/>
              </w:rPr>
              <w:t>绘本阅读</w:t>
            </w:r>
            <w:r>
              <w:rPr>
                <w:rFonts w:hint="eastAsia" w:ascii="宋体" w:hAnsi="宋体" w:cs="宋体"/>
                <w:bCs/>
                <w:szCs w:val="21"/>
                <w:lang w:eastAsia="zh-CN"/>
              </w:rPr>
              <w:t>《你看起来好像很好吃》、《小老鼠和大老虎》</w:t>
            </w:r>
            <w:r>
              <w:rPr>
                <w:rFonts w:hint="eastAsia" w:ascii="宋体" w:hAnsi="宋体"/>
                <w:szCs w:val="21"/>
              </w:rPr>
              <w:t>等</w:t>
            </w:r>
            <w:r>
              <w:rPr>
                <w:rFonts w:hint="eastAsia" w:ascii="宋体" w:hAnsi="宋体"/>
                <w:color w:val="000000" w:themeColor="text1"/>
                <w:szCs w:val="21"/>
                <w14:textFill>
                  <w14:solidFill>
                    <w14:schemeClr w14:val="tx1"/>
                  </w14:solidFill>
                </w14:textFill>
              </w:rPr>
              <w:t>；</w:t>
            </w:r>
          </w:p>
          <w:p w14:paraId="0467C514">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益智区：</w:t>
            </w:r>
            <w:r>
              <w:rPr>
                <w:rFonts w:hint="eastAsia" w:ascii="宋体" w:hAnsi="宋体" w:cs="宋体"/>
              </w:rPr>
              <w:t>《</w:t>
            </w:r>
            <w:r>
              <w:rPr>
                <w:rFonts w:hint="eastAsia" w:ascii="宋体" w:hAnsi="宋体" w:cs="宋体"/>
                <w:lang w:val="en-US" w:eastAsia="zh-CN"/>
              </w:rPr>
              <w:t>棒环拼图</w:t>
            </w:r>
            <w:r>
              <w:rPr>
                <w:rFonts w:hint="eastAsia" w:ascii="宋体" w:hAnsi="宋体" w:cs="宋体"/>
              </w:rPr>
              <w:t>》《</w:t>
            </w:r>
            <w:r>
              <w:rPr>
                <w:rFonts w:hint="eastAsia" w:ascii="宋体" w:hAnsi="宋体" w:cs="宋体"/>
                <w:lang w:val="en-US" w:eastAsia="zh-CN"/>
              </w:rPr>
              <w:t>趣味翻翻乐</w:t>
            </w:r>
            <w:r>
              <w:rPr>
                <w:rFonts w:hint="eastAsia" w:ascii="宋体" w:hAnsi="宋体" w:cs="宋体"/>
              </w:rPr>
              <w:t>》《</w:t>
            </w:r>
            <w:r>
              <w:rPr>
                <w:rFonts w:hint="eastAsia" w:ascii="宋体" w:hAnsi="宋体" w:cs="宋体"/>
                <w:lang w:val="en-US" w:eastAsia="zh-CN"/>
              </w:rPr>
              <w:t>七巧板</w:t>
            </w:r>
            <w:r>
              <w:rPr>
                <w:rFonts w:hint="eastAsia" w:ascii="宋体" w:hAnsi="宋体" w:cs="宋体"/>
              </w:rPr>
              <w:t>》等；</w:t>
            </w:r>
          </w:p>
          <w:p w14:paraId="1C0048C4">
            <w:pPr>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科探区：</w:t>
            </w:r>
            <w:r>
              <w:rPr>
                <w:rFonts w:hint="eastAsia" w:ascii="宋体" w:hAnsi="宋体" w:cs="宋体"/>
              </w:rPr>
              <w:t>《</w:t>
            </w:r>
            <w:r>
              <w:rPr>
                <w:rFonts w:hint="eastAsia" w:ascii="宋体" w:hAnsi="宋体" w:cs="宋体"/>
                <w:lang w:val="en-US" w:eastAsia="zh-CN"/>
              </w:rPr>
              <w:t>磁力小车</w:t>
            </w:r>
            <w:r>
              <w:rPr>
                <w:rFonts w:hint="eastAsia" w:ascii="宋体" w:hAnsi="宋体" w:cs="宋体"/>
              </w:rPr>
              <w:t>》《</w:t>
            </w:r>
            <w:r>
              <w:rPr>
                <w:rFonts w:hint="eastAsia"/>
                <w:szCs w:val="21"/>
              </w:rPr>
              <w:t>会</w:t>
            </w:r>
            <w:r>
              <w:rPr>
                <w:rFonts w:hint="eastAsia"/>
                <w:szCs w:val="21"/>
                <w:lang w:val="en-US" w:eastAsia="zh-CN"/>
              </w:rPr>
              <w:t>飞的蝴蝶</w:t>
            </w:r>
            <w:r>
              <w:rPr>
                <w:rFonts w:hint="eastAsia" w:ascii="宋体" w:hAnsi="宋体" w:cs="宋体"/>
              </w:rPr>
              <w:t>》等；</w:t>
            </w:r>
          </w:p>
          <w:p w14:paraId="51F43908">
            <w:pPr>
              <w:spacing w:line="300" w:lineRule="exact"/>
              <w:rPr>
                <w:rFonts w:hint="eastAsia" w:ascii="宋体" w:hAnsi="宋体" w:cs="宋体"/>
              </w:rPr>
            </w:pPr>
            <w:r>
              <w:rPr>
                <w:rFonts w:hint="eastAsia" w:ascii="宋体" w:hAnsi="宋体"/>
                <w:color w:val="000000" w:themeColor="text1"/>
                <w:szCs w:val="21"/>
                <w:lang w:val="en-US" w:eastAsia="zh-CN"/>
                <w14:textFill>
                  <w14:solidFill>
                    <w14:schemeClr w14:val="tx1"/>
                  </w14:solidFill>
                </w14:textFill>
              </w:rPr>
              <w:t>创意坊</w:t>
            </w:r>
            <w:r>
              <w:rPr>
                <w:rFonts w:hint="eastAsia" w:ascii="宋体" w:hAnsi="宋体"/>
                <w:color w:val="000000" w:themeColor="text1"/>
                <w:szCs w:val="21"/>
                <w14:textFill>
                  <w14:solidFill>
                    <w14:schemeClr w14:val="tx1"/>
                  </w14:solidFill>
                </w14:textFill>
              </w:rPr>
              <w:t>：</w:t>
            </w:r>
            <w:r>
              <w:rPr>
                <w:rFonts w:hint="eastAsia" w:ascii="宋体" w:hAnsi="宋体" w:cs="宋体"/>
              </w:rPr>
              <w:t>泥工《可爱的</w:t>
            </w:r>
            <w:r>
              <w:rPr>
                <w:rFonts w:hint="eastAsia" w:ascii="宋体" w:hAnsi="宋体" w:cs="宋体"/>
                <w:lang w:val="en-US" w:eastAsia="zh-CN"/>
              </w:rPr>
              <w:t>兔子</w:t>
            </w:r>
            <w:r>
              <w:rPr>
                <w:rFonts w:hint="eastAsia" w:ascii="宋体" w:hAnsi="宋体" w:cs="宋体"/>
              </w:rPr>
              <w:t>》、绘画《</w:t>
            </w:r>
            <w:r>
              <w:rPr>
                <w:rFonts w:hint="eastAsia" w:ascii="宋体" w:hAnsi="宋体" w:cs="宋体"/>
                <w:lang w:val="en-US" w:eastAsia="zh-CN"/>
              </w:rPr>
              <w:t>小猴子</w:t>
            </w:r>
            <w:r>
              <w:rPr>
                <w:rFonts w:hint="eastAsia" w:ascii="宋体" w:hAnsi="宋体" w:cs="宋体"/>
              </w:rPr>
              <w:t>》、折纸《</w:t>
            </w:r>
            <w:r>
              <w:rPr>
                <w:rFonts w:hint="eastAsia" w:ascii="宋体" w:hAnsi="宋体" w:cs="宋体"/>
                <w:lang w:val="en-US" w:eastAsia="zh-CN"/>
              </w:rPr>
              <w:t>大象</w:t>
            </w:r>
            <w:r>
              <w:rPr>
                <w:rFonts w:hint="eastAsia" w:ascii="宋体" w:hAnsi="宋体" w:cs="宋体"/>
              </w:rPr>
              <w:t>》；</w:t>
            </w:r>
          </w:p>
          <w:p w14:paraId="1AB254B3">
            <w:pPr>
              <w:spacing w:line="300" w:lineRule="exact"/>
              <w:rPr>
                <w:rFonts w:hint="eastAsia" w:ascii="宋体" w:hAnsi="宋体" w:cs="宋体"/>
                <w:lang w:eastAsia="zh-CN"/>
              </w:rPr>
            </w:pPr>
            <w:r>
              <w:rPr>
                <w:rFonts w:hint="eastAsia" w:ascii="宋体" w:hAnsi="宋体" w:cs="宋体"/>
              </w:rPr>
              <w:t>万能工匠：《</w:t>
            </w:r>
            <w:r>
              <w:rPr>
                <w:rFonts w:hint="eastAsia" w:ascii="宋体" w:hAnsi="宋体" w:cs="宋体"/>
                <w:lang w:val="en-US" w:eastAsia="zh-CN"/>
              </w:rPr>
              <w:t>蜻蜓</w:t>
            </w:r>
            <w:r>
              <w:rPr>
                <w:rFonts w:hint="eastAsia" w:ascii="宋体" w:hAnsi="宋体" w:cs="宋体"/>
              </w:rPr>
              <w:t>》</w:t>
            </w:r>
            <w:r>
              <w:rPr>
                <w:rFonts w:hint="eastAsia" w:ascii="宋体" w:hAnsi="宋体" w:cs="宋体"/>
                <w:lang w:eastAsia="zh-CN"/>
              </w:rPr>
              <w:t>《</w:t>
            </w:r>
            <w:r>
              <w:rPr>
                <w:rFonts w:hint="eastAsia" w:ascii="宋体" w:hAnsi="宋体" w:cs="宋体"/>
                <w:lang w:val="en-US" w:eastAsia="zh-CN"/>
              </w:rPr>
              <w:t>小狗</w:t>
            </w:r>
            <w:r>
              <w:rPr>
                <w:rFonts w:hint="eastAsia" w:ascii="宋体" w:hAnsi="宋体" w:cs="宋体"/>
                <w:lang w:eastAsia="zh-CN"/>
              </w:rPr>
              <w:t>》《</w:t>
            </w:r>
            <w:r>
              <w:rPr>
                <w:rFonts w:hint="eastAsia" w:ascii="宋体" w:hAnsi="宋体" w:cs="宋体"/>
                <w:lang w:val="en-US" w:eastAsia="zh-CN"/>
              </w:rPr>
              <w:t>青蛙</w:t>
            </w:r>
            <w:r>
              <w:rPr>
                <w:rFonts w:hint="eastAsia" w:ascii="宋体" w:hAnsi="宋体" w:cs="宋体"/>
                <w:lang w:eastAsia="zh-CN"/>
              </w:rPr>
              <w:t>》</w:t>
            </w:r>
            <w:r>
              <w:rPr>
                <w:rFonts w:hint="eastAsia" w:ascii="宋体" w:hAnsi="宋体" w:cs="宋体"/>
              </w:rPr>
              <w:t>等；</w:t>
            </w:r>
          </w:p>
          <w:p w14:paraId="6E69A434">
            <w:pPr>
              <w:spacing w:line="300" w:lineRule="exact"/>
              <w:rPr>
                <w:rFonts w:hint="eastAsia"/>
                <w:color w:val="000000"/>
                <w:szCs w:val="21"/>
              </w:rPr>
            </w:pPr>
            <w:r>
              <w:rPr>
                <w:rFonts w:hint="eastAsia"/>
                <w:color w:val="000000"/>
                <w:szCs w:val="21"/>
              </w:rPr>
              <w:t>关注要点：</w:t>
            </w:r>
          </w:p>
          <w:p w14:paraId="7EA8D366">
            <w:pPr>
              <w:spacing w:line="30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王婷关注建构区幼儿的游戏情况：通过观察记录、今日动态等方式了解幼儿</w:t>
            </w:r>
            <w:r>
              <w:rPr>
                <w:rFonts w:hint="eastAsia"/>
                <w:color w:val="000000" w:themeColor="text1"/>
                <w:szCs w:val="21"/>
                <w:lang w:val="en-US" w:eastAsia="zh-CN"/>
                <w14:textFill>
                  <w14:solidFill>
                    <w14:schemeClr w14:val="tx1"/>
                  </w14:solidFill>
                </w14:textFill>
              </w:rPr>
              <w:t>在游戏时是否能提前进行计划，并按计划进行游戏</w:t>
            </w:r>
            <w:r>
              <w:rPr>
                <w:rFonts w:hint="eastAsia" w:ascii="宋体" w:hAnsi="宋体"/>
                <w:color w:val="000000" w:themeColor="text1"/>
                <w:szCs w:val="21"/>
                <w:lang w:val="en-US" w:eastAsia="zh-CN"/>
                <w14:textFill>
                  <w14:solidFill>
                    <w14:schemeClr w14:val="tx1"/>
                  </w14:solidFill>
                </w14:textFill>
              </w:rPr>
              <w:t>。</w:t>
            </w:r>
          </w:p>
          <w:p w14:paraId="0FEC856C">
            <w:pPr>
              <w:spacing w:line="300" w:lineRule="exact"/>
              <w:rPr>
                <w:rFonts w:hint="eastAsia"/>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高睿关注创意坊幼儿的游戏情况：通过拍照、观察记录、今日动态等方式了解幼儿能否选择多种材料进行创作，并按照标记整理材料等</w:t>
            </w:r>
            <w:r>
              <w:rPr>
                <w:rFonts w:hint="eastAsia" w:asciiTheme="majorEastAsia" w:hAnsiTheme="majorEastAsia" w:eastAsiaTheme="majorEastAsia"/>
                <w:szCs w:val="21"/>
              </w:rPr>
              <w:t>。</w:t>
            </w:r>
          </w:p>
        </w:tc>
      </w:tr>
      <w:tr w14:paraId="6E1C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9" w:hRule="exact"/>
        </w:trPr>
        <w:tc>
          <w:tcPr>
            <w:tcW w:w="434" w:type="dxa"/>
            <w:vMerge w:val="continue"/>
            <w:tcBorders>
              <w:right w:val="single" w:color="auto" w:sz="4" w:space="0"/>
            </w:tcBorders>
            <w:vAlign w:val="center"/>
          </w:tcPr>
          <w:p w14:paraId="55807B9E">
            <w:pPr>
              <w:spacing w:line="300" w:lineRule="exact"/>
              <w:jc w:val="center"/>
              <w:rPr>
                <w:rFonts w:hint="eastAsia" w:asciiTheme="majorEastAsia" w:hAnsiTheme="majorEastAsia" w:eastAsiaTheme="maj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3D134AC5">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28283066">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tcBorders>
              <w:top w:val="single" w:color="auto" w:sz="4" w:space="0"/>
              <w:left w:val="single" w:color="auto" w:sz="4" w:space="0"/>
              <w:bottom w:val="single" w:color="auto" w:sz="4" w:space="0"/>
            </w:tcBorders>
            <w:vAlign w:val="center"/>
          </w:tcPr>
          <w:p w14:paraId="74958A6B">
            <w:pPr>
              <w:adjustRightInd w:val="0"/>
              <w:snapToGrid w:val="0"/>
              <w:spacing w:line="300" w:lineRule="exact"/>
              <w:jc w:val="left"/>
              <w:rPr>
                <w:rFonts w:hint="eastAsia" w:ascii="宋体" w:hAnsi="宋体" w:cs="宋体"/>
                <w:bCs/>
                <w:szCs w:val="21"/>
              </w:rPr>
            </w:pPr>
            <w:r>
              <w:rPr>
                <w:rFonts w:hint="eastAsia" w:ascii="宋体" w:hAnsi="宋体" w:cs="宋体"/>
                <w:bCs/>
                <w:szCs w:val="21"/>
              </w:rPr>
              <w:t>晴天：户外体锻活动(球类游戏、跑跨游戏、钻爬游戏、攀爬游戏、滑梯、跳跃游戏、平衡游戏、跑步游戏）；户外游戏区（跑步区、综合区二、沙坑、亿童游戏、后滑梯）</w:t>
            </w:r>
          </w:p>
          <w:p w14:paraId="21E1CA5A">
            <w:pPr>
              <w:adjustRightInd w:val="0"/>
              <w:snapToGrid w:val="0"/>
              <w:spacing w:line="300" w:lineRule="exact"/>
              <w:jc w:val="left"/>
              <w:rPr>
                <w:rFonts w:hint="eastAsia" w:ascii="宋体" w:hAnsi="宋体" w:cs="宋体"/>
                <w:bCs/>
                <w:szCs w:val="21"/>
              </w:rPr>
            </w:pPr>
            <w:r>
              <w:rPr>
                <w:rFonts w:hint="eastAsia" w:ascii="宋体" w:hAnsi="宋体" w:cs="宋体"/>
                <w:bCs/>
                <w:szCs w:val="21"/>
              </w:rPr>
              <w:t>雨天：室内自主游戏（爬爬乐、万能工匠、桌椅变变变、跳格子、赶小猪、跳圈）</w:t>
            </w:r>
          </w:p>
        </w:tc>
      </w:tr>
      <w:tr w14:paraId="57E8A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exact"/>
        </w:trPr>
        <w:tc>
          <w:tcPr>
            <w:tcW w:w="434" w:type="dxa"/>
            <w:vMerge w:val="continue"/>
            <w:tcBorders>
              <w:bottom w:val="single" w:color="auto" w:sz="4" w:space="0"/>
              <w:right w:val="single" w:color="auto" w:sz="4" w:space="0"/>
            </w:tcBorders>
            <w:vAlign w:val="center"/>
          </w:tcPr>
          <w:p w14:paraId="5BE393D7">
            <w:pPr>
              <w:spacing w:line="30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4AB8E86">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04878858">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tcBorders>
              <w:top w:val="single" w:color="auto" w:sz="4" w:space="0"/>
              <w:left w:val="single" w:color="auto" w:sz="4" w:space="0"/>
            </w:tcBorders>
            <w:vAlign w:val="center"/>
          </w:tcPr>
          <w:p w14:paraId="5FE582CB">
            <w:pPr>
              <w:rPr>
                <w:rFonts w:hint="default"/>
                <w:lang w:val="en-US" w:eastAsia="zh-CN"/>
              </w:rPr>
            </w:pPr>
            <w:r>
              <w:rPr>
                <w:rFonts w:hint="eastAsia"/>
                <w:lang w:val="en-US" w:eastAsia="zh-CN"/>
              </w:rPr>
              <w:t>1.综合：各种各样的鱼     2.语言：贪吃的小熊         3.美术：大海里的鱼</w:t>
            </w:r>
          </w:p>
          <w:p w14:paraId="7C304065">
            <w:pPr>
              <w:rPr>
                <w:rFonts w:hint="default"/>
                <w:lang w:val="en-US" w:eastAsia="zh-CN"/>
              </w:rPr>
            </w:pPr>
            <w:r>
              <w:rPr>
                <w:rFonts w:hint="eastAsia"/>
                <w:lang w:val="en-US" w:eastAsia="zh-CN"/>
              </w:rPr>
              <w:t>4.体育：小狗找尾巴       5.科学：金鱼和鲫鱼</w:t>
            </w:r>
          </w:p>
          <w:p w14:paraId="3863569D">
            <w:pPr>
              <w:rPr>
                <w:rFonts w:hint="default" w:ascii="宋体" w:hAnsi="宋体" w:cs="宋体"/>
                <w:color w:val="000000"/>
                <w:szCs w:val="21"/>
                <w:lang w:val="en-US"/>
              </w:rPr>
            </w:pPr>
          </w:p>
        </w:tc>
      </w:tr>
      <w:tr w14:paraId="32E01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0" w:hRule="exact"/>
        </w:trPr>
        <w:tc>
          <w:tcPr>
            <w:tcW w:w="434" w:type="dxa"/>
            <w:tcBorders>
              <w:bottom w:val="single" w:color="auto" w:sz="4" w:space="0"/>
              <w:right w:val="single" w:color="auto" w:sz="4" w:space="0"/>
            </w:tcBorders>
            <w:vAlign w:val="center"/>
          </w:tcPr>
          <w:p w14:paraId="12F65130">
            <w:pPr>
              <w:spacing w:line="300" w:lineRule="exac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943" w:type="dxa"/>
            <w:tcBorders>
              <w:top w:val="single" w:color="auto" w:sz="4" w:space="0"/>
              <w:left w:val="single" w:color="auto" w:sz="4" w:space="0"/>
              <w:bottom w:val="single" w:color="auto" w:sz="4" w:space="0"/>
              <w:right w:val="single" w:color="auto" w:sz="4" w:space="0"/>
            </w:tcBorders>
            <w:vAlign w:val="center"/>
          </w:tcPr>
          <w:p w14:paraId="0E956A45">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512" w:type="dxa"/>
            <w:tcBorders>
              <w:top w:val="single" w:color="auto" w:sz="4" w:space="0"/>
              <w:left w:val="single" w:color="auto" w:sz="4" w:space="0"/>
            </w:tcBorders>
            <w:vAlign w:val="center"/>
          </w:tcPr>
          <w:p w14:paraId="61959D91">
            <w:pPr>
              <w:tabs>
                <w:tab w:val="left" w:pos="267"/>
                <w:tab w:val="center" w:pos="839"/>
              </w:tabs>
              <w:spacing w:line="300" w:lineRule="exact"/>
              <w:jc w:val="left"/>
              <w:rPr>
                <w:rFonts w:hint="eastAsia" w:ascii="宋体" w:hAnsi="宋体" w:eastAsia="宋体" w:cs="宋体"/>
                <w:color w:val="000000"/>
                <w:kern w:val="0"/>
                <w:sz w:val="21"/>
                <w:szCs w:val="21"/>
              </w:rPr>
            </w:pP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小小探索家</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活动</w:t>
            </w:r>
            <w:r>
              <w:rPr>
                <w:rFonts w:hint="eastAsia" w:ascii="宋体" w:hAnsi="宋体" w:eastAsia="宋体" w:cs="宋体"/>
                <w:color w:val="000000"/>
                <w:kern w:val="0"/>
                <w:sz w:val="21"/>
                <w:szCs w:val="21"/>
              </w:rPr>
              <w:t>：</w:t>
            </w:r>
          </w:p>
          <w:p w14:paraId="6A8BF898">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科创小游戏：</w:t>
            </w:r>
            <w:r>
              <w:rPr>
                <w:rFonts w:hint="eastAsia" w:ascii="宋体" w:hAnsi="宋体" w:cs="宋体"/>
                <w:color w:val="000000"/>
                <w:kern w:val="0"/>
                <w:sz w:val="21"/>
                <w:szCs w:val="21"/>
                <w:lang w:val="en-US" w:eastAsia="zh-CN"/>
              </w:rPr>
              <w:t xml:space="preserve">光影大探秘（三） </w:t>
            </w:r>
            <w:r>
              <w:rPr>
                <w:rFonts w:hint="eastAsia" w:ascii="宋体" w:hAnsi="宋体" w:eastAsia="宋体" w:cs="宋体"/>
                <w:color w:val="000000"/>
                <w:kern w:val="0"/>
                <w:sz w:val="21"/>
                <w:szCs w:val="21"/>
                <w:lang w:val="en-US" w:eastAsia="zh-CN"/>
              </w:rPr>
              <w:t xml:space="preserve">      科学养殖：</w:t>
            </w:r>
            <w:r>
              <w:rPr>
                <w:rFonts w:hint="eastAsia" w:ascii="宋体" w:hAnsi="宋体" w:cs="宋体"/>
                <w:color w:val="000000"/>
                <w:kern w:val="0"/>
                <w:sz w:val="21"/>
                <w:szCs w:val="21"/>
                <w:lang w:val="en-US" w:eastAsia="zh-CN"/>
              </w:rPr>
              <w:t>观察发芽的生姜</w:t>
            </w:r>
          </w:p>
          <w:p w14:paraId="140000D4">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rPr>
              <w:t>专用活动室：</w:t>
            </w:r>
            <w:r>
              <w:rPr>
                <w:rFonts w:hint="eastAsia" w:ascii="宋体" w:hAnsi="宋体" w:cs="宋体"/>
                <w:color w:val="000000"/>
                <w:kern w:val="0"/>
                <w:sz w:val="21"/>
                <w:szCs w:val="21"/>
                <w:lang w:val="en-US" w:eastAsia="zh-CN"/>
              </w:rPr>
              <w:t>科探室</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会走的蚂蚁</w:t>
            </w:r>
          </w:p>
          <w:p w14:paraId="069F933C">
            <w:pPr>
              <w:tabs>
                <w:tab w:val="left" w:pos="267"/>
                <w:tab w:val="center" w:pos="839"/>
              </w:tabs>
              <w:spacing w:line="300" w:lineRule="exact"/>
              <w:jc w:val="left"/>
              <w:rPr>
                <w:rFonts w:hint="default" w:ascii="宋体" w:hAnsi="宋体" w:cs="宋体"/>
                <w:color w:val="0000FF"/>
                <w:kern w:val="0"/>
                <w:szCs w:val="21"/>
                <w:lang w:val="en-US" w:eastAsia="zh-Hans"/>
              </w:rPr>
            </w:pPr>
            <w:r>
              <w:rPr>
                <w:rFonts w:hint="eastAsia" w:ascii="宋体" w:hAnsi="宋体" w:eastAsia="宋体" w:cs="宋体"/>
                <w:color w:val="000000"/>
                <w:kern w:val="0"/>
                <w:sz w:val="21"/>
                <w:szCs w:val="21"/>
                <w:lang w:val="en-US" w:eastAsia="zh-CN"/>
              </w:rPr>
              <w:t>3.户外大课堂：</w:t>
            </w:r>
            <w:r>
              <w:rPr>
                <w:rFonts w:hint="eastAsia" w:ascii="宋体" w:hAnsi="宋体" w:cs="宋体"/>
                <w:color w:val="000000"/>
                <w:kern w:val="0"/>
                <w:sz w:val="21"/>
                <w:szCs w:val="21"/>
                <w:lang w:val="en-US" w:eastAsia="zh-CN"/>
              </w:rPr>
              <w:t>小狗找尾巴</w:t>
            </w:r>
          </w:p>
        </w:tc>
      </w:tr>
    </w:tbl>
    <w:p w14:paraId="555A74E2">
      <w:pPr>
        <w:wordWrap w:val="0"/>
        <w:spacing w:line="310" w:lineRule="exact"/>
        <w:ind w:right="210"/>
        <w:jc w:val="right"/>
        <w:rPr>
          <w:rFonts w:hint="default" w:ascii="宋体" w:hAnsi="宋体" w:eastAsia="宋体"/>
          <w:u w:val="single"/>
          <w:lang w:val="en-US" w:eastAsia="zh-CN"/>
        </w:rPr>
      </w:pPr>
      <w:r>
        <w:rPr>
          <w:rFonts w:hint="eastAsia" w:ascii="宋体" w:hAnsi="宋体"/>
        </w:rPr>
        <w:t>班级老师：</w:t>
      </w:r>
      <w:r>
        <w:rPr>
          <w:rFonts w:hint="eastAsia" w:ascii="宋体" w:hAnsi="宋体"/>
          <w:u w:val="single"/>
          <w:lang w:val="en-US" w:eastAsia="zh-CN"/>
        </w:rPr>
        <w:t xml:space="preserve"> 王婷、高睿  </w:t>
      </w:r>
      <w:r>
        <w:rPr>
          <w:rFonts w:hint="eastAsia" w:ascii="宋体" w:hAnsi="宋体"/>
          <w:u w:val="single"/>
        </w:rPr>
        <w:t xml:space="preserve"> </w:t>
      </w:r>
      <w:r>
        <w:rPr>
          <w:rFonts w:hint="eastAsia" w:ascii="宋体" w:hAnsi="宋体"/>
        </w:rPr>
        <w:t>执笔：</w:t>
      </w:r>
      <w:r>
        <w:rPr>
          <w:rFonts w:hint="eastAsia" w:ascii="宋体" w:hAnsi="宋体"/>
          <w:u w:val="single"/>
        </w:rPr>
        <w:t xml:space="preserve"> </w:t>
      </w:r>
      <w:r>
        <w:rPr>
          <w:rFonts w:hint="eastAsia" w:ascii="宋体" w:hAnsi="宋体"/>
          <w:u w:val="single"/>
          <w:lang w:val="en-US" w:eastAsia="zh-CN"/>
        </w:rPr>
        <w:t xml:space="preserve">王婷 </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7306">
    <w:pPr>
      <w:pStyle w:val="5"/>
      <w:ind w:right="720"/>
      <w:rPr>
        <w:rFonts w:hint="eastAsia"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205"/>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B071A"/>
    <w:rsid w:val="002C46EB"/>
    <w:rsid w:val="002D3ED5"/>
    <w:rsid w:val="002D776A"/>
    <w:rsid w:val="002E0671"/>
    <w:rsid w:val="002E285C"/>
    <w:rsid w:val="002E3FBF"/>
    <w:rsid w:val="002E4B0D"/>
    <w:rsid w:val="002F3F13"/>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47FAD"/>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2035"/>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B7C0E"/>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740"/>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32783D"/>
    <w:rsid w:val="017E48A7"/>
    <w:rsid w:val="01BD17FD"/>
    <w:rsid w:val="020225D0"/>
    <w:rsid w:val="028E3199"/>
    <w:rsid w:val="02AD04D8"/>
    <w:rsid w:val="02DE3EF1"/>
    <w:rsid w:val="036D1000"/>
    <w:rsid w:val="03AC38D7"/>
    <w:rsid w:val="03B1736B"/>
    <w:rsid w:val="03E40FA6"/>
    <w:rsid w:val="04B769D7"/>
    <w:rsid w:val="05243941"/>
    <w:rsid w:val="055D4367"/>
    <w:rsid w:val="056A4339"/>
    <w:rsid w:val="05724B0B"/>
    <w:rsid w:val="05FF8B82"/>
    <w:rsid w:val="06224324"/>
    <w:rsid w:val="064E4FF6"/>
    <w:rsid w:val="08DD2784"/>
    <w:rsid w:val="08DF02AB"/>
    <w:rsid w:val="09C000DC"/>
    <w:rsid w:val="0A38274A"/>
    <w:rsid w:val="0A942C74"/>
    <w:rsid w:val="0B187AA4"/>
    <w:rsid w:val="0B9C2483"/>
    <w:rsid w:val="0BCB0A54"/>
    <w:rsid w:val="0CDF36FD"/>
    <w:rsid w:val="0CFB142B"/>
    <w:rsid w:val="0D072869"/>
    <w:rsid w:val="0DC724AD"/>
    <w:rsid w:val="0DE93979"/>
    <w:rsid w:val="0EC3241C"/>
    <w:rsid w:val="0F170F7D"/>
    <w:rsid w:val="0F1C0B4A"/>
    <w:rsid w:val="0FCE5E7A"/>
    <w:rsid w:val="1045133B"/>
    <w:rsid w:val="107A3433"/>
    <w:rsid w:val="10B54054"/>
    <w:rsid w:val="1364120B"/>
    <w:rsid w:val="138008DC"/>
    <w:rsid w:val="13D11138"/>
    <w:rsid w:val="13DF5603"/>
    <w:rsid w:val="14B545B5"/>
    <w:rsid w:val="14D40A38"/>
    <w:rsid w:val="15605757"/>
    <w:rsid w:val="16021A7C"/>
    <w:rsid w:val="17243EB6"/>
    <w:rsid w:val="186A1B6B"/>
    <w:rsid w:val="18784278"/>
    <w:rsid w:val="187B075B"/>
    <w:rsid w:val="190E24E6"/>
    <w:rsid w:val="194C3707"/>
    <w:rsid w:val="19EC2827"/>
    <w:rsid w:val="1A20129F"/>
    <w:rsid w:val="1A55724B"/>
    <w:rsid w:val="1ACD2659"/>
    <w:rsid w:val="1B1555F7"/>
    <w:rsid w:val="1B6F7EEE"/>
    <w:rsid w:val="1BAF4334"/>
    <w:rsid w:val="1C976565"/>
    <w:rsid w:val="1C9B0EAF"/>
    <w:rsid w:val="1CB472DD"/>
    <w:rsid w:val="1D0A7BB8"/>
    <w:rsid w:val="1D2944EF"/>
    <w:rsid w:val="1EA026C8"/>
    <w:rsid w:val="1EDA5AFC"/>
    <w:rsid w:val="1FAC5847"/>
    <w:rsid w:val="1FDA15A8"/>
    <w:rsid w:val="2085616A"/>
    <w:rsid w:val="20B32887"/>
    <w:rsid w:val="214E6987"/>
    <w:rsid w:val="218714E4"/>
    <w:rsid w:val="228A52D3"/>
    <w:rsid w:val="22A55F1B"/>
    <w:rsid w:val="230E2678"/>
    <w:rsid w:val="23113E10"/>
    <w:rsid w:val="231B5F2B"/>
    <w:rsid w:val="23484377"/>
    <w:rsid w:val="24321126"/>
    <w:rsid w:val="2504444E"/>
    <w:rsid w:val="252E63EA"/>
    <w:rsid w:val="25AB0955"/>
    <w:rsid w:val="25B20DC9"/>
    <w:rsid w:val="25CF7214"/>
    <w:rsid w:val="276F4A98"/>
    <w:rsid w:val="282D2989"/>
    <w:rsid w:val="29E52C9C"/>
    <w:rsid w:val="2A420242"/>
    <w:rsid w:val="2BE23A8A"/>
    <w:rsid w:val="2C617297"/>
    <w:rsid w:val="2C946A15"/>
    <w:rsid w:val="2CD66DA0"/>
    <w:rsid w:val="2D4A5D8B"/>
    <w:rsid w:val="2DCC771C"/>
    <w:rsid w:val="2DD9710F"/>
    <w:rsid w:val="2DEF248E"/>
    <w:rsid w:val="2F7A5EF9"/>
    <w:rsid w:val="30127F1B"/>
    <w:rsid w:val="302747C8"/>
    <w:rsid w:val="30B76421"/>
    <w:rsid w:val="311346E6"/>
    <w:rsid w:val="3169622D"/>
    <w:rsid w:val="31833619"/>
    <w:rsid w:val="319E0453"/>
    <w:rsid w:val="320E4EAE"/>
    <w:rsid w:val="320F5558"/>
    <w:rsid w:val="32376BE6"/>
    <w:rsid w:val="325E7BE3"/>
    <w:rsid w:val="32A22753"/>
    <w:rsid w:val="33590AD6"/>
    <w:rsid w:val="33641229"/>
    <w:rsid w:val="35FB40C6"/>
    <w:rsid w:val="360E1887"/>
    <w:rsid w:val="36540266"/>
    <w:rsid w:val="37BF7375"/>
    <w:rsid w:val="38B72832"/>
    <w:rsid w:val="38D9545A"/>
    <w:rsid w:val="3934664D"/>
    <w:rsid w:val="3975095A"/>
    <w:rsid w:val="39C93324"/>
    <w:rsid w:val="3AB6569A"/>
    <w:rsid w:val="3B08622F"/>
    <w:rsid w:val="3B0A6B5A"/>
    <w:rsid w:val="3B460492"/>
    <w:rsid w:val="3B84690C"/>
    <w:rsid w:val="3C3F333E"/>
    <w:rsid w:val="3CAA45A6"/>
    <w:rsid w:val="3CE84C78"/>
    <w:rsid w:val="3D122796"/>
    <w:rsid w:val="3E77217A"/>
    <w:rsid w:val="3E8802DD"/>
    <w:rsid w:val="3E8D3D29"/>
    <w:rsid w:val="3EE6168C"/>
    <w:rsid w:val="3EE674E0"/>
    <w:rsid w:val="3EF9145C"/>
    <w:rsid w:val="3F1510EC"/>
    <w:rsid w:val="3F7F45D3"/>
    <w:rsid w:val="3FEA1851"/>
    <w:rsid w:val="3FED6AE9"/>
    <w:rsid w:val="401F4E55"/>
    <w:rsid w:val="40F167F2"/>
    <w:rsid w:val="414D416E"/>
    <w:rsid w:val="41D51D8D"/>
    <w:rsid w:val="421B40B9"/>
    <w:rsid w:val="42D737C5"/>
    <w:rsid w:val="43262F66"/>
    <w:rsid w:val="43D3507D"/>
    <w:rsid w:val="44481938"/>
    <w:rsid w:val="44AE5144"/>
    <w:rsid w:val="45174B15"/>
    <w:rsid w:val="4658264B"/>
    <w:rsid w:val="468D7838"/>
    <w:rsid w:val="472B3EB7"/>
    <w:rsid w:val="49792BB2"/>
    <w:rsid w:val="4A2D63C1"/>
    <w:rsid w:val="4A394D65"/>
    <w:rsid w:val="4B796E72"/>
    <w:rsid w:val="4B864BF3"/>
    <w:rsid w:val="4BAE52DF"/>
    <w:rsid w:val="4BFB3C1E"/>
    <w:rsid w:val="4C194E4E"/>
    <w:rsid w:val="4D616AAD"/>
    <w:rsid w:val="4D8D177C"/>
    <w:rsid w:val="4DD11390"/>
    <w:rsid w:val="4E361E32"/>
    <w:rsid w:val="4EBC7D13"/>
    <w:rsid w:val="4F1D4C56"/>
    <w:rsid w:val="4F3F4BCC"/>
    <w:rsid w:val="4FC07792"/>
    <w:rsid w:val="5092785A"/>
    <w:rsid w:val="50D457E8"/>
    <w:rsid w:val="50EF4991"/>
    <w:rsid w:val="516528E4"/>
    <w:rsid w:val="52195C5B"/>
    <w:rsid w:val="525564B4"/>
    <w:rsid w:val="5288688A"/>
    <w:rsid w:val="53530C46"/>
    <w:rsid w:val="539F20DD"/>
    <w:rsid w:val="54534955"/>
    <w:rsid w:val="5471739E"/>
    <w:rsid w:val="547E7AFF"/>
    <w:rsid w:val="54FB3828"/>
    <w:rsid w:val="5523289A"/>
    <w:rsid w:val="5592481B"/>
    <w:rsid w:val="56301712"/>
    <w:rsid w:val="5697113A"/>
    <w:rsid w:val="570404A9"/>
    <w:rsid w:val="57B44B4D"/>
    <w:rsid w:val="57D43CE2"/>
    <w:rsid w:val="57E570AF"/>
    <w:rsid w:val="57F01655"/>
    <w:rsid w:val="589C4E3D"/>
    <w:rsid w:val="58B73D71"/>
    <w:rsid w:val="59CD76A4"/>
    <w:rsid w:val="59CE679A"/>
    <w:rsid w:val="5A4B47A0"/>
    <w:rsid w:val="5A5654C0"/>
    <w:rsid w:val="5A7832EA"/>
    <w:rsid w:val="5B8F1F36"/>
    <w:rsid w:val="5BCE0D19"/>
    <w:rsid w:val="5C500BA3"/>
    <w:rsid w:val="5C6F429A"/>
    <w:rsid w:val="5CE82630"/>
    <w:rsid w:val="5CFF0E18"/>
    <w:rsid w:val="5D0A5949"/>
    <w:rsid w:val="5D3F048D"/>
    <w:rsid w:val="5EAA7B88"/>
    <w:rsid w:val="5F7D733E"/>
    <w:rsid w:val="5FD07741"/>
    <w:rsid w:val="5FDA43B6"/>
    <w:rsid w:val="5FEF6376"/>
    <w:rsid w:val="600C44FD"/>
    <w:rsid w:val="602A28D0"/>
    <w:rsid w:val="602C50D8"/>
    <w:rsid w:val="61944625"/>
    <w:rsid w:val="61B63306"/>
    <w:rsid w:val="61BE5E24"/>
    <w:rsid w:val="625E13B5"/>
    <w:rsid w:val="628726BA"/>
    <w:rsid w:val="636D70BA"/>
    <w:rsid w:val="63B65674"/>
    <w:rsid w:val="64436F50"/>
    <w:rsid w:val="64625BF4"/>
    <w:rsid w:val="64EA082F"/>
    <w:rsid w:val="65080F90"/>
    <w:rsid w:val="6545019F"/>
    <w:rsid w:val="65D11E9E"/>
    <w:rsid w:val="66285F62"/>
    <w:rsid w:val="66EA6B58"/>
    <w:rsid w:val="67CE0D8B"/>
    <w:rsid w:val="693C516B"/>
    <w:rsid w:val="6B4E6A40"/>
    <w:rsid w:val="6B701EFC"/>
    <w:rsid w:val="6BE26BB3"/>
    <w:rsid w:val="6BFD39ED"/>
    <w:rsid w:val="6C571AC0"/>
    <w:rsid w:val="6CD31260"/>
    <w:rsid w:val="6CED3A62"/>
    <w:rsid w:val="6D4A2C62"/>
    <w:rsid w:val="6D747CDF"/>
    <w:rsid w:val="6DA44F6A"/>
    <w:rsid w:val="6DE45056"/>
    <w:rsid w:val="6E043E55"/>
    <w:rsid w:val="6E4E6782"/>
    <w:rsid w:val="6E9A5805"/>
    <w:rsid w:val="6FB645F7"/>
    <w:rsid w:val="702560E3"/>
    <w:rsid w:val="709C1826"/>
    <w:rsid w:val="70B414C3"/>
    <w:rsid w:val="71E8538D"/>
    <w:rsid w:val="721A0A58"/>
    <w:rsid w:val="72435ED2"/>
    <w:rsid w:val="72786355"/>
    <w:rsid w:val="72933FAE"/>
    <w:rsid w:val="72B81005"/>
    <w:rsid w:val="72BC1DC7"/>
    <w:rsid w:val="73374382"/>
    <w:rsid w:val="741E09A4"/>
    <w:rsid w:val="76634D94"/>
    <w:rsid w:val="76C92E49"/>
    <w:rsid w:val="77AD4519"/>
    <w:rsid w:val="78002BF0"/>
    <w:rsid w:val="78630415"/>
    <w:rsid w:val="78D930EC"/>
    <w:rsid w:val="78F3F20D"/>
    <w:rsid w:val="795C61F7"/>
    <w:rsid w:val="7961380D"/>
    <w:rsid w:val="7AD4466B"/>
    <w:rsid w:val="7B7A2964"/>
    <w:rsid w:val="7CBD6589"/>
    <w:rsid w:val="7CC52305"/>
    <w:rsid w:val="7CC82109"/>
    <w:rsid w:val="7CFA513B"/>
    <w:rsid w:val="7D506657"/>
    <w:rsid w:val="7D7D6E53"/>
    <w:rsid w:val="7D8A5F4B"/>
    <w:rsid w:val="7DA0242A"/>
    <w:rsid w:val="7DE47811"/>
    <w:rsid w:val="7E4B05E8"/>
    <w:rsid w:val="7EAF7DA7"/>
    <w:rsid w:val="7EFE38AC"/>
    <w:rsid w:val="7F5820C3"/>
    <w:rsid w:val="7F623E4F"/>
    <w:rsid w:val="7F94454F"/>
    <w:rsid w:val="AE7F2AEA"/>
    <w:rsid w:val="BD7CB394"/>
    <w:rsid w:val="BDE68699"/>
    <w:rsid w:val="FBBBF998"/>
    <w:rsid w:val="FFF78C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1237</Characters>
  <Lines>10</Lines>
  <Paragraphs>3</Paragraphs>
  <TotalTime>7</TotalTime>
  <ScaleCrop>false</ScaleCrop>
  <LinksUpToDate>false</LinksUpToDate>
  <CharactersWithSpaces>1277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2022-03-11T13:37:00Z</dcterms:created>
  <dc:creator>雨林木风</dc:creator>
  <cp:lastModifiedBy>高睿</cp:lastModifiedBy>
  <cp:lastPrinted>2023-09-02T15:42:00Z</cp:lastPrinted>
  <dcterms:modified xsi:type="dcterms:W3CDTF">2025-12-12T07:46:04Z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C9E5EFCC32B24039A1CD237593FE4041_13</vt:lpwstr>
  </property>
  <property fmtid="{D5CDD505-2E9C-101B-9397-08002B2CF9AE}" pid="4" name="KSOTemplateDocerSaveRecord">
    <vt:lpwstr>eyJoZGlkIjoiZDJiMDI5OTIzNGVmMGU0ZWY0YTNmZDRlZjY2ZmI4ZTMiLCJ1c2VySWQiOiIyNDIwNTUxNDMifQ==</vt:lpwstr>
  </property>
</Properties>
</file>