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五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十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trHeight w:val="0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快乐六个宝（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7D66D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在上周的活动中，孩子们知道了我们身上重要的六个宝贝，对六个宝贝产生了浓厚的兴趣，初步掌握了</w:t>
            </w:r>
            <w:r>
              <w:rPr>
                <w:rFonts w:hint="eastAsia"/>
                <w:szCs w:val="21"/>
                <w:lang w:val="en-US" w:eastAsia="zh-CN"/>
              </w:rPr>
              <w:t>保护六个宝</w:t>
            </w:r>
            <w:r>
              <w:rPr>
                <w:rFonts w:hint="eastAsia"/>
                <w:szCs w:val="21"/>
              </w:rPr>
              <w:t>的方法。</w:t>
            </w:r>
            <w:r>
              <w:rPr>
                <w:rFonts w:hint="eastAsia" w:ascii="宋体" w:hAnsi="宋体"/>
                <w:szCs w:val="21"/>
              </w:rPr>
              <w:t>嘴巴可以用来说话，与别人交流，可以吃饭，品尝不同的味道。鼻子用来呼吸，是我们生存的根本，此外还可以闻不同的气味。它们对于幼儿非常重要，是幼儿感知周围事物，探索气味的重要器官。通过交流</w:t>
            </w:r>
            <w:r>
              <w:rPr>
                <w:rFonts w:hint="eastAsia" w:ascii="宋体" w:hAnsi="宋体"/>
                <w:szCs w:val="21"/>
                <w:lang w:eastAsia="zh-CN"/>
              </w:rPr>
              <w:t>与调查</w:t>
            </w:r>
            <w:r>
              <w:rPr>
                <w:rFonts w:hint="eastAsia" w:ascii="宋体" w:hAnsi="宋体"/>
                <w:szCs w:val="21"/>
              </w:rPr>
              <w:t>发现：</w:t>
            </w:r>
            <w:r>
              <w:rPr>
                <w:rFonts w:hint="eastAsia" w:ascii="宋体" w:hAnsi="宋体"/>
                <w:szCs w:val="21"/>
                <w:lang w:eastAsia="zh-CN"/>
              </w:rPr>
              <w:t>31名</w:t>
            </w:r>
            <w:r>
              <w:rPr>
                <w:rFonts w:ascii="宋体" w:hAnsi="宋体"/>
                <w:szCs w:val="21"/>
              </w:rPr>
              <w:t>幼儿知道鼻子可以</w:t>
            </w:r>
            <w:r>
              <w:rPr>
                <w:rFonts w:hint="eastAsia" w:ascii="宋体" w:hAnsi="宋体"/>
                <w:szCs w:val="21"/>
                <w:lang w:eastAsia="zh-CN"/>
              </w:rPr>
              <w:t>闻到不同的</w:t>
            </w:r>
            <w:r>
              <w:rPr>
                <w:rFonts w:ascii="宋体" w:hAnsi="宋体"/>
                <w:szCs w:val="21"/>
              </w:rPr>
              <w:t>气味</w:t>
            </w:r>
            <w:r>
              <w:rPr>
                <w:rFonts w:hint="eastAsia" w:ascii="宋体" w:hAnsi="宋体"/>
                <w:szCs w:val="21"/>
                <w:lang w:eastAsia="zh-CN"/>
              </w:rPr>
              <w:t>；31名幼儿</w:t>
            </w:r>
            <w:r>
              <w:rPr>
                <w:rFonts w:ascii="宋体" w:hAnsi="宋体"/>
                <w:szCs w:val="21"/>
              </w:rPr>
              <w:t>嘴巴</w:t>
            </w:r>
            <w:r>
              <w:rPr>
                <w:rFonts w:hint="eastAsia" w:ascii="宋体" w:hAnsi="宋体"/>
                <w:szCs w:val="21"/>
              </w:rPr>
              <w:t>有</w:t>
            </w:r>
            <w:r>
              <w:rPr>
                <w:rFonts w:ascii="宋体" w:hAnsi="宋体"/>
                <w:szCs w:val="21"/>
              </w:rPr>
              <w:t>吃饭和说话的作用；</w:t>
            </w:r>
            <w:r>
              <w:rPr>
                <w:rFonts w:hint="eastAsia" w:ascii="宋体" w:hAnsi="宋体"/>
                <w:szCs w:val="21"/>
                <w:lang w:eastAsia="zh-CN"/>
              </w:rPr>
              <w:t>26名</w:t>
            </w:r>
            <w:r>
              <w:rPr>
                <w:rFonts w:ascii="宋体" w:hAnsi="宋体"/>
                <w:szCs w:val="21"/>
              </w:rPr>
              <w:t>幼儿有保护鼻子和嘴巴的意识，</w:t>
            </w:r>
            <w:r>
              <w:rPr>
                <w:rFonts w:hint="eastAsia" w:ascii="宋体" w:hAnsi="宋体"/>
                <w:szCs w:val="21"/>
                <w:lang w:eastAsia="zh-CN"/>
              </w:rPr>
              <w:t>他们知道不能经常抠鼻子，不能乱咬东西。但仍有小部分幼儿不了解保护它们的方法。</w:t>
            </w:r>
          </w:p>
          <w:p w14:paraId="3E232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因此</w:t>
            </w:r>
            <w:r>
              <w:rPr>
                <w:rFonts w:hint="eastAsia"/>
              </w:rPr>
              <w:t>本周我们将继续开展主题活动，让孩子在继续用各种感官感知世界的奇妙，明白鼻子、嘴巴的重要性以及保护的简单方法。</w:t>
            </w:r>
          </w:p>
        </w:tc>
      </w:tr>
      <w:tr w14:paraId="08752193">
        <w:trPr>
          <w:trHeight w:val="0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6997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乐意用嘴巴、鼻子等感官去感知周围的事物，产生探索事物的欲望。</w:t>
            </w:r>
          </w:p>
          <w:p w14:paraId="7AAB9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</w:rPr>
              <w:t>了解鼻子、嘴巴对人体的重要性，学会保护它们。</w:t>
            </w:r>
          </w:p>
          <w:p w14:paraId="459E5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能清晰表达鼻子闻到的气味、嘴巴感受到的味道，提升语言描述与交流能力。</w:t>
            </w:r>
          </w:p>
        </w:tc>
      </w:tr>
      <w:tr w14:paraId="4557BCF2">
        <w:trPr>
          <w:trHeight w:val="0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929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1.创设《快乐六个宝》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主题环境，</w:t>
            </w:r>
            <w:r>
              <w:rPr>
                <w:rFonts w:hint="eastAsia" w:ascii="宋体" w:hAnsi="宋体"/>
                <w:bCs/>
                <w:szCs w:val="21"/>
              </w:rPr>
              <w:t>展示亲子共同完成的 “五官创意手工作品”（如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撕贴画眼睛、立体五官等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展示</w:t>
            </w:r>
            <w:r>
              <w:rPr>
                <w:rFonts w:hint="eastAsia" w:ascii="宋体" w:hAnsi="宋体"/>
                <w:bCs/>
                <w:szCs w:val="21"/>
              </w:rPr>
              <w:t>幼儿在主题活动中的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作品</w:t>
            </w:r>
            <w:r>
              <w:rPr>
                <w:rFonts w:hint="eastAsia" w:ascii="宋体" w:hAnsi="宋体"/>
                <w:bCs/>
                <w:szCs w:val="21"/>
              </w:rPr>
              <w:t>，如 “保护五官儿歌手指谣视频二维码”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bCs/>
                <w:szCs w:val="21"/>
              </w:rPr>
              <w:t>。</w:t>
            </w:r>
          </w:p>
          <w:p w14:paraId="29C7D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2.区域环境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美工区增加五官的材料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供幼儿自主创作《有趣的五官》</w:t>
            </w:r>
            <w:r>
              <w:rPr>
                <w:rFonts w:hint="eastAsia" w:ascii="宋体" w:hAnsi="宋体"/>
                <w:szCs w:val="21"/>
              </w:rPr>
              <w:t>；娃娃家增加冬季的衣物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供幼儿自主练习，提升自理能力</w:t>
            </w:r>
            <w:r>
              <w:rPr>
                <w:rFonts w:hint="eastAsia" w:ascii="宋体" w:hAnsi="宋体"/>
                <w:szCs w:val="21"/>
              </w:rPr>
              <w:t>；阅读区增加关于五官的认知以及保护方面的绘本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供幼儿自主阅读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 w14:paraId="4961DE57">
        <w:trPr>
          <w:trHeight w:val="0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1AE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.区域游戏时尝试自主穿脱鞋套，学会将鞋套收纳整齐。</w:t>
            </w:r>
          </w:p>
          <w:p w14:paraId="2D631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能安静用餐，保持桌面整洁，会正确拿勺子并按时吃完自己的饭菜，同时做好餐后管理：洗手、漱口、擦嘴、自由游戏等。</w:t>
            </w:r>
          </w:p>
          <w:p w14:paraId="545C3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/>
                <w:szCs w:val="21"/>
              </w:rPr>
              <w:t>学会脱衣服、挂衣服、穿衣服等事情，自己的事情自己做。</w:t>
            </w:r>
          </w:p>
        </w:tc>
      </w:tr>
      <w:tr w14:paraId="5BB8F8AA">
        <w:trPr>
          <w:trHeight w:val="0" w:hRule="atLeas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  <w:p w14:paraId="1661A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  <w:p w14:paraId="7D623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冬天的树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、有趣的五官、笑脸娃等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开心农场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、智慧拼图、钓鱼游戏等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娃娃家：照顾娃娃、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我给娃娃换衣服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建构区：建构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游乐园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图书角：故事盒子、《我的身体》、《我会刷牙》、《我爱洗澡》等；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自然角：观察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萝卜</w:t>
            </w:r>
            <w:r>
              <w:rPr>
                <w:rFonts w:hint="eastAsia" w:ascii="宋体" w:hAnsi="宋体" w:cs="宋体"/>
                <w:szCs w:val="21"/>
              </w:rPr>
              <w:t>生长情况；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观察乌龟是否冬眠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重点关注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 w14:paraId="77755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lang w:val="en-US" w:eastAsia="zh-CN"/>
              </w:rPr>
              <w:t>胡：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关注幼儿的区域计划和实际进区情况是否一致，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以及幼儿与材料的互动情况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。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丁：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关注幼儿在娃娃家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的自理能力游戏中，幼儿的操作情况，用拍照、视频方式记录幼儿的行为、语言</w:t>
            </w:r>
            <w:r>
              <w:rPr>
                <w:rFonts w:hint="eastAsia" w:ascii="宋体" w:hAnsi="宋体" w:cs="宋体"/>
                <w:lang w:val="en-US" w:eastAsia="zh-CN"/>
              </w:rPr>
              <w:t>。</w:t>
            </w:r>
          </w:p>
        </w:tc>
      </w:tr>
      <w:tr w14:paraId="5A4C32D6">
        <w:trPr>
          <w:trHeight w:val="0" w:hRule="atLeas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B12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万能工匠区、综合跳跃区，钻爬平衡区，滑滑梯、跑跳区。</w:t>
            </w:r>
          </w:p>
          <w:p w14:paraId="1B69B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室内走廊自主游戏（运球、铺路过河、骑小车、跷跷板、运乒乓球、扔沙包、猜拳走步、毛毛虫钻山洞等）。</w:t>
            </w:r>
          </w:p>
        </w:tc>
      </w:tr>
      <w:tr w14:paraId="320347E9">
        <w:trPr>
          <w:trHeight w:val="0" w:hRule="atLeas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AB5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语言：贪吃的变色龙     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音乐：宝贝在哪里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健康：不挑食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 w14:paraId="515EC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综合：翘鼻子噜噜             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科学：小鼻子闻一闻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</w:t>
            </w:r>
          </w:p>
        </w:tc>
      </w:tr>
      <w:tr w14:paraId="4C314E22">
        <w:trPr>
          <w:trHeight w:val="0" w:hRule="atLeas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1.“快乐小玩家”游戏：</w:t>
            </w:r>
          </w:p>
          <w:p w14:paraId="74E061F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五官在哪里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趣味机器人：神奇的转动</w:t>
            </w:r>
          </w:p>
          <w:p w14:paraId="633056F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工程活动：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豆豆响筒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生态种植：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大蒜发芽了</w:t>
            </w:r>
          </w:p>
          <w:p w14:paraId="2D34C65F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公园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科学养殖：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小金鱼</w:t>
            </w:r>
          </w:p>
          <w:p w14:paraId="2B5A8F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专用活动室：图书室：《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我不抠鼻子</w:t>
            </w:r>
            <w:r>
              <w:rPr>
                <w:rFonts w:hint="eastAsia" w:ascii="宋体" w:hAnsi="宋体" w:cs="宋体"/>
                <w:kern w:val="0"/>
                <w:szCs w:val="21"/>
              </w:rPr>
              <w:t>》绘本阅读</w:t>
            </w:r>
          </w:p>
          <w:p w14:paraId="6513BE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户外大课堂：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豆丁农场</w:t>
            </w:r>
          </w:p>
        </w:tc>
      </w:tr>
    </w:tbl>
    <w:p w14:paraId="625D465C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胡秋月、丁慧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eastAsia="zh-CN"/>
        </w:rPr>
        <w:t>胡秋月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EBCF6D9"/>
    <w:rsid w:val="D5FDF8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1051</Words>
  <Characters>1069</Characters>
  <Lines>9</Lines>
  <Paragraphs>2</Paragraphs>
  <TotalTime>0</TotalTime>
  <ScaleCrop>false</ScaleCrop>
  <LinksUpToDate>false</LinksUpToDate>
  <CharactersWithSpaces>1162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2023-05-07T15:58:00Z</dcterms:created>
  <dc:creator>雨林木风</dc:creator>
  <cp:lastModifiedBy>撰冩沵莪哋嬡</cp:lastModifiedBy>
  <cp:lastPrinted>2024-12-04T21:39:00Z</cp:lastPrinted>
  <dcterms:modified xsi:type="dcterms:W3CDTF">2025-12-13T20:00:47Z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EB2FC0A7885C510BD2123669948AE9FA_43</vt:lpwstr>
  </property>
  <property fmtid="{D5CDD505-2E9C-101B-9397-08002B2CF9AE}" pid="4" name="KSOTemplateDocerSaveRecord">
    <vt:lpwstr>eyJoZGlkIjoiZTlkODQ1MDhjMzg3ZTA4ZmM4MjBjMTUzZWM2MTliNWMiLCJ1c2VySWQiOiI0MTc3MjAxNDkifQ==</vt:lpwstr>
  </property>
</Properties>
</file>