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C36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9E2A01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7AE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783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B8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4EA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</w:rPr>
              <w:t>上周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小朋友们</w:t>
            </w: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科学活动</w:t>
            </w:r>
            <w:r>
              <w:rPr>
                <w:rFonts w:hint="eastAsia" w:ascii="宋体" w:hAnsi="宋体" w:cs="Arial"/>
                <w:szCs w:val="21"/>
              </w:rPr>
              <w:t>闻气味辨液体的趣味实践，充分调动嗅觉感官，成功辨别出三种外观相似的液体，不仅直观感知到鼻子能捕捉不同气味的功能，还学会用恰当词汇描述闻到的气味。在日常生活中，孩子们也展现出较强的自我保护意识，能主动采取保护五官的行为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。</w:t>
            </w:r>
          </w:p>
          <w:p w14:paraId="369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在与孩子们的交流中发现，小手和小脚作为他们认识世界、探索生活的重要工具，孩子们对其已有一定认知基础：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Arial"/>
                <w:szCs w:val="21"/>
              </w:rPr>
              <w:t>名幼儿能初步感知自身小手小脚的存在；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Arial"/>
                <w:szCs w:val="21"/>
              </w:rPr>
              <w:t>名幼儿能简单描述其外形特征；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Cs w:val="21"/>
              </w:rPr>
              <w:t>名幼儿知道小手小脚具备基本功能。但仅有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Cs w:val="21"/>
              </w:rPr>
              <w:t>名幼儿能说出保护手脚的简单方法，这一认知缺口较为明显。因此，本周将聚焦小手小脚的本领与保护展开教学，通过丰富的实践活动，让孩子们深入了解手脚在生活中的多样作用，体会其带来的便利，同时掌握科学的保护方法，进一步提升自我保护意识与能力。</w:t>
            </w:r>
          </w:p>
        </w:tc>
      </w:tr>
      <w:tr w14:paraId="5A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79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41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E61B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Cs/>
                <w:szCs w:val="21"/>
                <w:lang w:val="en-US" w:eastAsia="zh-CN"/>
              </w:rPr>
              <w:t>乐意用手、脚参与感知探索活动，能用简单的词汇或短句表达自己的发现，激发探索兴趣与表达欲望。</w:t>
            </w:r>
          </w:p>
          <w:p w14:paraId="46D09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bCs/>
                <w:szCs w:val="21"/>
                <w:lang w:val="en-US" w:eastAsia="zh-CN"/>
              </w:rPr>
              <w:t>通过实践体验感知手、脚的作用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bCs/>
                <w:szCs w:val="21"/>
                <w:lang w:val="en-US" w:eastAsia="zh-CN"/>
              </w:rPr>
              <w:t>理解保护手脚的重要性，初步学会简单的保护方法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。</w:t>
            </w:r>
          </w:p>
        </w:tc>
      </w:tr>
      <w:tr w14:paraId="63E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CF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布置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摸一摸感知角，投放不同触感的材料供幼儿动手探索；设置小脚的朋友展示区，陈列鞋子、袜子等与小脚相关的物品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41A1E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2.优化区域环境支持，丰富主题相关操作材料：</w:t>
            </w:r>
          </w:p>
          <w:p w14:paraId="74BB9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美工区提供毛根、彩泥等，让幼儿创作表现身体动作；益智区投放圆珠和木棍，供幼儿玩按规律串一串；建构区补充公园场景支架、路径积木等材料，支持幼儿用手脚协作搭建；阅读区添置《我的小手真能干》《小脚去旅行》等主题绘本。</w:t>
            </w:r>
          </w:p>
        </w:tc>
      </w:tr>
      <w:tr w14:paraId="0E0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0E8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1.区域游戏时尝试自主穿脱鞋套，学会将鞋套收纳整齐。</w:t>
            </w:r>
          </w:p>
          <w:p w14:paraId="3739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2.能安静用餐，保持桌面整洁，会正确拿勺子并按时吃完自己的饭菜，同时做好餐后管理：洗手、漱口、擦嘴、自由游戏等。</w:t>
            </w:r>
          </w:p>
          <w:p w14:paraId="184D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3.学会脱衣服、挂衣服、穿衣服等事情，自己的事情自己做。</w:t>
            </w:r>
          </w:p>
        </w:tc>
      </w:tr>
      <w:tr w14:paraId="5D5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6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77A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5FAA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37CF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2DB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美工区：指尖创想小人国、点点童趣手指画；</w:t>
            </w:r>
          </w:p>
          <w:p w14:paraId="4BC4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益智区：彩珠串串乐、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小刺猬运苹果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、拼搭小能手拼图；</w:t>
            </w:r>
          </w:p>
          <w:p w14:paraId="589F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娃娃家：爱心娃娃小管家、美味小厨房大作战；</w:t>
            </w:r>
          </w:p>
          <w:p w14:paraId="174E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建构区：搭建我的温馨小家；</w:t>
            </w:r>
          </w:p>
          <w:p w14:paraId="2C8E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图书角：《身体的小秘密》《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鼻子派对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哇！下雪啦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》；</w:t>
            </w:r>
          </w:p>
          <w:p w14:paraId="2541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豌豆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成长观察记。</w:t>
            </w:r>
          </w:p>
          <w:p w14:paraId="0BA6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</w:rPr>
              <w:t>指导要点：</w:t>
            </w:r>
          </w:p>
          <w:p w14:paraId="25F5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王老师：关注整体的同时重点关注图书区、益智区和美工区，结合每日动态和观察记录分析改进区域内容。</w:t>
            </w:r>
          </w:p>
          <w:p w14:paraId="0B92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蒋老师：关注幼儿进区与计划的匹配性的同时重点关注建构区和娃娃家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结合每日动态和观察记录分析改进区域内容。</w:t>
            </w:r>
          </w:p>
        </w:tc>
      </w:tr>
      <w:tr w14:paraId="5B8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49E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17B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3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晴天：竹轮畅玩营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、热血逐球场、稳行平衡区、亿童垒搭坊、民俗童趣园</w:t>
            </w:r>
          </w:p>
          <w:p w14:paraId="55F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9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41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3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4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2A35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591A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1.数学：对应排列相关物体  2.综合：小脚的朋友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3.科学：小手摸一摸       </w:t>
            </w:r>
          </w:p>
          <w:p w14:paraId="2E1F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4.儿歌：小小手            5.社会：我会自己做    每周一整理：整理床铺</w:t>
            </w:r>
          </w:p>
        </w:tc>
      </w:tr>
      <w:tr w14:paraId="09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27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5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4A0618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0ECC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享科探：我的小手；</w:t>
            </w:r>
          </w:p>
          <w:p w14:paraId="23A5534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悦生活：扣扣子、拉拉链；  </w:t>
            </w:r>
          </w:p>
          <w:p w14:paraId="183E65C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乐运动：蜘蛛侠爬网、趣玩皮球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519291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小手运一运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</w:p>
        </w:tc>
      </w:tr>
    </w:tbl>
    <w:p w14:paraId="2FC2A3DB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王皓玉、蒋甜、潘潇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王皓玉</w:t>
      </w:r>
      <w:r>
        <w:rPr>
          <w:rFonts w:hint="eastAsia" w:ascii="宋体" w:hAnsi="宋体"/>
          <w:u w:val="single"/>
        </w:rPr>
        <w:t xml:space="preserve"> </w:t>
      </w:r>
    </w:p>
    <w:p w14:paraId="6FA9058E">
      <w:pPr>
        <w:spacing w:line="310" w:lineRule="exact"/>
        <w:ind w:right="210"/>
        <w:jc w:val="both"/>
        <w:rPr>
          <w:rFonts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2A4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5DF37F5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49C46BC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ACE6B8C"/>
    <w:rsid w:val="FB9B3A9A"/>
    <w:rsid w:val="FBEF06D6"/>
    <w:rsid w:val="FD3D9025"/>
    <w:rsid w:val="FD7345B1"/>
    <w:rsid w:val="FD77B2DD"/>
    <w:rsid w:val="FDF7BF11"/>
    <w:rsid w:val="FDFEF585"/>
    <w:rsid w:val="FEFD299B"/>
    <w:rsid w:val="FF7F9593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1304</Words>
  <Characters>1327</Characters>
  <Lines>12</Lines>
  <Paragraphs>3</Paragraphs>
  <TotalTime>1</TotalTime>
  <ScaleCrop>false</ScaleCrop>
  <LinksUpToDate>false</LinksUpToDate>
  <CharactersWithSpaces>1382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孟加拉国的树袋熊</cp:lastModifiedBy>
  <cp:lastPrinted>2024-11-10T00:28:00Z</cp:lastPrinted>
  <dcterms:modified xsi:type="dcterms:W3CDTF">2025-12-11T08:38:37Z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7892FA4F547574D4292D3C67F54F2042_43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