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2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《记一次游戏》习作教学随笔</w:t>
      </w:r>
    </w:p>
    <w:p w14:paraId="29F78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四年级语文老师，11月的校园接力赛恰与单元习作《记一次游戏》完美契合。这场带着秋意寒凉与热血激情的比赛，不仅让孩子们在奔跑中感受集体力量，更成为破解习作“无物可写、有情难抒”的生动教材。</w:t>
      </w:r>
    </w:p>
    <w:p w14:paraId="13E85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11月的风已有了凉意，但操场上的氛围却热烈得发</w:t>
      </w:r>
      <w:bookmarkStart w:id="0" w:name="_GoBack"/>
      <w:bookmarkEnd w:id="0"/>
      <w:r>
        <w:rPr>
          <w:rFonts w:hint="eastAsia"/>
          <w:sz w:val="24"/>
          <w:szCs w:val="24"/>
        </w:rPr>
        <w:t>烫。接力赛开始前，孩子们裹着校服反复练习接棒：有的小组用“喊口号”的方式配合节奏，有的蹲在地上模拟递棒动作，还有的悄悄给同伴塞了颗糖果“补充能量”。发令枪响后，红色的接力棒在孩子们手中传递，像一束跳动的火焰。有个平时腼腆的女生，接棒时不小心踉跄了一下，却立刻稳住身形奋力追赶；落后的小组没有气馁，全班同学站在跑道边，喊着“加油”的声音盖过了风声；当最后一棒冲过终点线时，无论输赢，孩子们都相拥在一起，脸上沾着汗水，眼里闪着光。</w:t>
      </w:r>
    </w:p>
    <w:p w14:paraId="14958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赛后指导《记一次游戏》习作时，我没有先讲写作技巧，而是播放了赛前抓拍的照片和视频。“11月的风刮在脸上是什么感觉？接棒时你的手心是凉的还是热的？看到同伴踉跄时你心里在想什么？”一连串的问题唤醒了孩子们的记忆。他们争相分享：“我接棒时手心全是汗，怕掉棒拖小组后腿”“</w:t>
      </w:r>
      <w:r>
        <w:rPr>
          <w:rFonts w:hint="eastAsia"/>
          <w:sz w:val="24"/>
          <w:szCs w:val="24"/>
          <w:lang w:val="en-US" w:eastAsia="zh-CN"/>
        </w:rPr>
        <w:t>许文昊</w:t>
      </w:r>
      <w:r>
        <w:rPr>
          <w:rFonts w:hint="eastAsia"/>
          <w:sz w:val="24"/>
          <w:szCs w:val="24"/>
        </w:rPr>
        <w:t>摔倒后还坚持跑，我觉得她特别勇敢”“虽然我们没拿第一，但大家一起喊加油的样子，比赢了还开心”。这些带着温度的细节和真实的情绪，正是习作最珍贵的内核。</w:t>
      </w:r>
    </w:p>
    <w:p w14:paraId="2C1B3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往学生写游戏类习作，常陷入“先写规则、再写过程、最后说开心”的套路。而11月的接力赛让孩子们有了完整的体验：赛前的期待与紧张、赛中的惊险与振奋、赛后的感动与感悟。我引导他们按“赛前准备—赛中瞬间—赛后感悟”的顺序梳理思路，重点描写“接棒的动作”“加油的语言”“内心的想法”。有学生在习作中写道：“11月的风呼呼地吹，我攥着接力棒，感觉它像一块滚烫的小石头。听到全班同学喊我的名字，我忽然浑身是劲，只想往前冲！”这样的文字，没有华丽的辞藻，却因真实而动人。这正是单元习作想要传递的核心——在游戏中学会合作、懂得坚持、珍惜友情。</w:t>
      </w:r>
    </w:p>
    <w:p w14:paraId="404D2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这场11月的接力赛，让我再次感受到：语文源于生活，习作生于体验。未来的教学中，我会继续挖掘生活中的“习作素材”，让孩子们在体验中观察、在感悟中表达，让每一篇习作都成为成长的珍贵印记。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2025-12-12T07:49:15Z</dcterms:created>
  <dc:creator>DELL</dc:creator>
  <cp:lastModifiedBy>。</cp:lastModifiedBy>
  <dcterms:modified xsi:type="dcterms:W3CDTF">2025-12-12T07:51:57Z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eyJoZGlkIjoiM2FiOWFmZDAxYWQ5MjNlZmVjNjg3YWQ4NTc1MmZlN2QiLCJ1c2VySWQiOiIxMTcwMjE0MzY5In0=</vt:lpwstr>
  </property>
  <property fmtid="{D5CDD505-2E9C-101B-9397-08002B2CF9AE}" pid="4" name="ICV">
    <vt:lpwstr>9C863690454544D49AC062C7BE8A326E_12</vt:lpwstr>
  </property>
</Properties>
</file>