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AF30D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八年级蹲踞式跳远评课稿</w:t>
      </w:r>
    </w:p>
    <w:p w14:paraId="784544F4">
      <w:pPr>
        <w:rPr>
          <w:rFonts w:hint="eastAsia"/>
        </w:rPr>
      </w:pPr>
      <w:r>
        <w:rPr>
          <w:rFonts w:hint="eastAsia"/>
        </w:rPr>
        <w:t xml:space="preserve"> </w:t>
      </w:r>
    </w:p>
    <w:p w14:paraId="34BDF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本次听评了两节八年级蹲踞式跳远合班课（男女生合班教学），两位教师分别展现了不同的教学风格与优势，同时也存在可优化的共性与个性问题。现将具体评课意见总结如下：</w:t>
      </w:r>
    </w:p>
    <w:p w14:paraId="68D32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034F5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一、整体教学亮点</w:t>
      </w:r>
    </w:p>
    <w:p w14:paraId="521BB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66378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 教学目标聚焦，核心技能突出：两节课均围绕蹲踞式跳远的技术核心（助跑、踏跳、腾空、落地）展开教学，目标明确、重点突出，符合八年级学生的体能发展水平与田径技能学习规律，有效落实了田径项目的技能教学要求。</w:t>
      </w:r>
    </w:p>
    <w:p w14:paraId="7E7F9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 教师风格鲜明，各有教学优势：</w:t>
      </w:r>
    </w:p>
    <w:p w14:paraId="6B2F7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冯锦川</w:t>
      </w:r>
      <w:r>
        <w:rPr>
          <w:rFonts w:hint="eastAsia"/>
          <w:sz w:val="24"/>
          <w:szCs w:val="24"/>
        </w:rPr>
        <w:t>教师声音洪亮、气势专业，课堂推进节奏顺畅，教学环节衔接自然，能快速调动学生的课堂注意力，展现了扎实的田径教学功底，课堂整体呈现出较强的专业性与训练氛围。</w:t>
      </w:r>
    </w:p>
    <w:p w14:paraId="5D8C0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王</w:t>
      </w:r>
      <w:r>
        <w:rPr>
          <w:rFonts w:hint="eastAsia"/>
          <w:sz w:val="24"/>
          <w:szCs w:val="24"/>
          <w:lang w:val="en-US" w:eastAsia="zh-CN"/>
        </w:rPr>
        <w:t>俪</w:t>
      </w:r>
      <w:r>
        <w:rPr>
          <w:rFonts w:hint="eastAsia"/>
          <w:sz w:val="24"/>
          <w:szCs w:val="24"/>
        </w:rPr>
        <w:t>老师课堂氛围活泼，教学指导性具体细致，能精准关注学生的动作细节；自制教具新颖实用，针对性解决动作纠正难点，体现了较强的教学创新意识与课堂把控能力，教学组织考虑全面，充分兼顾了男女生合班教学的差异性。</w:t>
      </w:r>
    </w:p>
    <w:p w14:paraId="2A33C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 重视实践练习，强化技能落地：两节课均以学生实践练习为核心，给予了学生充足的动作体验时间，符合“以练代讲”的体育教学原则，有助于学生在反复练习中巩固技术动作，提升动作熟练度。</w:t>
      </w:r>
    </w:p>
    <w:p w14:paraId="19546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724B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二、存在的主要问题</w:t>
      </w:r>
    </w:p>
    <w:p w14:paraId="27E3A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59043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</w:t>
      </w:r>
      <w:r>
        <w:rPr>
          <w:rFonts w:hint="eastAsia"/>
          <w:sz w:val="24"/>
          <w:szCs w:val="24"/>
          <w:lang w:val="en-US" w:eastAsia="zh-CN"/>
        </w:rPr>
        <w:t>冯锦川</w:t>
      </w:r>
      <w:r>
        <w:rPr>
          <w:rFonts w:hint="eastAsia"/>
          <w:sz w:val="24"/>
          <w:szCs w:val="24"/>
        </w:rPr>
        <w:t>教师课堂的个性问题</w:t>
      </w:r>
    </w:p>
    <w:p w14:paraId="1F302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11CC5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 教学组织细节不足：讲解次数过于集中，占用过多练习时间，导致学生练习呈现碎片化，难以形成完整的动作练习链条，影响技能习得效率。</w:t>
      </w:r>
    </w:p>
    <w:p w14:paraId="71561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 精准指导缺失：课堂训练氛围浓厚，但对学生个体动作问题的捕捉不够敏锐，针对性指导较少，未能有效关注不同层次学生（尤其是女生）的动作薄弱点，难以实现“因材施教”。</w:t>
      </w:r>
    </w:p>
    <w:p w14:paraId="3F44A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 教学形式与教具单一：课堂缺乏趣味性设计，练习形式较为传统，未结合教具或创新组织形式激发学生练习积极性，导致课堂略显枯燥，易降低学生的持续参与度。</w:t>
      </w:r>
    </w:p>
    <w:p w14:paraId="26693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08ECE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（二）王</w:t>
      </w:r>
      <w:r>
        <w:rPr>
          <w:rFonts w:hint="eastAsia"/>
          <w:sz w:val="24"/>
          <w:szCs w:val="24"/>
          <w:lang w:val="en-US" w:eastAsia="zh-CN"/>
        </w:rPr>
        <w:t>俪</w:t>
      </w:r>
      <w:r>
        <w:rPr>
          <w:rFonts w:hint="eastAsia"/>
          <w:sz w:val="24"/>
          <w:szCs w:val="24"/>
        </w:rPr>
        <w:t>老师课堂的个性问题</w:t>
      </w:r>
    </w:p>
    <w:p w14:paraId="3D1B6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08DF9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 教具使用说明不清晰：自制教具虽新颖，但未明确向学生讲解教具的摆放逻辑与使用方法，导致学生在练习中未能充分发挥教具的动作纠正作用，削弱了教具的教学价值。</w:t>
      </w:r>
    </w:p>
    <w:p w14:paraId="4224E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 合班分组设计不合理：“过关挑战垫子”环节未预设学生的学习积极性，仅设置一张垫子且未按性别分组，导致排队等待时间过长，部分学生处于闲置状态，影响课堂教学效率。</w:t>
      </w:r>
    </w:p>
    <w:p w14:paraId="76C67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07AC7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（三）两节课的共性问题</w:t>
      </w:r>
    </w:p>
    <w:p w14:paraId="19D11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6E79C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技术动作诊断与评价方式滞后，仍依赖传统挂图辅助教学，未充分运用大屏等现代科技手段。缺乏动作视频回放、慢动作分析等可视化评价形式，不利于学生直观认识自身动作问题，难以实现精准的自我诊断与针对性改进。</w:t>
      </w:r>
    </w:p>
    <w:p w14:paraId="6165D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6B11A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三、改进建议</w:t>
      </w:r>
    </w:p>
    <w:p w14:paraId="453CC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01395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 优化教学组织，提</w:t>
      </w:r>
      <w:bookmarkStart w:id="0" w:name="_GoBack"/>
      <w:bookmarkEnd w:id="0"/>
      <w:r>
        <w:rPr>
          <w:rFonts w:hint="eastAsia"/>
          <w:sz w:val="24"/>
          <w:szCs w:val="24"/>
        </w:rPr>
        <w:t>升练习效率：</w:t>
      </w:r>
    </w:p>
    <w:p w14:paraId="37EF0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冯锦川</w:t>
      </w:r>
      <w:r>
        <w:rPr>
          <w:rFonts w:hint="eastAsia"/>
          <w:sz w:val="24"/>
          <w:szCs w:val="24"/>
        </w:rPr>
        <w:t>教师需精简集中讲解次数，将“集中讲解”与“分散指导”相结合，把更多时间留给学生连贯练习；可采用“示范—分组练习—个别纠错—集中反馈”的流程，避免练习碎片化。</w:t>
      </w:r>
    </w:p>
    <w:p w14:paraId="73CEA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王俪</w:t>
      </w:r>
      <w:r>
        <w:rPr>
          <w:rFonts w:hint="eastAsia"/>
          <w:sz w:val="24"/>
          <w:szCs w:val="24"/>
        </w:rPr>
        <w:t>老师可提前预设学生学习积极性，针对“挑战垫子”环节，若教具有限，可采用“男女分组轮换”或“增加挑战关卡”的方式，缩短排队时间；同时细化教具使用说明，通过示范讲解+学生试练的方式，让学生明确教具摆放位置与使用目的。</w:t>
      </w:r>
    </w:p>
    <w:p w14:paraId="5C931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 强化精准指导，关注个体差异：男教师需加强课堂观察，重点捕捉学生在助跑节奏、踏跳发力等关键环节的问题，通过一对一指导、示范对比等方式，提升指导的针对性；可结合合班教学特点，对男女生提出差异化练习要求（如男生侧重助跑速度，女生侧重动作协调性）。</w:t>
      </w:r>
    </w:p>
    <w:p w14:paraId="19F67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 创新教学形式，激发练习兴趣：男教师可借鉴王丽老师的教具创新思路，引入标志桶、彩色胶带等简易教具，设计“助跑节奏打卡”“踏跳点精准挑战”等趣味练习；王丽老师可进一步优化教具的实用性与操作性，让创新教具与动作练习更紧密结合。</w:t>
      </w:r>
    </w:p>
    <w:p w14:paraId="72683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 融入科技手段，完善评价体系：两节课均需升级技术诊断与评价方式，利用大屏播放学生动作视频、标准动作对比片，通过慢动作回放、动作分解演示等功能，帮助学生直观发现问题；可结合手机拍摄、运动APP数据分析等手段，实现对学生动作的精准评价，提升教学的科学性与时效性。</w:t>
      </w:r>
    </w:p>
    <w:p w14:paraId="373E8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0AC93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四、总结</w:t>
      </w:r>
    </w:p>
    <w:p w14:paraId="1B2E8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216CA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两节蹲踞式跳远课各有特色，两位教师分别展现了专业性与创新性的教学优势，为合班教学提供了不同的实践思路。若能针对上述问题优化教学细节，强化精准指导、创新教学形式、融入科技手段，将进一步提升课堂教学效率与质量，更好地满足八年级男女生合班教学的差异化需求，助力学生核心技能的扎实掌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80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2025-12-01T02:32:12Z</dcterms:created>
  <dc:creator>陆晓炜</dc:creator>
  <cp:lastModifiedBy>KIVIE、渭</cp:lastModifiedBy>
  <dcterms:modified xsi:type="dcterms:W3CDTF">2025-12-01T02:34:26Z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eyJoZGlkIjoiMzEwNTM5NzYwMDRjMzkwZTVkZjY2ODkwMGIxNGU0OTUiLCJ1c2VySWQiOiIyMzczMTQyNjUifQ==</vt:lpwstr>
  </property>
  <property fmtid="{D5CDD505-2E9C-101B-9397-08002B2CF9AE}" pid="4" name="ICV">
    <vt:lpwstr>773A92C7D9C04249BA5D94135EB2A0B0_12</vt:lpwstr>
  </property>
</Properties>
</file>