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71D" w:rsidRPr="00FD571D" w:rsidRDefault="00FD571D" w:rsidP="00FD571D">
      <w:pPr>
        <w:jc w:val="center"/>
        <w:rPr>
          <w:b/>
          <w:sz w:val="28"/>
        </w:rPr>
      </w:pPr>
      <w:r w:rsidRPr="00FD571D">
        <w:rPr>
          <w:b/>
          <w:sz w:val="28"/>
        </w:rPr>
        <w:t>直面青春困惑，守护成长净土</w:t>
      </w:r>
    </w:p>
    <w:p w:rsidR="00FD571D" w:rsidRDefault="00FD571D" w:rsidP="00FD571D">
      <w:pPr>
        <w:ind w:firstLineChars="200" w:firstLine="480"/>
        <w:rPr>
          <w:sz w:val="24"/>
        </w:rPr>
      </w:pPr>
      <w:r w:rsidRPr="00FD571D">
        <w:rPr>
          <w:sz w:val="24"/>
        </w:rPr>
        <w:t>当课堂上偶尔飘来的低俗玩笑逐渐演变成学生间公开讨论的黄色话题时，我意识到这不是简单的 “调皮捣蛋”。作为班主任，我决定用一整节课的时间，以坦诚、科学、严肃的态度，为学生们上一堂关于青春与法治的思想教育课。</w:t>
      </w:r>
    </w:p>
    <w:p w:rsidR="00FD571D" w:rsidRPr="00FD571D" w:rsidRDefault="00FD571D" w:rsidP="00FD571D">
      <w:pPr>
        <w:ind w:firstLineChars="200" w:firstLine="480"/>
        <w:rPr>
          <w:sz w:val="24"/>
        </w:rPr>
      </w:pPr>
      <w:r w:rsidRPr="00FD571D">
        <w:rPr>
          <w:sz w:val="24"/>
        </w:rPr>
        <w:t>生理知识的科普，是打破 “神秘化” 的第一步。当我在黑板上写下 “</w:t>
      </w:r>
      <w:r>
        <w:rPr>
          <w:rFonts w:hint="eastAsia"/>
          <w:sz w:val="24"/>
        </w:rPr>
        <w:t>打破谈性色变</w:t>
      </w:r>
      <w:r w:rsidRPr="00FD571D">
        <w:rPr>
          <w:sz w:val="24"/>
        </w:rPr>
        <w:t xml:space="preserve">” 的标题时，不少学生低着头，眼神躲闪。我知道，这种羞涩源于长期以来对生理知识的 “讳莫如深”—— 家庭中父母避而不谈，校园里相关教育浅尝辄止，反而让好奇心驱使着学生从网络寻找碎片化信息。我用通俗的语言讲解男女青春期的生理变化，强调这些变化是每个人成长的必经之路，是自然且正常的生理现象。我告诉学生，正视身体的变化，才能更好地爱护自己、尊重他人。当我讲到 “身体隐私部位需要被保护” </w:t>
      </w:r>
      <w:r>
        <w:rPr>
          <w:sz w:val="24"/>
        </w:rPr>
        <w:t>时，教室里渐渐安静下来</w:t>
      </w:r>
      <w:r>
        <w:rPr>
          <w:rFonts w:hint="eastAsia"/>
          <w:sz w:val="24"/>
        </w:rPr>
        <w:t>。</w:t>
      </w:r>
      <w:r w:rsidRPr="00FD571D">
        <w:rPr>
          <w:sz w:val="24"/>
        </w:rPr>
        <w:t>原来，打破禁忌的最好方式，是用科学的知识填补认知的空白，让好奇回归理性。</w:t>
      </w:r>
    </w:p>
    <w:p w:rsidR="00FD571D" w:rsidRPr="00FD571D" w:rsidRDefault="00FD571D" w:rsidP="00FD571D">
      <w:pPr>
        <w:ind w:firstLineChars="200" w:firstLine="480"/>
        <w:rPr>
          <w:sz w:val="24"/>
        </w:rPr>
      </w:pPr>
      <w:r w:rsidRPr="00FD571D">
        <w:rPr>
          <w:sz w:val="24"/>
        </w:rPr>
        <w:t xml:space="preserve">青春期的学生荷尔蒙分泌旺盛，对异性产生好感、渴望交往是正常的情感需求，但他们往往不懂得如何把握交往的尺度。我结合学生的日常相处场景，引导他们思考：“对同学的欣赏与成年人的爱情有什么区别？”“什么样的交往方式能让彼此共同进步？” </w:t>
      </w:r>
      <w:r>
        <w:rPr>
          <w:rFonts w:hint="eastAsia"/>
          <w:sz w:val="24"/>
        </w:rPr>
        <w:t>。</w:t>
      </w:r>
      <w:r w:rsidRPr="00FD571D">
        <w:rPr>
          <w:sz w:val="24"/>
        </w:rPr>
        <w:t>通过讨论，不少学生纷纷表示，以后会用更文明的方式与同学相处。这让我深刻体会到，青春期的情感引导，</w:t>
      </w:r>
      <w:r>
        <w:rPr>
          <w:rFonts w:hint="eastAsia"/>
          <w:sz w:val="24"/>
        </w:rPr>
        <w:t>“疏导”比“压制”更重要。</w:t>
      </w:r>
    </w:p>
    <w:p w:rsidR="00FD571D" w:rsidRPr="00FD571D" w:rsidRDefault="00FD571D" w:rsidP="00FD571D">
      <w:pPr>
        <w:ind w:firstLineChars="200" w:firstLine="480"/>
        <w:rPr>
          <w:sz w:val="24"/>
        </w:rPr>
      </w:pPr>
      <w:r>
        <w:rPr>
          <w:rFonts w:hint="eastAsia"/>
          <w:sz w:val="24"/>
        </w:rPr>
        <w:t>除此之外，</w:t>
      </w:r>
      <w:r w:rsidRPr="00FD571D">
        <w:rPr>
          <w:sz w:val="24"/>
        </w:rPr>
        <w:t>我结合国家 “扫黄打非” 的相关法律法规，用真实的案例告诉学生：传播黄色信息、讨论低俗话题，不仅会影响自身的身心健康，还可能触犯法律，承担相应的法律责任。</w:t>
      </w:r>
      <w:r>
        <w:rPr>
          <w:sz w:val="24"/>
        </w:rPr>
        <w:t>作为青少年，更要自觉抵制黄色低俗内容，远离不良信息</w:t>
      </w:r>
      <w:r w:rsidRPr="00FD571D">
        <w:rPr>
          <w:sz w:val="24"/>
        </w:rPr>
        <w:t>。同时，我也鼓励学生，如果遇到不良信息或他人的低俗骚扰，要及时向老师、家长求助，学会用法律武器保护自己。</w:t>
      </w:r>
    </w:p>
    <w:p w:rsidR="00FD571D" w:rsidRPr="00FD571D" w:rsidRDefault="00FD571D" w:rsidP="00FD571D">
      <w:pPr>
        <w:ind w:firstLineChars="200" w:firstLine="480"/>
        <w:rPr>
          <w:sz w:val="24"/>
        </w:rPr>
      </w:pPr>
      <w:r w:rsidRPr="00FD571D">
        <w:rPr>
          <w:sz w:val="24"/>
        </w:rPr>
        <w:lastRenderedPageBreak/>
        <w:t>一节课的时间虽然短</w:t>
      </w:r>
      <w:r>
        <w:rPr>
          <w:sz w:val="24"/>
        </w:rPr>
        <w:t>暂，但我相信，这堂特殊的思想教育课，会在学生心中留下深刻的印记</w:t>
      </w:r>
      <w:r w:rsidRPr="00FD571D">
        <w:rPr>
          <w:sz w:val="24"/>
        </w:rPr>
        <w:t>。作为教育者，我们不能回避学生的困惑，更不能简单粗暴地批评指责。我们需要做的，是用科学的知识驱散他们的迷茫，用正确的价值观引导他们的行为，用法律的底线守护他们的成长。</w:t>
      </w:r>
    </w:p>
    <w:p w:rsidR="001E2AAC" w:rsidRPr="00FD571D" w:rsidRDefault="001E2AAC" w:rsidP="00FD571D">
      <w:pPr>
        <w:ind w:firstLineChars="200" w:firstLine="480"/>
        <w:rPr>
          <w:sz w:val="24"/>
        </w:rPr>
      </w:pPr>
      <w:bookmarkStart w:id="0" w:name="_GoBack"/>
      <w:bookmarkEnd w:id="0"/>
    </w:p>
    <w:sectPr w:rsidR="001E2AAC" w:rsidRPr="00FD5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91"/>
    <w:rsid w:val="001E2AAC"/>
    <w:rsid w:val="00350A91"/>
    <w:rsid w:val="00FD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6D8F"/>
  <w15:chartTrackingRefBased/>
  <w15:docId w15:val="{A8027797-BDD3-43A3-89E6-7FE2C926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D571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71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868459">
      <w:bodyDiv w:val="1"/>
      <w:marLeft w:val="0"/>
      <w:marRight w:val="0"/>
      <w:marTop w:val="0"/>
      <w:marBottom w:val="0"/>
      <w:divBdr>
        <w:top w:val="none" w:sz="0" w:space="0" w:color="auto"/>
        <w:left w:val="none" w:sz="0" w:space="0" w:color="auto"/>
        <w:bottom w:val="none" w:sz="0" w:space="0" w:color="auto"/>
        <w:right w:val="none" w:sz="0" w:space="0" w:color="auto"/>
      </w:divBdr>
      <w:divsChild>
        <w:div w:id="1931162196">
          <w:marLeft w:val="0"/>
          <w:marRight w:val="0"/>
          <w:marTop w:val="0"/>
          <w:marBottom w:val="0"/>
          <w:divBdr>
            <w:top w:val="none" w:sz="0" w:space="0" w:color="auto"/>
            <w:left w:val="none" w:sz="0" w:space="0" w:color="auto"/>
            <w:bottom w:val="none" w:sz="0" w:space="0" w:color="auto"/>
            <w:right w:val="none" w:sz="0" w:space="0" w:color="auto"/>
          </w:divBdr>
        </w:div>
        <w:div w:id="1267276274">
          <w:marLeft w:val="0"/>
          <w:marRight w:val="0"/>
          <w:marTop w:val="0"/>
          <w:marBottom w:val="0"/>
          <w:divBdr>
            <w:top w:val="none" w:sz="0" w:space="0" w:color="auto"/>
            <w:left w:val="none" w:sz="0" w:space="0" w:color="auto"/>
            <w:bottom w:val="none" w:sz="0" w:space="0" w:color="auto"/>
            <w:right w:val="none" w:sz="0" w:space="0" w:color="auto"/>
          </w:divBdr>
        </w:div>
        <w:div w:id="1992174612">
          <w:marLeft w:val="0"/>
          <w:marRight w:val="0"/>
          <w:marTop w:val="0"/>
          <w:marBottom w:val="0"/>
          <w:divBdr>
            <w:top w:val="none" w:sz="0" w:space="0" w:color="auto"/>
            <w:left w:val="none" w:sz="0" w:space="0" w:color="auto"/>
            <w:bottom w:val="none" w:sz="0" w:space="0" w:color="auto"/>
            <w:right w:val="none" w:sz="0" w:space="0" w:color="auto"/>
          </w:divBdr>
        </w:div>
        <w:div w:id="419764377">
          <w:marLeft w:val="0"/>
          <w:marRight w:val="0"/>
          <w:marTop w:val="0"/>
          <w:marBottom w:val="0"/>
          <w:divBdr>
            <w:top w:val="none" w:sz="0" w:space="0" w:color="auto"/>
            <w:left w:val="none" w:sz="0" w:space="0" w:color="auto"/>
            <w:bottom w:val="none" w:sz="0" w:space="0" w:color="auto"/>
            <w:right w:val="none" w:sz="0" w:space="0" w:color="auto"/>
          </w:divBdr>
        </w:div>
        <w:div w:id="692875391">
          <w:marLeft w:val="0"/>
          <w:marRight w:val="0"/>
          <w:marTop w:val="0"/>
          <w:marBottom w:val="0"/>
          <w:divBdr>
            <w:top w:val="none" w:sz="0" w:space="0" w:color="auto"/>
            <w:left w:val="none" w:sz="0" w:space="0" w:color="auto"/>
            <w:bottom w:val="none" w:sz="0" w:space="0" w:color="auto"/>
            <w:right w:val="none" w:sz="0" w:space="0" w:color="auto"/>
          </w:divBdr>
        </w:div>
        <w:div w:id="1319269429">
          <w:marLeft w:val="0"/>
          <w:marRight w:val="0"/>
          <w:marTop w:val="0"/>
          <w:marBottom w:val="0"/>
          <w:divBdr>
            <w:top w:val="none" w:sz="0" w:space="0" w:color="auto"/>
            <w:left w:val="none" w:sz="0" w:space="0" w:color="auto"/>
            <w:bottom w:val="none" w:sz="0" w:space="0" w:color="auto"/>
            <w:right w:val="none" w:sz="0" w:space="0" w:color="auto"/>
          </w:divBdr>
        </w:div>
        <w:div w:id="75282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2025-11-11T02:30:00Z</dcterms:created>
  <dcterms:modified xsi:type="dcterms:W3CDTF">2025-11-11T02:36:00Z</dcterms:modified>
</cp:coreProperties>
</file>