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C668A">
      <w:pPr>
        <w:jc w:val="center"/>
        <w:rPr>
          <w:rFonts w:ascii="黑体" w:hAnsi="黑体" w:eastAsia="黑体"/>
          <w:b/>
          <w:color w:val="0C0C0C" w:themeColor="text1" w:themeTint="F2"/>
          <w:sz w:val="32"/>
          <w:szCs w:val="32"/>
        </w:rPr>
      </w:pPr>
      <w:r>
        <w:rPr>
          <w:rFonts w:hint="eastAsia" w:ascii="黑体" w:hAnsi="黑体" w:eastAsia="黑体"/>
          <w:b/>
          <w:color w:val="0C0C0C" w:themeColor="text1" w:themeTint="F2"/>
          <w:sz w:val="32"/>
          <w:szCs w:val="32"/>
        </w:rPr>
        <w:t>西阆苑大二班班级动态</w:t>
      </w:r>
    </w:p>
    <w:p w14:paraId="79F8842A">
      <w:pPr>
        <w:jc w:val="center"/>
        <w:rPr>
          <w:color w:val="0C0C0C" w:themeColor="text1" w:themeTint="F2"/>
        </w:rPr>
      </w:pPr>
      <w:r>
        <w:t xml:space="preserve"> </w:t>
      </w:r>
      <w:r>
        <w:drawing>
          <wp:inline distT="0" distB="0" distL="0" distR="0">
            <wp:extent cx="2543175" cy="1860550"/>
            <wp:effectExtent l="0" t="0" r="9525" b="6350"/>
            <wp:docPr id="4" name="图片 1" descr="https://p2.ssl.qhimgs1.com/sdr/400__/t01640d88f9e0781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https://p2.ssl.qhimgs1.com/sdr/400__/t01640d88f9e0781db2.jpg"/>
                    <pic:cNvPicPr>
                      <a:picLocks noChangeAspect="1" noChangeArrowheads="1"/>
                    </pic:cNvPicPr>
                  </pic:nvPicPr>
                  <pic:blipFill>
                    <a:blip r:embed="rId4"/>
                    <a:srcRect l="3250" t="17101" r="3500" b="3768"/>
                    <a:stretch>
                      <a:fillRect/>
                    </a:stretch>
                  </pic:blipFill>
                  <pic:spPr>
                    <a:xfrm>
                      <a:off x="0" y="0"/>
                      <a:ext cx="2543175" cy="1860550"/>
                    </a:xfrm>
                    <a:prstGeom prst="rect">
                      <a:avLst/>
                    </a:prstGeom>
                    <a:noFill/>
                    <a:ln w="9525">
                      <a:noFill/>
                      <a:miter lim="800000"/>
                      <a:headEnd/>
                      <a:tailEnd/>
                    </a:ln>
                  </pic:spPr>
                </pic:pic>
              </a:graphicData>
            </a:graphic>
          </wp:inline>
        </w:drawing>
      </w:r>
    </w:p>
    <w:p w14:paraId="244B5E3B">
      <w:pPr>
        <w:jc w:val="center"/>
        <w:rPr>
          <w:rFonts w:hint="eastAsia" w:eastAsia="宋体"/>
          <w:color w:val="0C0C0C" w:themeColor="text1" w:themeTint="F2"/>
          <w:lang w:val="en-US" w:eastAsia="zh-CN"/>
        </w:rPr>
      </w:pPr>
      <w:r>
        <w:rPr>
          <w:rFonts w:hint="eastAsia"/>
          <w:color w:val="0C0C0C" w:themeColor="text1" w:themeTint="F2"/>
        </w:rPr>
        <w:t xml:space="preserve">喜欢动物是幼儿的天性，每位幼儿都有自己最喜欢的动物。    </w:t>
      </w:r>
      <w:r>
        <w:rPr>
          <w:rFonts w:hint="eastAsia" w:ascii="宋体" w:hAnsi="宋体" w:eastAsia="宋体"/>
          <w:color w:val="0C0C0C" w:themeColor="text1" w:themeTint="F2"/>
        </w:rPr>
        <w:t>202</w:t>
      </w:r>
      <w:r>
        <w:rPr>
          <w:rFonts w:hint="eastAsia" w:ascii="宋体" w:hAnsi="宋体" w:eastAsia="宋体"/>
          <w:color w:val="0C0C0C" w:themeColor="text1" w:themeTint="F2"/>
          <w:lang w:val="en-US" w:eastAsia="zh-CN"/>
        </w:rPr>
        <w:t>5</w:t>
      </w:r>
      <w:r>
        <w:rPr>
          <w:rFonts w:hint="eastAsia" w:ascii="宋体" w:hAnsi="宋体" w:eastAsia="宋体"/>
          <w:color w:val="0C0C0C" w:themeColor="text1" w:themeTint="F2"/>
        </w:rPr>
        <w:t>.1</w:t>
      </w:r>
      <w:r>
        <w:rPr>
          <w:rFonts w:hint="eastAsia" w:ascii="宋体" w:hAnsi="宋体" w:eastAsia="宋体"/>
          <w:color w:val="0C0C0C" w:themeColor="text1" w:themeTint="F2"/>
          <w:lang w:val="en-US" w:eastAsia="zh-CN"/>
        </w:rPr>
        <w:t>2</w:t>
      </w:r>
      <w:r>
        <w:rPr>
          <w:rFonts w:hint="eastAsia" w:ascii="宋体" w:hAnsi="宋体" w:eastAsia="宋体"/>
          <w:color w:val="0C0C0C" w:themeColor="text1" w:themeTint="F2"/>
        </w:rPr>
        <w:t>.</w:t>
      </w:r>
      <w:r>
        <w:rPr>
          <w:rFonts w:hint="eastAsia" w:ascii="宋体" w:hAnsi="宋体" w:eastAsia="宋体"/>
          <w:color w:val="0C0C0C" w:themeColor="text1" w:themeTint="F2"/>
          <w:lang w:val="en-US" w:eastAsia="zh-CN"/>
        </w:rPr>
        <w:t>9</w:t>
      </w:r>
    </w:p>
    <w:p w14:paraId="50881D60">
      <w:pPr>
        <w:jc w:val="center"/>
        <w:rPr>
          <w:color w:val="0C0C0C" w:themeColor="text1" w:themeTint="F2"/>
        </w:rPr>
      </w:pPr>
      <w:r>
        <w:rPr>
          <w:rFonts w:hint="eastAsia"/>
          <w:color w:val="0C0C0C" w:themeColor="text1" w:themeTint="F2"/>
        </w:rPr>
        <w:t>阶段课程四：动物大派对</w:t>
      </w:r>
    </w:p>
    <w:p w14:paraId="5E7F1E98">
      <w:pPr>
        <w:jc w:val="center"/>
        <w:rPr>
          <w:color w:val="0C0C0C" w:themeColor="text1" w:themeTint="F2"/>
        </w:rPr>
      </w:pPr>
      <w:r>
        <w:rPr>
          <w:rFonts w:hint="eastAsia"/>
          <w:color w:val="0C0C0C" w:themeColor="text1" w:themeTint="F2"/>
        </w:rPr>
        <w:t>关键活动：动物王国   濒危动物   灭绝动物</w:t>
      </w:r>
    </w:p>
    <w:p w14:paraId="109C612B">
      <w:pPr>
        <w:rPr>
          <w:color w:val="0C0C0C" w:themeColor="text1" w:themeTint="F2"/>
        </w:rPr>
      </w:pPr>
    </w:p>
    <w:p w14:paraId="174F4BA5">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01 来园篇</w:t>
      </w:r>
      <w:r>
        <w:rPr>
          <w:rFonts w:hint="eastAsia" w:asciiTheme="minorEastAsia" w:hAnsiTheme="minorEastAsia"/>
          <w:color w:val="1F497D" w:themeColor="text2"/>
        </w:rPr>
        <w:t>】</w:t>
      </w:r>
    </w:p>
    <w:p w14:paraId="3709F6B0">
      <w:pPr>
        <w:ind w:firstLine="420"/>
        <w:rPr>
          <w:rFonts w:hint="eastAsia" w:ascii="宋体" w:hAnsi="宋体" w:eastAsia="宋体"/>
          <w:color w:val="0C0C0C" w:themeColor="text1" w:themeTint="F2"/>
          <w:lang w:eastAsia="zh-CN"/>
        </w:rPr>
      </w:pPr>
      <w:r>
        <w:rPr>
          <w:rFonts w:hint="eastAsia" w:ascii="宋体" w:hAnsi="宋体" w:eastAsia="宋体"/>
          <w:color w:val="0C0C0C" w:themeColor="text1" w:themeTint="F2"/>
        </w:rPr>
        <w:t>本班共25人，今日实际来园2</w:t>
      </w:r>
      <w:r>
        <w:rPr>
          <w:rFonts w:hint="eastAsia" w:ascii="宋体" w:hAnsi="宋体" w:eastAsia="宋体"/>
          <w:color w:val="0C0C0C" w:themeColor="text1" w:themeTint="F2"/>
          <w:lang w:val="en-US" w:eastAsia="zh-CN"/>
        </w:rPr>
        <w:t>3</w:t>
      </w:r>
      <w:r>
        <w:rPr>
          <w:rFonts w:hint="eastAsia" w:ascii="宋体" w:hAnsi="宋体" w:eastAsia="宋体"/>
          <w:color w:val="0C0C0C" w:themeColor="text1" w:themeTint="F2"/>
        </w:rPr>
        <w:t>人，</w:t>
      </w:r>
      <w:r>
        <w:rPr>
          <w:rFonts w:hint="eastAsia" w:ascii="宋体" w:hAnsi="宋体" w:eastAsia="宋体"/>
          <w:color w:val="0C0C0C" w:themeColor="text1" w:themeTint="F2"/>
          <w:lang w:val="en-US" w:eastAsia="zh-CN"/>
        </w:rPr>
        <w:t>缺2人：蒋景昱、陈生冉、杨梓熠、杨梓煜在家休息。</w:t>
      </w:r>
    </w:p>
    <w:p w14:paraId="2B53AFA8">
      <w:pPr>
        <w:ind w:firstLine="420"/>
        <w:rPr>
          <w:color w:val="0C0C0C" w:themeColor="text1" w:themeTint="F2"/>
        </w:rPr>
      </w:pPr>
      <w:r>
        <w:rPr>
          <w:rFonts w:hint="eastAsia" w:ascii="宋体" w:hAnsi="宋体" w:eastAsia="宋体"/>
          <w:color w:val="0C0C0C" w:themeColor="text1" w:themeTint="F2"/>
          <w:kern w:val="0"/>
        </w:rPr>
        <w:t>今日早点：鲜牛奶、</w:t>
      </w:r>
      <w:r>
        <w:rPr>
          <w:rFonts w:hint="eastAsia" w:ascii="宋体" w:hAnsi="宋体" w:eastAsia="宋体"/>
          <w:color w:val="0C0C0C" w:themeColor="text1" w:themeTint="F2"/>
          <w:kern w:val="0"/>
          <w:lang w:val="en-US" w:eastAsia="zh-CN"/>
        </w:rPr>
        <w:t>饼干、坚果拼盘</w:t>
      </w:r>
      <w:r>
        <w:rPr>
          <w:rFonts w:hint="eastAsia" w:ascii="宋体" w:hAnsi="宋体" w:eastAsia="宋体"/>
          <w:color w:val="0C0C0C" w:themeColor="text1" w:themeTint="F2"/>
          <w:kern w:val="0"/>
        </w:rPr>
        <w:t>。</w:t>
      </w:r>
    </w:p>
    <w:p w14:paraId="1EAE82E1">
      <w:pPr>
        <w:ind w:firstLine="420"/>
        <w:rPr>
          <w:color w:val="0C0C0C" w:themeColor="text1" w:themeTint="F2"/>
        </w:rPr>
      </w:pPr>
      <w:r>
        <w:rPr>
          <w:rFonts w:hint="eastAsia"/>
          <w:color w:val="0C0C0C" w:themeColor="text1" w:themeTint="F2"/>
        </w:rPr>
        <w:t>进入大班后，小朋友们更加认识到了签到的重要性。晨间来园时，他们会用自己喜欢的方式在签到本上记录下自己来园的足迹，这也是体现大班哥哥姐姐能干的一种表现。一起来看一看吧！</w:t>
      </w:r>
    </w:p>
    <w:p w14:paraId="0191E456">
      <w:pPr>
        <w:jc w:val="left"/>
        <w:rPr>
          <w:rFonts w:hint="eastAsia"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104265" cy="1392555"/>
            <wp:effectExtent l="0" t="0" r="635" b="17145"/>
            <wp:docPr id="42" name="图片 1" descr="D:/戚雷鹰/2023.08-2026.07/西阆苑大二班/主题/主题：动物/活动照片/自然保护区动物/IMG_20251209_090059.jpgIMG_20251209_09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D:/戚雷鹰/2023.08-2026.07/西阆苑大二班/主题/主题：动物/活动照片/自然保护区动物/IMG_20251209_090059.jpgIMG_20251209_090059"/>
                    <pic:cNvPicPr>
                      <a:picLocks noChangeAspect="1"/>
                    </pic:cNvPicPr>
                  </pic:nvPicPr>
                  <pic:blipFill>
                    <a:blip r:embed="rId5"/>
                    <a:srcRect t="2731" b="2731"/>
                    <a:stretch>
                      <a:fillRect/>
                    </a:stretch>
                  </pic:blipFill>
                  <pic:spPr>
                    <a:xfrm>
                      <a:off x="0" y="0"/>
                      <a:ext cx="1104265" cy="1392696"/>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042670" cy="1392555"/>
            <wp:effectExtent l="0" t="0" r="5080" b="17145"/>
            <wp:docPr id="43" name="图片 1" descr="D:/戚雷鹰/2023.08-2026.07/西阆苑大二班/主题/主题：动物/活动照片/自然保护区动物/IMG_20251209_090146.jpgIMG_20251209_09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D:/戚雷鹰/2023.08-2026.07/西阆苑大二班/主题/主题：动物/活动照片/自然保护区动物/IMG_20251209_090146.jpgIMG_20251209_090146"/>
                    <pic:cNvPicPr>
                      <a:picLocks noChangeAspect="1"/>
                    </pic:cNvPicPr>
                  </pic:nvPicPr>
                  <pic:blipFill>
                    <a:blip r:embed="rId6"/>
                    <a:srcRect l="91" r="91"/>
                    <a:stretch>
                      <a:fillRect/>
                    </a:stretch>
                  </pic:blipFill>
                  <pic:spPr>
                    <a:xfrm>
                      <a:off x="0" y="0"/>
                      <a:ext cx="1042670" cy="139255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069340" cy="1392555"/>
            <wp:effectExtent l="0" t="0" r="16510" b="17145"/>
            <wp:docPr id="44" name="图片 1" descr="D:/戚雷鹰/2023.08-2026.07/西阆苑大二班/主题/主题：动物/活动照片/自然保护区动物/IMG_20251209_090204.jpgIMG_20251209_09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D:/戚雷鹰/2023.08-2026.07/西阆苑大二班/主题/主题：动物/活动照片/自然保护区动物/IMG_20251209_090204.jpgIMG_20251209_090204"/>
                    <pic:cNvPicPr>
                      <a:picLocks noChangeAspect="1"/>
                    </pic:cNvPicPr>
                  </pic:nvPicPr>
                  <pic:blipFill>
                    <a:blip r:embed="rId7"/>
                    <a:srcRect t="1188" b="1188"/>
                    <a:stretch>
                      <a:fillRect/>
                    </a:stretch>
                  </pic:blipFill>
                  <pic:spPr>
                    <a:xfrm>
                      <a:off x="0" y="0"/>
                      <a:ext cx="1069340" cy="1392696"/>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069340" cy="1392555"/>
            <wp:effectExtent l="0" t="0" r="16510" b="17145"/>
            <wp:docPr id="14" name="图片 1" descr="D:/戚雷鹰/2023.08-2026.07/西阆苑大二班/主题/主题：动物/活动照片/自然保护区动物/IMG_20251209_090318.jpgIMG_20251209_09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D:/戚雷鹰/2023.08-2026.07/西阆苑大二班/主题/主题：动物/活动照片/自然保护区动物/IMG_20251209_090318.jpgIMG_20251209_090318"/>
                    <pic:cNvPicPr>
                      <a:picLocks noChangeAspect="1"/>
                    </pic:cNvPicPr>
                  </pic:nvPicPr>
                  <pic:blipFill>
                    <a:blip r:embed="rId8"/>
                    <a:srcRect t="1188" b="1188"/>
                    <a:stretch>
                      <a:fillRect/>
                    </a:stretch>
                  </pic:blipFill>
                  <pic:spPr>
                    <a:xfrm>
                      <a:off x="0" y="0"/>
                      <a:ext cx="1069340" cy="1392696"/>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069340" cy="1392555"/>
            <wp:effectExtent l="0" t="0" r="16510" b="17145"/>
            <wp:docPr id="33" name="图片 1" descr="D:/戚雷鹰/2023.08-2026.07/西阆苑大二班/主题/主题：动物/活动照片/自然保护区动物/IMG_20251209_090534.jpgIMG_20251209_09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戚雷鹰/2023.08-2026.07/西阆苑大二班/主题/主题：动物/活动照片/自然保护区动物/IMG_20251209_090534.jpgIMG_20251209_090534"/>
                    <pic:cNvPicPr>
                      <a:picLocks noChangeAspect="1"/>
                    </pic:cNvPicPr>
                  </pic:nvPicPr>
                  <pic:blipFill>
                    <a:blip r:embed="rId9"/>
                    <a:srcRect t="1188" b="1188"/>
                    <a:stretch>
                      <a:fillRect/>
                    </a:stretch>
                  </pic:blipFill>
                  <pic:spPr>
                    <a:xfrm>
                      <a:off x="0" y="0"/>
                      <a:ext cx="1069340" cy="1392696"/>
                    </a:xfrm>
                    <a:prstGeom prst="rect">
                      <a:avLst/>
                    </a:prstGeom>
                  </pic:spPr>
                </pic:pic>
              </a:graphicData>
            </a:graphic>
          </wp:inline>
        </w:drawing>
      </w:r>
    </w:p>
    <w:p w14:paraId="08F3C4F4">
      <w:pPr>
        <w:jc w:val="both"/>
        <w:rPr>
          <w:rFonts w:asciiTheme="minorEastAsia" w:hAnsiTheme="minorEastAsia"/>
          <w:color w:val="0C0C0C" w:themeColor="text1" w:themeTint="F2"/>
        </w:rPr>
      </w:pPr>
    </w:p>
    <w:p w14:paraId="57F96A75">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2</w:t>
      </w:r>
      <w:r>
        <w:rPr>
          <w:rFonts w:hint="eastAsia" w:asciiTheme="minorEastAsia" w:hAnsiTheme="minorEastAsia"/>
          <w:b/>
          <w:color w:val="1F497D" w:themeColor="text2"/>
        </w:rPr>
        <w:t xml:space="preserve"> </w:t>
      </w:r>
      <w:r>
        <w:rPr>
          <w:rFonts w:hint="eastAsia" w:asciiTheme="minorEastAsia" w:hAnsiTheme="minorEastAsia"/>
          <w:b/>
          <w:color w:val="1F497D" w:themeColor="text2"/>
          <w:lang w:val="en-US" w:eastAsia="zh-CN"/>
        </w:rPr>
        <w:t>区域</w:t>
      </w:r>
      <w:r>
        <w:rPr>
          <w:rFonts w:hint="eastAsia" w:asciiTheme="minorEastAsia" w:hAnsiTheme="minorEastAsia"/>
          <w:b/>
          <w:color w:val="1F497D" w:themeColor="text2"/>
        </w:rPr>
        <w:t>篇</w:t>
      </w:r>
      <w:r>
        <w:rPr>
          <w:rFonts w:hint="eastAsia" w:asciiTheme="minorEastAsia" w:hAnsiTheme="minorEastAsia"/>
          <w:color w:val="1F497D" w:themeColor="text2"/>
        </w:rPr>
        <w:t>】</w:t>
      </w:r>
    </w:p>
    <w:p w14:paraId="2B57DF11">
      <w:pPr>
        <w:jc w:val="left"/>
        <w:rPr>
          <w:rFonts w:hint="eastAsia" w:asciiTheme="minorEastAsia" w:hAnsiTheme="minorEastAsia" w:eastAsiaTheme="minorEastAsia"/>
          <w:color w:val="1F497D" w:themeColor="text2"/>
          <w:lang w:val="en-US" w:eastAsia="zh-CN"/>
        </w:rPr>
      </w:pPr>
      <w:r>
        <w:rPr>
          <w:rFonts w:hint="eastAsia" w:ascii="宋体" w:hAnsi="宋体"/>
          <w:color w:val="0C0C0C" w:themeColor="text1" w:themeTint="F2"/>
          <w:szCs w:val="21"/>
          <w:lang w:val="en-US" w:eastAsia="zh-CN"/>
        </w:rPr>
        <w:t xml:space="preserve">    </w:t>
      </w:r>
      <w:r>
        <w:rPr>
          <w:rFonts w:hint="eastAsia" w:ascii="宋体" w:hAnsi="宋体"/>
          <w:color w:val="0C0C0C" w:themeColor="text1" w:themeTint="F2"/>
          <w:szCs w:val="21"/>
        </w:rPr>
        <w:t>区域游戏时间到了，小朋友们自主进入喜欢的区域游戏。一起来看看他们都选择了哪些区域开展了哪些游戏吧！</w:t>
      </w:r>
    </w:p>
    <w:p w14:paraId="7B133658">
      <w:pPr>
        <w:jc w:val="center"/>
        <w:rPr>
          <w:rFonts w:hint="default"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15" name="图片 1" descr="D:/戚雷鹰/2023.08-2026.07/西阆苑大二班/主题/主题：动物/活动照片/自然保护区动物/IMG_20251209_082808.jpgIMG_20251209_08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D:/戚雷鹰/2023.08-2026.07/西阆苑大二班/主题/主题：动物/活动照片/自然保护区动物/IMG_20251209_082808.jpgIMG_20251209_082808"/>
                    <pic:cNvPicPr>
                      <a:picLocks noChangeAspect="1"/>
                    </pic:cNvPicPr>
                  </pic:nvPicPr>
                  <pic:blipFill>
                    <a:blip r:embed="rId10"/>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16" name="图片 1" descr="D:/戚雷鹰/2023.08-2026.07/西阆苑大二班/主题/主题：动物/活动照片/自然保护区动物/IMG_20251209_083111.jpgIMG_20251209_08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D:/戚雷鹰/2023.08-2026.07/西阆苑大二班/主题/主题：动物/活动照片/自然保护区动物/IMG_20251209_083111.jpgIMG_20251209_083111"/>
                    <pic:cNvPicPr>
                      <a:picLocks noChangeAspect="1"/>
                    </pic:cNvPicPr>
                  </pic:nvPicPr>
                  <pic:blipFill>
                    <a:blip r:embed="rId11"/>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17" name="图片 1" descr="D:/戚雷鹰/2023.08-2026.07/西阆苑大二班/主题/主题：动物/活动照片/自然保护区动物/IMG_20251209_083217.jpgIMG_20251209_08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戚雷鹰/2023.08-2026.07/西阆苑大二班/主题/主题：动物/活动照片/自然保护区动物/IMG_20251209_083217.jpgIMG_20251209_083217"/>
                    <pic:cNvPicPr>
                      <a:picLocks noChangeAspect="1"/>
                    </pic:cNvPicPr>
                  </pic:nvPicPr>
                  <pic:blipFill>
                    <a:blip r:embed="rId12"/>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科探区                         桌面建构区                     美工区</w:t>
      </w:r>
    </w:p>
    <w:p w14:paraId="12418089">
      <w:pPr>
        <w:jc w:val="center"/>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18" name="图片 1" descr="D:/戚雷鹰/2023.08-2026.07/西阆苑大二班/主题/主题：动物/活动照片/自然保护区动物/IMG_20251209_082932.jpgIMG_20251209_08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大二班/主题/主题：动物/活动照片/自然保护区动物/IMG_20251209_082932.jpgIMG_20251209_082932"/>
                    <pic:cNvPicPr>
                      <a:picLocks noChangeAspect="1"/>
                    </pic:cNvPicPr>
                  </pic:nvPicPr>
                  <pic:blipFill>
                    <a:blip r:embed="rId13"/>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4" name="图片 1" descr="D:/戚雷鹰/2023.08-2026.07/西阆苑大二班/主题/主题：动物/活动照片/自然保护区动物/IMG_20251209_083224.jpgIMG_20251209_08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D:/戚雷鹰/2023.08-2026.07/西阆苑大二班/主题/主题：动物/活动照片/自然保护区动物/IMG_20251209_083224.jpgIMG_20251209_083224"/>
                    <pic:cNvPicPr>
                      <a:picLocks noChangeAspect="1"/>
                    </pic:cNvPicPr>
                  </pic:nvPicPr>
                  <pic:blipFill>
                    <a:blip r:embed="rId14"/>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6" name="图片 1" descr="D:/戚雷鹰/2023.08-2026.07/西阆苑大二班/主题/主题：动物/活动照片/自然保护区动物/IMG_20251209_084759.jpgIMG_20251209_08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D:/戚雷鹰/2023.08-2026.07/西阆苑大二班/主题/主题：动物/活动照片/自然保护区动物/IMG_20251209_084759.jpgIMG_20251209_084759"/>
                    <pic:cNvPicPr>
                      <a:picLocks noChangeAspect="1"/>
                    </pic:cNvPicPr>
                  </pic:nvPicPr>
                  <pic:blipFill>
                    <a:blip r:embed="rId15"/>
                    <a:srcRect t="17" b="17"/>
                    <a:stretch>
                      <a:fillRect/>
                    </a:stretch>
                  </pic:blipFill>
                  <pic:spPr>
                    <a:xfrm>
                      <a:off x="0" y="0"/>
                      <a:ext cx="1853565" cy="1390315"/>
                    </a:xfrm>
                    <a:prstGeom prst="rect">
                      <a:avLst/>
                    </a:prstGeom>
                  </pic:spPr>
                </pic:pic>
              </a:graphicData>
            </a:graphic>
          </wp:inline>
        </w:drawing>
      </w:r>
    </w:p>
    <w:p w14:paraId="47817E3C">
      <w:pPr>
        <w:jc w:val="center"/>
        <w:rPr>
          <w:rFonts w:hint="default" w:asciiTheme="minorEastAsia" w:hAnsiTheme="minorEastAsia" w:eastAsiaTheme="minorEastAsia"/>
          <w:color w:val="0C0C0C" w:themeColor="text1" w:themeTint="F2"/>
          <w:lang w:val="en-US" w:eastAsia="zh-CN"/>
        </w:rPr>
      </w:pPr>
      <w:r>
        <w:rPr>
          <w:rFonts w:hint="eastAsia" w:asciiTheme="minorEastAsia" w:hAnsiTheme="minorEastAsia"/>
          <w:color w:val="0C0C0C" w:themeColor="text1" w:themeTint="F2"/>
          <w:lang w:val="en-US" w:eastAsia="zh-CN"/>
        </w:rPr>
        <w:t>科探区                        美工区                        益智区</w:t>
      </w:r>
    </w:p>
    <w:p w14:paraId="3E1636C7">
      <w:pPr>
        <w:jc w:val="center"/>
        <w:rPr>
          <w:rFonts w:hint="eastAsia" w:asciiTheme="minorEastAsia" w:hAnsi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8" name="图片 1" descr="D:/戚雷鹰/2023.08-2026.07/西阆苑大二班/主题/主题：动物/活动照片/自然保护区动物/IMG_20251209_084928.jpgIMG_20251209_08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戚雷鹰/2023.08-2026.07/西阆苑大二班/主题/主题：动物/活动照片/自然保护区动物/IMG_20251209_084928.jpgIMG_20251209_084928"/>
                    <pic:cNvPicPr>
                      <a:picLocks noChangeAspect="1"/>
                    </pic:cNvPicPr>
                  </pic:nvPicPr>
                  <pic:blipFill>
                    <a:blip r:embed="rId16"/>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11" name="图片 1" descr="D:/戚雷鹰/2023.08-2026.07/西阆苑大二班/主题/主题：动物/活动照片/自然保护区动物/IMG_20251209_084853.jpgIMG_20251209_08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戚雷鹰/2023.08-2026.07/西阆苑大二班/主题/主题：动物/活动照片/自然保护区动物/IMG_20251209_084853.jpgIMG_20251209_084853"/>
                    <pic:cNvPicPr>
                      <a:picLocks noChangeAspect="1"/>
                    </pic:cNvPicPr>
                  </pic:nvPicPr>
                  <pic:blipFill>
                    <a:blip r:embed="rId17"/>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10" name="图片 1" descr="D:/戚雷鹰/2023.08-2026.07/西阆苑大二班/主题/主题：动物/活动照片/自然保护区动物/IMG_20251209_084821.jpgIMG_20251209_08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戚雷鹰/2023.08-2026.07/西阆苑大二班/主题/主题：动物/活动照片/自然保护区动物/IMG_20251209_084821.jpgIMG_20251209_084821"/>
                    <pic:cNvPicPr>
                      <a:picLocks noChangeAspect="1"/>
                    </pic:cNvPicPr>
                  </pic:nvPicPr>
                  <pic:blipFill>
                    <a:blip r:embed="rId18"/>
                    <a:srcRect t="17" b="17"/>
                    <a:stretch>
                      <a:fillRect/>
                    </a:stretch>
                  </pic:blipFill>
                  <pic:spPr>
                    <a:xfrm>
                      <a:off x="0" y="0"/>
                      <a:ext cx="1853565" cy="1390315"/>
                    </a:xfrm>
                    <a:prstGeom prst="rect">
                      <a:avLst/>
                    </a:prstGeom>
                  </pic:spPr>
                </pic:pic>
              </a:graphicData>
            </a:graphic>
          </wp:inline>
        </w:drawing>
      </w:r>
    </w:p>
    <w:p w14:paraId="2FE13BC8">
      <w:pPr>
        <w:jc w:val="center"/>
        <w:rPr>
          <w:rFonts w:hint="default" w:asciiTheme="minorEastAsia" w:hAnsiTheme="minorEastAsia"/>
          <w:color w:val="0C0C0C" w:themeColor="text1" w:themeTint="F2"/>
          <w:lang w:val="en-US" w:eastAsia="zh-CN"/>
        </w:rPr>
      </w:pPr>
      <w:r>
        <w:rPr>
          <w:rFonts w:hint="eastAsia" w:asciiTheme="minorEastAsia" w:hAnsiTheme="minorEastAsia"/>
          <w:color w:val="0C0C0C" w:themeColor="text1" w:themeTint="F2"/>
          <w:lang w:val="en-US" w:eastAsia="zh-CN"/>
        </w:rPr>
        <w:t>益智区                       科探区                       地面建构区</w:t>
      </w:r>
    </w:p>
    <w:p w14:paraId="3264122B">
      <w:pPr>
        <w:jc w:val="center"/>
        <w:rPr>
          <w:rFonts w:hint="eastAsia" w:asciiTheme="minorEastAsia" w:hAnsiTheme="minorEastAsia"/>
          <w:color w:val="0C0C0C" w:themeColor="text1" w:themeTint="F2"/>
          <w:lang w:val="en-US" w:eastAsia="zh-CN"/>
        </w:rPr>
      </w:pPr>
      <w:r>
        <w:rPr>
          <w:rFonts w:hint="eastAsia" w:asciiTheme="minorEastAsia" w:hAnsiTheme="minorEastAsia"/>
          <w:color w:val="0C0C0C" w:themeColor="text1" w:themeTint="F2"/>
          <w:lang w:val="en-US" w:eastAsia="zh-CN"/>
        </w:rPr>
        <w:t xml:space="preserve"> </w:t>
      </w:r>
    </w:p>
    <w:p w14:paraId="4D8C3910">
      <w:pPr>
        <w:jc w:val="center"/>
        <w:rPr>
          <w:rFonts w:hint="eastAsia" w:ascii="宋体" w:hAnsi="宋体" w:eastAsia="宋体" w:cs="宋体"/>
          <w:kern w:val="0"/>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3</w:t>
      </w:r>
      <w:r>
        <w:rPr>
          <w:rFonts w:hint="eastAsia" w:asciiTheme="minorEastAsia" w:hAnsiTheme="minorEastAsia"/>
          <w:b/>
          <w:color w:val="1F497D" w:themeColor="text2"/>
        </w:rPr>
        <w:t xml:space="preserve"> </w:t>
      </w:r>
      <w:r>
        <w:rPr>
          <w:rFonts w:hint="eastAsia" w:asciiTheme="minorEastAsia" w:hAnsiTheme="minorEastAsia"/>
          <w:b/>
          <w:color w:val="1F497D" w:themeColor="text2"/>
          <w:lang w:val="en-US" w:eastAsia="zh-CN"/>
        </w:rPr>
        <w:t>户外</w:t>
      </w:r>
      <w:r>
        <w:rPr>
          <w:rFonts w:hint="eastAsia" w:asciiTheme="minorEastAsia" w:hAnsiTheme="minorEastAsia"/>
          <w:b/>
          <w:color w:val="1F497D" w:themeColor="text2"/>
        </w:rPr>
        <w:t>篇</w:t>
      </w:r>
      <w:r>
        <w:rPr>
          <w:rFonts w:hint="eastAsia" w:asciiTheme="minorEastAsia" w:hAnsiTheme="minorEastAsia"/>
          <w:color w:val="1F497D" w:themeColor="text2"/>
        </w:rPr>
        <w:t>】</w:t>
      </w:r>
    </w:p>
    <w:p w14:paraId="1E75B977">
      <w:pPr>
        <w:ind w:firstLine="420"/>
        <w:jc w:val="left"/>
        <w:rPr>
          <w:rFonts w:hint="eastAsia" w:ascii="宋体" w:hAnsi="宋体" w:eastAsia="宋体" w:cs="宋体"/>
          <w:kern w:val="0"/>
          <w:lang w:val="en-US" w:eastAsia="zh-CN"/>
        </w:rPr>
      </w:pPr>
      <w:r>
        <w:rPr>
          <w:rFonts w:hint="eastAsia" w:ascii="宋体" w:hAnsi="宋体" w:eastAsia="宋体" w:cs="宋体"/>
          <w:kern w:val="0"/>
        </w:rPr>
        <w:t>今天户外活动</w:t>
      </w:r>
      <w:r>
        <w:rPr>
          <w:rFonts w:hint="eastAsia" w:ascii="宋体" w:hAnsi="宋体" w:eastAsia="宋体" w:cs="宋体"/>
          <w:kern w:val="0"/>
          <w:lang w:val="en-US" w:eastAsia="zh-CN"/>
        </w:rPr>
        <w:t>的场地在中操场，游戏内容是跳绳和玩轮胎</w:t>
      </w:r>
      <w:r>
        <w:rPr>
          <w:rFonts w:hint="eastAsia" w:ascii="宋体" w:hAnsi="宋体" w:eastAsia="宋体" w:cs="宋体"/>
          <w:kern w:val="0"/>
        </w:rPr>
        <w:t>。</w:t>
      </w:r>
      <w:r>
        <w:rPr>
          <w:rFonts w:hint="eastAsia" w:ascii="宋体" w:hAnsi="宋体" w:eastAsia="宋体" w:cs="宋体"/>
          <w:kern w:val="0"/>
          <w:lang w:val="en-US" w:eastAsia="zh-CN"/>
        </w:rPr>
        <w:t>小朋友们来到场地后先是自主跳绳，待达到自己预定的跳绳小目标后，便可自主选择继续跳绳或是玩轮胎。其中，梁珵恩、单小岩、胡心悦、郭沛怡、丛天朗、于晨栩、成铭恩、付宇晨、陈之昂、董益嘉、张文轩、朱桐乐小朋友都能通过自己的努力完成既定跳绳小目标。一起来看看小朋友们游戏时的快乐瞬间吧！</w:t>
      </w:r>
    </w:p>
    <w:p w14:paraId="0EA5FADB">
      <w:pPr>
        <w:jc w:val="left"/>
        <w:rPr>
          <w:rFonts w:hint="default"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1" name="图片 1" descr="D:/戚雷鹰/2023.08-2026.07/西阆苑大二班/主题/主题：动物/活动照片/自然保护区动物/IMG_20251209_093527.jpgIMG_20251209_09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戚雷鹰/2023.08-2026.07/西阆苑大二班/主题/主题：动物/活动照片/自然保护区动物/IMG_20251209_093527.jpgIMG_20251209_093527"/>
                    <pic:cNvPicPr>
                      <a:picLocks noChangeAspect="1"/>
                    </pic:cNvPicPr>
                  </pic:nvPicPr>
                  <pic:blipFill>
                    <a:blip r:embed="rId19"/>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5" name="图片 1" descr="D:/戚雷鹰/2023.08-2026.07/西阆苑大二班/主题/主题：动物/活动照片/自然保护区动物/IMG_20251209_093553.jpgIMG_20251209_09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戚雷鹰/2023.08-2026.07/西阆苑大二班/主题/主题：动物/活动照片/自然保护区动物/IMG_20251209_093553.jpgIMG_20251209_093553"/>
                    <pic:cNvPicPr>
                      <a:picLocks noChangeAspect="1"/>
                    </pic:cNvPicPr>
                  </pic:nvPicPr>
                  <pic:blipFill>
                    <a:blip r:embed="rId20"/>
                    <a:srcRect l="23" r="23"/>
                    <a:stretch>
                      <a:fillRect/>
                    </a:stretch>
                  </pic:blipFill>
                  <pic:spPr>
                    <a:xfrm>
                      <a:off x="0" y="0"/>
                      <a:ext cx="1850390"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7475"/>
            <wp:effectExtent l="0" t="0" r="16510" b="3175"/>
            <wp:docPr id="6" name="图片 1" descr="D:/戚雷鹰/2023.08-2026.07/西阆苑大二班/主题/主题：动物/活动照片/自然保护区动物/IMG_20251209_093626.jpgIMG_20251209_09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大二班/主题/主题：动物/活动照片/自然保护区动物/IMG_20251209_093626.jpgIMG_20251209_093626"/>
                    <pic:cNvPicPr>
                      <a:picLocks noChangeAspect="1"/>
                    </pic:cNvPicPr>
                  </pic:nvPicPr>
                  <pic:blipFill>
                    <a:blip r:embed="rId21"/>
                    <a:srcRect t="17" b="17"/>
                    <a:stretch>
                      <a:fillRect/>
                    </a:stretch>
                  </pic:blipFill>
                  <pic:spPr>
                    <a:xfrm>
                      <a:off x="0" y="0"/>
                      <a:ext cx="1850390" cy="1388088"/>
                    </a:xfrm>
                    <a:prstGeom prst="rect">
                      <a:avLst/>
                    </a:prstGeom>
                  </pic:spPr>
                </pic:pic>
              </a:graphicData>
            </a:graphic>
          </wp:inline>
        </w:drawing>
      </w:r>
    </w:p>
    <w:p w14:paraId="5DA29A71">
      <w:pPr>
        <w:jc w:val="center"/>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2" name="图片 2" descr="D:/戚雷鹰/2023.08-2026.07/西阆苑大二班/主题/主题：动物/活动照片/自然保护区动物/IMG_20251209_093656.jpgIMG_20251209_09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戚雷鹰/2023.08-2026.07/西阆苑大二班/主题/主题：动物/活动照片/自然保护区动物/IMG_20251209_093656.jpgIMG_20251209_093656"/>
                    <pic:cNvPicPr>
                      <a:picLocks noChangeAspect="1"/>
                    </pic:cNvPicPr>
                  </pic:nvPicPr>
                  <pic:blipFill>
                    <a:blip r:embed="rId22"/>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 name="图片 1" descr="D:/戚雷鹰/2023.08-2026.07/西阆苑大二班/主题/主题：动物/活动照片/自然保护区动物/IMG_20251209_095918.jpgIMG_20251209_09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戚雷鹰/2023.08-2026.07/西阆苑大二班/主题/主题：动物/活动照片/自然保护区动物/IMG_20251209_095918.jpgIMG_20251209_095918"/>
                    <pic:cNvPicPr>
                      <a:picLocks noChangeAspect="1"/>
                    </pic:cNvPicPr>
                  </pic:nvPicPr>
                  <pic:blipFill>
                    <a:blip r:embed="rId23"/>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7" name="图片 1" descr="D:/戚雷鹰/2023.08-2026.07/西阆苑大二班/主题/主题：动物/活动照片/自然保护区动物/IMG_20251209_095930.jpgIMG_20251209_09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大二班/主题/主题：动物/活动照片/自然保护区动物/IMG_20251209_095930.jpgIMG_20251209_095930"/>
                    <pic:cNvPicPr>
                      <a:picLocks noChangeAspect="1"/>
                    </pic:cNvPicPr>
                  </pic:nvPicPr>
                  <pic:blipFill>
                    <a:blip r:embed="rId24"/>
                    <a:srcRect t="17" b="17"/>
                    <a:stretch>
                      <a:fillRect/>
                    </a:stretch>
                  </pic:blipFill>
                  <pic:spPr>
                    <a:xfrm>
                      <a:off x="0" y="0"/>
                      <a:ext cx="1853565" cy="1390315"/>
                    </a:xfrm>
                    <a:prstGeom prst="rect">
                      <a:avLst/>
                    </a:prstGeom>
                  </pic:spPr>
                </pic:pic>
              </a:graphicData>
            </a:graphic>
          </wp:inline>
        </w:drawing>
      </w:r>
    </w:p>
    <w:p w14:paraId="73AF25C0">
      <w:pPr>
        <w:jc w:val="center"/>
        <w:rPr>
          <w:rFonts w:asciiTheme="minorEastAsia" w:hAnsiTheme="minorEastAsia"/>
          <w:color w:val="0C0C0C" w:themeColor="text1" w:themeTint="F2"/>
        </w:rPr>
      </w:pPr>
    </w:p>
    <w:p w14:paraId="3F6AFB81">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4</w:t>
      </w:r>
      <w:r>
        <w:rPr>
          <w:rFonts w:hint="eastAsia" w:asciiTheme="minorEastAsia" w:hAnsiTheme="minorEastAsia"/>
          <w:b/>
          <w:color w:val="1F497D" w:themeColor="text2"/>
        </w:rPr>
        <w:t xml:space="preserve"> </w:t>
      </w:r>
      <w:r>
        <w:rPr>
          <w:rFonts w:hint="eastAsia" w:asciiTheme="minorEastAsia" w:hAnsiTheme="minorEastAsia"/>
          <w:b/>
          <w:color w:val="1F497D" w:themeColor="text2"/>
          <w:lang w:val="en-US" w:eastAsia="zh-CN"/>
        </w:rPr>
        <w:t>活动</w:t>
      </w:r>
      <w:r>
        <w:rPr>
          <w:rFonts w:hint="eastAsia" w:asciiTheme="minorEastAsia" w:hAnsiTheme="minorEastAsia"/>
          <w:b/>
          <w:color w:val="1F497D" w:themeColor="text2"/>
        </w:rPr>
        <w:t>篇</w:t>
      </w:r>
      <w:r>
        <w:rPr>
          <w:rFonts w:hint="eastAsia" w:asciiTheme="minorEastAsia" w:hAnsiTheme="minorEastAsia"/>
          <w:color w:val="1F497D" w:themeColor="text2"/>
        </w:rPr>
        <w:t>】</w:t>
      </w:r>
    </w:p>
    <w:p w14:paraId="1548D223">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eastAsia" w:asciiTheme="minorEastAsia" w:hAnsiTheme="minorEastAsia"/>
          <w:b/>
          <w:bCs/>
          <w:color w:val="000000" w:themeColor="text1"/>
          <w:lang w:val="en-US" w:eastAsia="zh-CN"/>
        </w:rPr>
      </w:pPr>
      <w:r>
        <w:rPr>
          <w:rFonts w:hint="eastAsia" w:asciiTheme="minorEastAsia" w:hAnsiTheme="minorEastAsia"/>
          <w:b/>
          <w:bCs/>
          <w:color w:val="000000" w:themeColor="text1"/>
          <w:lang w:val="en-US" w:eastAsia="zh-CN"/>
        </w:rPr>
        <w:t>活动：科学《自然保护区里的动物》</w:t>
      </w:r>
    </w:p>
    <w:p w14:paraId="23BCE2AB">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eastAsia" w:ascii="宋体" w:hAnsi="宋体" w:eastAsia="宋体" w:cs="宋体"/>
          <w:sz w:val="21"/>
          <w:szCs w:val="21"/>
        </w:rPr>
      </w:pPr>
      <w:r>
        <w:rPr>
          <w:rFonts w:hint="eastAsia" w:ascii="宋体" w:hAnsi="宋体" w:eastAsia="宋体" w:cs="宋体"/>
          <w:sz w:val="21"/>
          <w:szCs w:val="21"/>
        </w:rPr>
        <w:t>这是一节知识经验类的科学活动，动物的种类很多，但有些动物越来越少，濒临灭绝，因此为了保护这些动物，就在这些动物比较适宜生活的地方设立自然保护区。自然保护区是一个专门保护珍稀的动物或者植物的地方，是一些珍贵、稀有的动、植物种的集中分布区，候鸟繁殖、越冬或迁徙的停歇地，以及某些饲养动物和栽培植物野生近缘种的集中产地。</w:t>
      </w:r>
      <w:r>
        <w:rPr>
          <w:rFonts w:hint="eastAsia" w:ascii="宋体" w:hAnsi="宋体" w:eastAsia="宋体" w:cs="宋体"/>
          <w:color w:val="000000"/>
          <w:sz w:val="21"/>
          <w:szCs w:val="21"/>
        </w:rPr>
        <w:t>本次活动主要是让幼儿了解建立自然保护区的原因以及自然保护区的真正作用，并了解</w:t>
      </w:r>
      <w:r>
        <w:rPr>
          <w:rFonts w:hint="eastAsia" w:ascii="宋体" w:hAnsi="宋体" w:eastAsia="宋体" w:cs="宋体"/>
          <w:sz w:val="21"/>
          <w:szCs w:val="21"/>
        </w:rPr>
        <w:t>我国的珍稀动物，我国的珍稀动物有：麋鹿、大熊猫、金丝猴、中华鲟等。</w:t>
      </w:r>
    </w:p>
    <w:p w14:paraId="69CB9AFB">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default" w:ascii="宋体" w:hAnsi="宋体" w:cs="宋体" w:eastAsiaTheme="minorEastAsia"/>
          <w:color w:val="0C0C0C" w:themeColor="text1" w:themeTint="F2"/>
          <w:szCs w:val="21"/>
          <w:lang w:val="en-US" w:eastAsia="zh-CN"/>
        </w:rPr>
      </w:pPr>
      <w:r>
        <w:rPr>
          <w:rFonts w:hint="eastAsia" w:ascii="宋体" w:hAnsi="宋体" w:eastAsia="宋体" w:cs="宋体"/>
          <w:color w:val="0C0C0C" w:themeColor="text1" w:themeTint="F2"/>
          <w:sz w:val="21"/>
          <w:szCs w:val="21"/>
        </w:rPr>
        <w:t>提问：</w:t>
      </w:r>
      <w:r>
        <w:rPr>
          <w:rFonts w:hint="eastAsia" w:ascii="宋体" w:hAnsi="宋体" w:eastAsia="宋体" w:cs="宋体"/>
          <w:color w:val="000000"/>
          <w:sz w:val="21"/>
          <w:szCs w:val="21"/>
        </w:rPr>
        <w:t>你看到了什么？它长得是什么样的呢？</w:t>
      </w:r>
      <w:r>
        <w:rPr>
          <w:rFonts w:hint="eastAsia" w:ascii="宋体" w:hAnsi="宋体" w:eastAsia="宋体" w:cs="宋体"/>
          <w:color w:val="000000"/>
          <w:sz w:val="21"/>
          <w:szCs w:val="21"/>
        </w:rPr>
        <w:t>你知道麋鹿生活的环境在哪里？</w:t>
      </w:r>
    </w:p>
    <w:p w14:paraId="6781CF20">
      <w:pPr>
        <w:ind w:firstLine="420"/>
        <w:jc w:val="left"/>
        <w:rPr>
          <w:rFonts w:hint="eastAsia" w:ascii="宋体" w:hAnsi="宋体" w:eastAsia="宋体" w:cs="宋体"/>
          <w:color w:val="0C0C0C" w:themeColor="text1" w:themeTint="F2"/>
          <w:sz w:val="21"/>
          <w:szCs w:val="21"/>
          <w:lang w:val="en-US" w:eastAsia="zh-CN"/>
        </w:rPr>
      </w:pPr>
      <w:r>
        <w:rPr>
          <w:rFonts w:hint="eastAsia" w:ascii="宋体" w:hAnsi="宋体" w:eastAsia="宋体" w:cs="宋体"/>
          <w:color w:val="0C0C0C" w:themeColor="text1" w:themeTint="F2"/>
          <w:sz w:val="21"/>
          <w:szCs w:val="21"/>
          <w:lang w:val="en-US" w:eastAsia="zh-CN"/>
        </w:rPr>
        <w:t>谢瑞：我看到了一头鹿。</w:t>
      </w:r>
    </w:p>
    <w:p w14:paraId="72048735">
      <w:pPr>
        <w:ind w:firstLine="420"/>
        <w:jc w:val="left"/>
        <w:rPr>
          <w:rFonts w:hint="eastAsia" w:ascii="宋体" w:hAnsi="宋体" w:eastAsia="宋体" w:cs="宋体"/>
          <w:color w:val="0C0C0C" w:themeColor="text1" w:themeTint="F2"/>
          <w:sz w:val="21"/>
          <w:szCs w:val="21"/>
          <w:lang w:val="en-US" w:eastAsia="zh-CN"/>
        </w:rPr>
      </w:pPr>
      <w:r>
        <w:rPr>
          <w:rFonts w:hint="eastAsia" w:ascii="宋体" w:hAnsi="宋体" w:eastAsia="宋体" w:cs="宋体"/>
          <w:color w:val="0C0C0C" w:themeColor="text1" w:themeTint="F2"/>
          <w:sz w:val="21"/>
          <w:szCs w:val="21"/>
          <w:lang w:val="en-US" w:eastAsia="zh-CN"/>
        </w:rPr>
        <w:t>郭沛怡：它的身体像马，尾巴像驴尾巴。</w:t>
      </w:r>
    </w:p>
    <w:p w14:paraId="5EC5DB59">
      <w:pPr>
        <w:ind w:firstLine="420"/>
        <w:jc w:val="left"/>
        <w:rPr>
          <w:rFonts w:hint="eastAsia" w:ascii="宋体" w:hAnsi="宋体" w:eastAsia="宋体" w:cs="宋体"/>
          <w:color w:val="0C0C0C" w:themeColor="text1" w:themeTint="F2"/>
          <w:sz w:val="21"/>
          <w:szCs w:val="21"/>
          <w:lang w:val="en-US" w:eastAsia="zh-CN"/>
        </w:rPr>
      </w:pPr>
      <w:r>
        <w:rPr>
          <w:rFonts w:hint="eastAsia" w:ascii="宋体" w:hAnsi="宋体" w:eastAsia="宋体" w:cs="宋体"/>
          <w:color w:val="0C0C0C" w:themeColor="text1" w:themeTint="F2"/>
          <w:sz w:val="21"/>
          <w:szCs w:val="21"/>
          <w:lang w:val="en-US" w:eastAsia="zh-CN"/>
        </w:rPr>
        <w:t>陈之昂：麋鹿生活在草原上。</w:t>
      </w:r>
    </w:p>
    <w:p w14:paraId="29F0453E">
      <w:pPr>
        <w:ind w:firstLine="420"/>
        <w:jc w:val="left"/>
        <w:rPr>
          <w:rFonts w:hint="default" w:ascii="宋体" w:hAnsi="宋体" w:eastAsia="宋体" w:cs="宋体"/>
          <w:color w:val="0C0C0C" w:themeColor="text1" w:themeTint="F2"/>
          <w:sz w:val="21"/>
          <w:szCs w:val="21"/>
          <w:lang w:val="en-US" w:eastAsia="zh-CN"/>
        </w:rPr>
      </w:pPr>
      <w:r>
        <w:rPr>
          <w:rFonts w:hint="eastAsia" w:ascii="宋体" w:hAnsi="宋体" w:eastAsia="宋体" w:cs="宋体"/>
          <w:color w:val="0C0C0C" w:themeColor="text1" w:themeTint="F2"/>
          <w:sz w:val="21"/>
          <w:szCs w:val="21"/>
          <w:lang w:val="en-US" w:eastAsia="zh-CN"/>
        </w:rPr>
        <w:t>王馨悦：麋鹿喜欢水，它会游泳。</w:t>
      </w:r>
    </w:p>
    <w:p w14:paraId="1914D5EE">
      <w:pPr>
        <w:ind w:firstLine="420"/>
        <w:jc w:val="left"/>
        <w:rPr>
          <w:rFonts w:hint="default" w:ascii="宋体" w:hAnsi="宋体" w:eastAsia="宋体"/>
          <w:color w:val="0D0D0D"/>
          <w:szCs w:val="21"/>
          <w:lang w:val="en-US" w:eastAsia="zh-CN"/>
        </w:rPr>
      </w:pPr>
      <w:r>
        <w:rPr>
          <w:rFonts w:hint="eastAsia" w:ascii="宋体" w:hAnsi="宋体"/>
          <w:color w:val="0D0D0D"/>
          <w:szCs w:val="21"/>
        </w:rPr>
        <w:t>提问：</w:t>
      </w:r>
      <w:r>
        <w:rPr>
          <w:rFonts w:hint="eastAsia" w:ascii="宋体" w:hAnsi="宋体" w:eastAsia="宋体" w:cs="宋体"/>
          <w:kern w:val="0"/>
          <w:sz w:val="21"/>
          <w:szCs w:val="21"/>
        </w:rPr>
        <w:t>自然保护区有什么作用？</w:t>
      </w:r>
      <w:r>
        <w:rPr>
          <w:rFonts w:hint="eastAsia" w:ascii="宋体" w:hAnsi="宋体" w:eastAsia="宋体" w:cs="宋体"/>
          <w:kern w:val="0"/>
          <w:sz w:val="21"/>
          <w:szCs w:val="21"/>
          <w:lang w:val="en-US" w:eastAsia="zh-CN"/>
        </w:rPr>
        <w:t>自然保护区里还有哪些动物？</w:t>
      </w:r>
    </w:p>
    <w:p w14:paraId="6EE6804F">
      <w:pPr>
        <w:ind w:firstLine="420"/>
        <w:jc w:val="left"/>
        <w:rPr>
          <w:rFonts w:hint="eastAsia" w:ascii="宋体" w:hAnsi="宋体" w:cs="宋体" w:eastAsiaTheme="minorEastAsia"/>
          <w:color w:val="0C0C0C" w:themeColor="text1" w:themeTint="F2"/>
          <w:sz w:val="21"/>
          <w:szCs w:val="21"/>
          <w:lang w:val="en-US" w:eastAsia="zh-CN"/>
        </w:rPr>
      </w:pPr>
      <w:r>
        <w:rPr>
          <w:rFonts w:hint="eastAsia" w:ascii="宋体" w:hAnsi="宋体" w:eastAsia="宋体" w:cs="宋体"/>
          <w:color w:val="0C0C0C" w:themeColor="text1" w:themeTint="F2"/>
          <w:sz w:val="21"/>
          <w:szCs w:val="21"/>
          <w:lang w:val="en-US" w:eastAsia="zh-CN"/>
        </w:rPr>
        <w:t>付宇晨：</w:t>
      </w:r>
      <w:r>
        <w:rPr>
          <w:rFonts w:hint="eastAsia" w:ascii="宋体" w:hAnsi="宋体" w:eastAsia="宋体"/>
          <w:color w:val="0D0D0D"/>
          <w:szCs w:val="21"/>
          <w:lang w:val="en-US" w:eastAsia="zh-CN"/>
        </w:rPr>
        <w:t>自然保护区就是保护珍贵动物的地方</w:t>
      </w:r>
      <w:r>
        <w:rPr>
          <w:rFonts w:hint="eastAsia" w:ascii="宋体" w:hAnsi="宋体"/>
          <w:color w:val="0D0D0D"/>
          <w:szCs w:val="21"/>
          <w:lang w:eastAsia="zh-CN"/>
        </w:rPr>
        <w:t>。</w:t>
      </w:r>
    </w:p>
    <w:p w14:paraId="37A0385C">
      <w:pPr>
        <w:ind w:firstLine="420"/>
        <w:jc w:val="left"/>
        <w:rPr>
          <w:rFonts w:hint="eastAsia" w:ascii="宋体" w:hAnsi="宋体" w:eastAsia="宋体" w:cs="宋体"/>
          <w:color w:val="0C0C0C" w:themeColor="text1" w:themeTint="F2"/>
          <w:sz w:val="21"/>
          <w:szCs w:val="21"/>
          <w:lang w:val="en-US" w:eastAsia="zh-CN"/>
        </w:rPr>
      </w:pPr>
      <w:r>
        <w:rPr>
          <w:rFonts w:hint="eastAsia" w:ascii="宋体" w:hAnsi="宋体" w:eastAsia="宋体" w:cs="宋体"/>
          <w:color w:val="0C0C0C" w:themeColor="text1" w:themeTint="F2"/>
          <w:sz w:val="21"/>
          <w:szCs w:val="21"/>
          <w:lang w:val="en-US" w:eastAsia="zh-CN"/>
        </w:rPr>
        <w:t>成铭恩：自然保护区里还有丹顶鹤、金丝猴。</w:t>
      </w:r>
    </w:p>
    <w:p w14:paraId="5311D833">
      <w:pPr>
        <w:ind w:firstLine="420"/>
        <w:jc w:val="left"/>
        <w:rPr>
          <w:rFonts w:hint="eastAsia" w:ascii="宋体" w:hAnsi="宋体" w:eastAsia="宋体" w:cs="宋体"/>
          <w:color w:val="0C0C0C" w:themeColor="text1" w:themeTint="F2"/>
          <w:sz w:val="21"/>
          <w:szCs w:val="21"/>
          <w:lang w:val="en-US" w:eastAsia="zh-CN"/>
        </w:rPr>
      </w:pPr>
      <w:r>
        <w:rPr>
          <w:rFonts w:hint="eastAsia" w:ascii="宋体" w:hAnsi="宋体" w:eastAsia="宋体" w:cs="宋体"/>
          <w:color w:val="0C0C0C" w:themeColor="text1" w:themeTint="F2"/>
          <w:sz w:val="21"/>
          <w:szCs w:val="21"/>
          <w:lang w:val="en-US" w:eastAsia="zh-CN"/>
        </w:rPr>
        <w:t>……</w:t>
      </w:r>
    </w:p>
    <w:p w14:paraId="7B90C7B1">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19" name="图片 1" descr="D:/戚雷鹰/2023.08-2026.07/西阆苑大二班/主题/主题：动物/活动照片/自然保护区动物/IMG_20251209_103914.jpgIMG_20251209_10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大二班/主题/主题：动物/活动照片/自然保护区动物/IMG_20251209_103914.jpgIMG_20251209_103914"/>
                    <pic:cNvPicPr>
                      <a:picLocks noChangeAspect="1"/>
                    </pic:cNvPicPr>
                  </pic:nvPicPr>
                  <pic:blipFill>
                    <a:blip r:embed="rId25"/>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2" name="图片 1" descr="D:/戚雷鹰/2023.08-2026.07/西阆苑大二班/主题/主题：动物/活动照片/自然保护区动物/IMG_20251209_103853.jpgIMG_20251209_1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D:/戚雷鹰/2023.08-2026.07/西阆苑大二班/主题/主题：动物/活动照片/自然保护区动物/IMG_20251209_103853.jpgIMG_20251209_103853"/>
                    <pic:cNvPicPr>
                      <a:picLocks noChangeAspect="1"/>
                    </pic:cNvPicPr>
                  </pic:nvPicPr>
                  <pic:blipFill>
                    <a:blip r:embed="rId26"/>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3" name="图片 1" descr="D:/戚雷鹰/2023.08-2026.07/西阆苑大二班/主题/主题：动物/活动照片/自然保护区动物/IMG_20251209_103922.jpgIMG_20251209_10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D:/戚雷鹰/2023.08-2026.07/西阆苑大二班/主题/主题：动物/活动照片/自然保护区动物/IMG_20251209_103922.jpgIMG_20251209_103922"/>
                    <pic:cNvPicPr>
                      <a:picLocks noChangeAspect="1"/>
                    </pic:cNvPicPr>
                  </pic:nvPicPr>
                  <pic:blipFill>
                    <a:blip r:embed="rId27"/>
                    <a:srcRect t="17" b="17"/>
                    <a:stretch>
                      <a:fillRect/>
                    </a:stretch>
                  </pic:blipFill>
                  <pic:spPr>
                    <a:xfrm>
                      <a:off x="0" y="0"/>
                      <a:ext cx="1853565" cy="1390315"/>
                    </a:xfrm>
                    <a:prstGeom prst="rect">
                      <a:avLst/>
                    </a:prstGeom>
                  </pic:spPr>
                </pic:pic>
              </a:graphicData>
            </a:graphic>
          </wp:inline>
        </w:drawing>
      </w:r>
    </w:p>
    <w:p w14:paraId="0E7E2A44">
      <w:pPr>
        <w:jc w:val="left"/>
        <w:rPr>
          <w:rFonts w:hint="default"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12" name="图片 1" descr="D:/戚雷鹰/2023.08-2026.07/西阆苑大二班/主题/主题：动物/活动照片/自然保护区动物/IMG_20251209_103906.jpgIMG_20251209_10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D:/戚雷鹰/2023.08-2026.07/西阆苑大二班/主题/主题：动物/活动照片/自然保护区动物/IMG_20251209_103906.jpgIMG_20251209_103906"/>
                    <pic:cNvPicPr>
                      <a:picLocks noChangeAspect="1"/>
                    </pic:cNvPicPr>
                  </pic:nvPicPr>
                  <pic:blipFill>
                    <a:blip r:embed="rId28"/>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5" name="图片 1" descr="D:/戚雷鹰/2023.08-2026.07/西阆苑大二班/主题/主题：动物/活动照片/自然保护区动物/IMG_20251209_103819.jpgIMG_20251209_10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D:/戚雷鹰/2023.08-2026.07/西阆苑大二班/主题/主题：动物/活动照片/自然保护区动物/IMG_20251209_103819.jpgIMG_20251209_103819"/>
                    <pic:cNvPicPr>
                      <a:picLocks noChangeAspect="1"/>
                    </pic:cNvPicPr>
                  </pic:nvPicPr>
                  <pic:blipFill>
                    <a:blip r:embed="rId29"/>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9" name="图片 1" descr="D:/戚雷鹰/2023.08-2026.07/西阆苑大二班/主题/主题：动物/活动照片/自然保护区动物/IMG_20251209_103847.jpgIMG_20251209_10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D:/戚雷鹰/2023.08-2026.07/西阆苑大二班/主题/主题：动物/活动照片/自然保护区动物/IMG_20251209_103847.jpgIMG_20251209_103847"/>
                    <pic:cNvPicPr>
                      <a:picLocks noChangeAspect="1"/>
                    </pic:cNvPicPr>
                  </pic:nvPicPr>
                  <pic:blipFill>
                    <a:blip r:embed="rId30"/>
                    <a:srcRect t="17" b="17"/>
                    <a:stretch>
                      <a:fillRect/>
                    </a:stretch>
                  </pic:blipFill>
                  <pic:spPr>
                    <a:xfrm>
                      <a:off x="0" y="0"/>
                      <a:ext cx="1853565" cy="1390315"/>
                    </a:xfrm>
                    <a:prstGeom prst="rect">
                      <a:avLst/>
                    </a:prstGeom>
                  </pic:spPr>
                </pic:pic>
              </a:graphicData>
            </a:graphic>
          </wp:inline>
        </w:drawing>
      </w:r>
    </w:p>
    <w:p w14:paraId="6B23908E">
      <w:pPr>
        <w:jc w:val="center"/>
        <w:rPr>
          <w:rFonts w:hint="default" w:asciiTheme="minorEastAsia" w:hAnsiTheme="minorEastAsia"/>
          <w:color w:val="0C0C0C" w:themeColor="text1" w:themeTint="F2"/>
          <w:lang w:val="en-US" w:eastAsia="zh-CN"/>
        </w:rPr>
      </w:pPr>
    </w:p>
    <w:p w14:paraId="223266AF">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5</w:t>
      </w:r>
      <w:r>
        <w:rPr>
          <w:rFonts w:hint="eastAsia" w:asciiTheme="minorEastAsia" w:hAnsiTheme="minorEastAsia"/>
          <w:b/>
          <w:color w:val="1F497D" w:themeColor="text2"/>
        </w:rPr>
        <w:t xml:space="preserve"> 生活篇</w:t>
      </w:r>
      <w:r>
        <w:rPr>
          <w:rFonts w:hint="eastAsia" w:asciiTheme="minorEastAsia" w:hAnsiTheme="minorEastAsia"/>
          <w:color w:val="1F497D" w:themeColor="text2"/>
        </w:rPr>
        <w:t>】</w:t>
      </w:r>
    </w:p>
    <w:p w14:paraId="3F472450">
      <w:pPr>
        <w:ind w:firstLine="420"/>
        <w:jc w:val="left"/>
        <w:rPr>
          <w:rFonts w:hint="eastAsia" w:asciiTheme="minorEastAsia" w:hAnsiTheme="minorEastAsia"/>
          <w:color w:val="0C0C0C" w:themeColor="text1" w:themeTint="F2"/>
        </w:rPr>
      </w:pPr>
      <w:r>
        <w:rPr>
          <w:rFonts w:hint="eastAsia" w:asciiTheme="minorEastAsia" w:hAnsiTheme="minorEastAsia"/>
          <w:color w:val="0C0C0C" w:themeColor="text1" w:themeTint="F2"/>
        </w:rPr>
        <w:t>今日午餐：</w:t>
      </w:r>
      <w:r>
        <w:rPr>
          <w:rFonts w:hint="eastAsia" w:asciiTheme="minorEastAsia" w:hAnsiTheme="minorEastAsia"/>
          <w:color w:val="0C0C0C" w:themeColor="text1" w:themeTint="F2"/>
          <w:lang w:val="en-US" w:eastAsia="zh-CN"/>
        </w:rPr>
        <w:t>南瓜饭、芹菜牛柳、花菜虾仁、菠菜蘑菇汤</w:t>
      </w:r>
      <w:r>
        <w:rPr>
          <w:rFonts w:hint="eastAsia" w:asciiTheme="minorEastAsia" w:hAnsiTheme="minorEastAsia"/>
          <w:color w:val="0C0C0C" w:themeColor="text1" w:themeTint="F2"/>
        </w:rPr>
        <w:t>。小朋友们洗手之后自主排队，有序</w:t>
      </w:r>
      <w:r>
        <w:rPr>
          <w:rFonts w:hint="eastAsia" w:asciiTheme="minorEastAsia" w:hAnsiTheme="minorEastAsia"/>
          <w:color w:val="0C0C0C" w:themeColor="text1" w:themeTint="F2"/>
          <w:lang w:val="en-US" w:eastAsia="zh-CN"/>
        </w:rPr>
        <w:t>盛饭、盛菜</w:t>
      </w:r>
      <w:r>
        <w:rPr>
          <w:rFonts w:hint="eastAsia" w:asciiTheme="minorEastAsia" w:hAnsiTheme="minorEastAsia"/>
          <w:color w:val="0C0C0C" w:themeColor="text1" w:themeTint="F2"/>
        </w:rPr>
        <w:t>，用餐</w:t>
      </w:r>
      <w:r>
        <w:rPr>
          <w:rFonts w:hint="eastAsia" w:asciiTheme="minorEastAsia" w:hAnsiTheme="minorEastAsia"/>
          <w:color w:val="0C0C0C" w:themeColor="text1" w:themeTint="F2"/>
          <w:lang w:val="en-US" w:eastAsia="zh-CN"/>
        </w:rPr>
        <w:t>期间</w:t>
      </w:r>
      <w:r>
        <w:rPr>
          <w:rFonts w:hint="eastAsia" w:asciiTheme="minorEastAsia" w:hAnsiTheme="minorEastAsia"/>
          <w:color w:val="0C0C0C" w:themeColor="text1" w:themeTint="F2"/>
        </w:rPr>
        <w:t>有需要</w:t>
      </w:r>
      <w:r>
        <w:rPr>
          <w:rFonts w:hint="eastAsia" w:asciiTheme="minorEastAsia" w:hAnsiTheme="minorEastAsia"/>
          <w:color w:val="0C0C0C" w:themeColor="text1" w:themeTint="F2"/>
          <w:lang w:val="en-US" w:eastAsia="zh-CN"/>
        </w:rPr>
        <w:t>添菜</w:t>
      </w:r>
      <w:r>
        <w:rPr>
          <w:rFonts w:hint="eastAsia" w:asciiTheme="minorEastAsia" w:hAnsiTheme="minorEastAsia"/>
          <w:color w:val="0C0C0C" w:themeColor="text1" w:themeTint="F2"/>
        </w:rPr>
        <w:t>的小朋友也可自主添加</w:t>
      </w:r>
      <w:r>
        <w:rPr>
          <w:rFonts w:hint="eastAsia" w:asciiTheme="minorEastAsia" w:hAnsiTheme="minorEastAsia"/>
          <w:color w:val="0C0C0C" w:themeColor="text1" w:themeTint="F2"/>
          <w:lang w:eastAsia="zh-CN"/>
        </w:rPr>
        <w:t>，</w:t>
      </w:r>
      <w:r>
        <w:rPr>
          <w:rFonts w:hint="eastAsia" w:asciiTheme="minorEastAsia" w:hAnsiTheme="minorEastAsia"/>
          <w:color w:val="0C0C0C" w:themeColor="text1" w:themeTint="F2"/>
          <w:lang w:val="en-US" w:eastAsia="zh-CN"/>
        </w:rPr>
        <w:t>今日单小岩、董益嘉、朱桐乐、李咏集、张文轩、成铭恩、陈之昂、董你小朋友添了菜</w:t>
      </w:r>
      <w:r>
        <w:rPr>
          <w:rFonts w:hint="eastAsia" w:asciiTheme="minorEastAsia" w:hAnsiTheme="minorEastAsia"/>
          <w:color w:val="0C0C0C" w:themeColor="text1" w:themeTint="F2"/>
        </w:rPr>
        <w:t>。一起来看看小朋友们在</w:t>
      </w:r>
      <w:r>
        <w:rPr>
          <w:rFonts w:hint="eastAsia" w:asciiTheme="minorEastAsia" w:hAnsiTheme="minorEastAsia"/>
          <w:color w:val="0C0C0C" w:themeColor="text1" w:themeTint="F2"/>
          <w:lang w:eastAsia="zh-CN"/>
        </w:rPr>
        <w:t>用餐时</w:t>
      </w:r>
      <w:r>
        <w:rPr>
          <w:rFonts w:hint="eastAsia" w:asciiTheme="minorEastAsia" w:hAnsiTheme="minorEastAsia"/>
          <w:color w:val="0C0C0C" w:themeColor="text1" w:themeTint="F2"/>
        </w:rPr>
        <w:t>的表现吧！</w:t>
      </w:r>
    </w:p>
    <w:p w14:paraId="656CA57E">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13" name="图片 1" descr="D:/戚雷鹰/2023.08-2026.07/西阆苑大二班/主题/主题：动物/活动照片/自然保护区动物/IMG_20251209_111019.jpgIMG_20251209_11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D:/戚雷鹰/2023.08-2026.07/西阆苑大二班/主题/主题：动物/活动照片/自然保护区动物/IMG_20251209_111019.jpgIMG_20251209_111019"/>
                    <pic:cNvPicPr>
                      <a:picLocks noChangeAspect="1"/>
                    </pic:cNvPicPr>
                  </pic:nvPicPr>
                  <pic:blipFill>
                    <a:blip r:embed="rId31"/>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20" name="图片 1" descr="D:/戚雷鹰/2023.08-2026.07/西阆苑大二班/主题/主题：动物/活动照片/自然保护区动物/IMG_20251209_111204.jpgIMG_20251209_11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大二班/主题/主题：动物/活动照片/自然保护区动物/IMG_20251209_111204.jpgIMG_20251209_111204"/>
                    <pic:cNvPicPr>
                      <a:picLocks noChangeAspect="1"/>
                    </pic:cNvPicPr>
                  </pic:nvPicPr>
                  <pic:blipFill>
                    <a:blip r:embed="rId32"/>
                    <a:srcRect l="23" r="23"/>
                    <a:stretch>
                      <a:fillRect/>
                    </a:stretch>
                  </pic:blipFill>
                  <pic:spPr>
                    <a:xfrm>
                      <a:off x="0" y="0"/>
                      <a:ext cx="1850944"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3565" cy="1390015"/>
            <wp:effectExtent l="0" t="0" r="13335" b="635"/>
            <wp:docPr id="27" name="图片 1" descr="D:/戚雷鹰/2023.08-2026.07/西阆苑大二班/主题/主题：动物/活动照片/自然保护区动物/IMG_20251209_111412.jpgIMG_20251209_11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D:/戚雷鹰/2023.08-2026.07/西阆苑大二班/主题/主题：动物/活动照片/自然保护区动物/IMG_20251209_111412.jpgIMG_20251209_111412"/>
                    <pic:cNvPicPr>
                      <a:picLocks noChangeAspect="1"/>
                    </pic:cNvPicPr>
                  </pic:nvPicPr>
                  <pic:blipFill>
                    <a:blip r:embed="rId33"/>
                    <a:srcRect t="17" b="17"/>
                    <a:stretch>
                      <a:fillRect/>
                    </a:stretch>
                  </pic:blipFill>
                  <pic:spPr>
                    <a:xfrm>
                      <a:off x="0" y="0"/>
                      <a:ext cx="1853565" cy="1390315"/>
                    </a:xfrm>
                    <a:prstGeom prst="rect">
                      <a:avLst/>
                    </a:prstGeom>
                  </pic:spPr>
                </pic:pic>
              </a:graphicData>
            </a:graphic>
          </wp:inline>
        </w:drawing>
      </w:r>
    </w:p>
    <w:p w14:paraId="5E0FB600">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0390" cy="1387475"/>
            <wp:effectExtent l="0" t="0" r="16510" b="3175"/>
            <wp:docPr id="21" name="图片 1" descr="D:/戚雷鹰/2023.08-2026.07/西阆苑大二班/主题/主题：动物/活动照片/自然保护区动物/IMG_20251209_111308.jpgIMG_20251209_1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大二班/主题/主题：动物/活动照片/自然保护区动物/IMG_20251209_111308.jpgIMG_20251209_111308"/>
                    <pic:cNvPicPr>
                      <a:picLocks noChangeAspect="1"/>
                    </pic:cNvPicPr>
                  </pic:nvPicPr>
                  <pic:blipFill>
                    <a:blip r:embed="rId34"/>
                    <a:srcRect t="17" b="17"/>
                    <a:stretch>
                      <a:fillRect/>
                    </a:stretch>
                  </pic:blipFill>
                  <pic:spPr>
                    <a:xfrm>
                      <a:off x="0" y="0"/>
                      <a:ext cx="1850390" cy="1388088"/>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28" name="图片 1" descr="D:/戚雷鹰/2023.08-2026.07/西阆苑大二班/主题/主题：动物/活动照片/自然保护区动物/IMG_20251209_111623.jpgIMG_20251209_11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D:/戚雷鹰/2023.08-2026.07/西阆苑大二班/主题/主题：动物/活动照片/自然保护区动物/IMG_20251209_111623.jpgIMG_20251209_111623"/>
                    <pic:cNvPicPr>
                      <a:picLocks noChangeAspect="1"/>
                    </pic:cNvPicPr>
                  </pic:nvPicPr>
                  <pic:blipFill>
                    <a:blip r:embed="rId35"/>
                    <a:srcRect l="23" r="23"/>
                    <a:stretch>
                      <a:fillRect/>
                    </a:stretch>
                  </pic:blipFill>
                  <pic:spPr>
                    <a:xfrm>
                      <a:off x="0" y="0"/>
                      <a:ext cx="1850944"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36" name="图片 1" descr="D:/戚雷鹰/2023.08-2026.07/西阆苑大二班/主题/主题：动物/活动照片/自然保护区动物/IMG_20251209_111115.jpgIMG_20251209_11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D:/戚雷鹰/2023.08-2026.07/西阆苑大二班/主题/主题：动物/活动照片/自然保护区动物/IMG_20251209_111115.jpgIMG_20251209_111115"/>
                    <pic:cNvPicPr>
                      <a:picLocks noChangeAspect="1"/>
                    </pic:cNvPicPr>
                  </pic:nvPicPr>
                  <pic:blipFill>
                    <a:blip r:embed="rId36"/>
                    <a:srcRect l="23" r="23"/>
                    <a:stretch>
                      <a:fillRect/>
                    </a:stretch>
                  </pic:blipFill>
                  <pic:spPr>
                    <a:xfrm>
                      <a:off x="0" y="0"/>
                      <a:ext cx="1850944" cy="1388110"/>
                    </a:xfrm>
                    <a:prstGeom prst="rect">
                      <a:avLst/>
                    </a:prstGeom>
                  </pic:spPr>
                </pic:pic>
              </a:graphicData>
            </a:graphic>
          </wp:inline>
        </w:drawing>
      </w:r>
    </w:p>
    <w:p w14:paraId="5A1F9029">
      <w:pPr>
        <w:jc w:val="left"/>
        <w:rPr>
          <w:rFonts w:hint="default"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31" name="图片 1" descr="D:/戚雷鹰/2023.08-2026.07/西阆苑大二班/主题/主题：动物/活动照片/自然保护区动物/IMG_20251209_111812.jpgIMG_20251209_11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大二班/主题/主题：动物/活动照片/自然保护区动物/IMG_20251209_111812.jpgIMG_20251209_111812"/>
                    <pic:cNvPicPr>
                      <a:picLocks noChangeAspect="1"/>
                    </pic:cNvPicPr>
                  </pic:nvPicPr>
                  <pic:blipFill>
                    <a:blip r:embed="rId37"/>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2" name="图片 1" descr="D:/戚雷鹰/2023.08-2026.07/西阆苑大二班/主题/主题：动物/活动照片/自然保护区动物/IMG_20251209_111806.jpgIMG_20251209_11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大二班/主题/主题：动物/活动照片/自然保护区动物/IMG_20251209_111806.jpgIMG_20251209_111806"/>
                    <pic:cNvPicPr>
                      <a:picLocks noChangeAspect="1"/>
                    </pic:cNvPicPr>
                  </pic:nvPicPr>
                  <pic:blipFill>
                    <a:blip r:embed="rId38"/>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4" name="图片 1" descr="D:/戚雷鹰/2023.08-2026.07/西阆苑大二班/主题/主题：动物/活动照片/自然保护区动物/IMG_20251209_111700.jpgIMG_20251209_11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D:/戚雷鹰/2023.08-2026.07/西阆苑大二班/主题/主题：动物/活动照片/自然保护区动物/IMG_20251209_111700.jpgIMG_20251209_111700"/>
                    <pic:cNvPicPr>
                      <a:picLocks noChangeAspect="1"/>
                    </pic:cNvPicPr>
                  </pic:nvPicPr>
                  <pic:blipFill>
                    <a:blip r:embed="rId39"/>
                    <a:srcRect t="17" b="17"/>
                    <a:stretch>
                      <a:fillRect/>
                    </a:stretch>
                  </pic:blipFill>
                  <pic:spPr>
                    <a:xfrm>
                      <a:off x="0" y="0"/>
                      <a:ext cx="1853565" cy="1390315"/>
                    </a:xfrm>
                    <a:prstGeom prst="rect">
                      <a:avLst/>
                    </a:prstGeom>
                  </pic:spPr>
                </pic:pic>
              </a:graphicData>
            </a:graphic>
          </wp:inline>
        </w:drawing>
      </w:r>
    </w:p>
    <w:p w14:paraId="0EF50E5E">
      <w:pPr>
        <w:jc w:val="center"/>
        <w:rPr>
          <w:rFonts w:hint="eastAsia" w:asciiTheme="minorEastAsia" w:hAnsiTheme="minorEastAsia"/>
          <w:color w:val="1F497D" w:themeColor="text2"/>
        </w:rPr>
      </w:pPr>
      <w:r>
        <w:rPr>
          <w:rFonts w:hint="eastAsia" w:asciiTheme="minorEastAsia" w:hAnsiTheme="minorEastAsia"/>
          <w:color w:val="0C0C0C" w:themeColor="text1" w:themeTint="F2"/>
          <w:lang w:val="en-US" w:eastAsia="zh-CN"/>
        </w:rPr>
        <w:t xml:space="preserve"> </w:t>
      </w:r>
    </w:p>
    <w:p w14:paraId="4F7A7880">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6</w:t>
      </w:r>
      <w:r>
        <w:rPr>
          <w:rFonts w:hint="eastAsia" w:asciiTheme="minorEastAsia" w:hAnsiTheme="minorEastAsia"/>
          <w:b/>
          <w:color w:val="1F497D" w:themeColor="text2"/>
        </w:rPr>
        <w:t xml:space="preserve"> 温馨提示</w:t>
      </w:r>
      <w:r>
        <w:rPr>
          <w:rFonts w:hint="eastAsia" w:asciiTheme="minorEastAsia" w:hAnsiTheme="minorEastAsia"/>
          <w:color w:val="1F497D" w:themeColor="text2"/>
        </w:rPr>
        <w:t>】</w:t>
      </w:r>
    </w:p>
    <w:tbl>
      <w:tblPr>
        <w:tblStyle w:val="8"/>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017"/>
      </w:tblGrid>
      <w:tr w14:paraId="1D752F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2" w:hRule="atLeast"/>
          <w:jc w:val="center"/>
        </w:trPr>
        <w:tc>
          <w:tcPr>
            <w:tcW w:w="9017" w:type="dxa"/>
          </w:tcPr>
          <w:p w14:paraId="7D00656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sz w:val="21"/>
                <w:szCs w:val="21"/>
                <w:lang w:val="en-US" w:eastAsia="zh-CN"/>
              </w:rPr>
            </w:pPr>
            <w:bookmarkStart w:id="0" w:name="_Hlk214364886"/>
            <w:bookmarkStart w:id="1" w:name="OLE_LINK10"/>
            <w:r>
              <w:rPr>
                <w:rFonts w:hint="eastAsia" w:ascii="宋体" w:hAnsi="宋体" w:eastAsia="宋体" w:cs="宋体"/>
                <w:b/>
                <w:bCs/>
                <w:sz w:val="21"/>
                <w:szCs w:val="21"/>
                <w:lang w:val="en-US" w:eastAsia="zh-CN"/>
              </w:rPr>
              <w:t xml:space="preserve">    关于流感复课的问题：</w:t>
            </w:r>
          </w:p>
          <w:bookmarkEnd w:id="0"/>
          <w:p w14:paraId="302A129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cs="宋体"/>
                <w:kern w:val="0"/>
                <w:szCs w:val="21"/>
                <w:lang w:val="en-US" w:eastAsia="zh-CN"/>
              </w:rPr>
            </w:pPr>
            <w:r>
              <w:rPr>
                <w:rFonts w:hint="default" w:ascii="宋体" w:hAnsi="宋体" w:cs="宋体"/>
                <w:kern w:val="0"/>
                <w:szCs w:val="21"/>
                <w:lang w:val="en-US" w:eastAsia="zh-CN"/>
              </w:rPr>
              <w:t>各位家长好</w:t>
            </w:r>
            <w:r>
              <w:rPr>
                <w:rFonts w:hint="eastAsia" w:ascii="宋体" w:hAnsi="宋体" w:cs="宋体"/>
                <w:kern w:val="0"/>
                <w:szCs w:val="21"/>
                <w:lang w:val="en-US" w:eastAsia="zh-CN"/>
              </w:rPr>
              <w:t>！</w:t>
            </w:r>
            <w:r>
              <w:rPr>
                <w:rFonts w:hint="eastAsia" w:ascii="宋体" w:hAnsi="宋体" w:eastAsia="宋体" w:cs="宋体"/>
                <w:kern w:val="0"/>
                <w:lang w:val="en-US" w:eastAsia="zh-CN"/>
              </w:rPr>
              <w:t>近期是流感高发季，放学后请不要带幼儿去密闭的流量大空间玩耍，幼儿身体异常清及时上报。另外，关于复课，如果医院确诊流感，就诊医院开具复课证明复课。如果就诊医院未确诊流感或病例未就诊，但班级已发生聚集性疫情，按照流感（热退稳定48小时）复课，若班级散发，对于符合流感症状者（高热38度伴咳嗽或咽痛），建议按照流感复课，如果症状轻，建议症状基本消失复课。</w:t>
            </w:r>
            <w:bookmarkStart w:id="2" w:name="_GoBack"/>
            <w:bookmarkEnd w:id="2"/>
          </w:p>
        </w:tc>
      </w:tr>
      <w:bookmarkEnd w:id="1"/>
    </w:tbl>
    <w:p w14:paraId="51BB4322">
      <w:pPr>
        <w:jc w:val="center"/>
        <w:rPr>
          <w:rFonts w:ascii="宋体" w:hAnsi="宋体" w:eastAsia="宋体"/>
          <w:b/>
          <w:color w:val="0C0C0C" w:themeColor="text1" w:themeTint="F2"/>
          <w:szCs w:val="21"/>
        </w:rPr>
      </w:pPr>
    </w:p>
    <w:p w14:paraId="28E4703A">
      <w:pPr>
        <w:jc w:val="center"/>
        <w:rPr>
          <w:rFonts w:ascii="宋体" w:hAnsi="宋体" w:eastAsia="宋体"/>
          <w:b/>
          <w:color w:val="0C0C0C" w:themeColor="text1" w:themeTint="F2"/>
          <w:szCs w:val="21"/>
        </w:rPr>
      </w:pPr>
      <w:r>
        <w:rPr>
          <w:rFonts w:ascii="宋体" w:hAnsi="宋体" w:eastAsia="宋体"/>
          <w:b/>
          <w:color w:val="0C0C0C" w:themeColor="text1" w:themeTint="F2"/>
          <w:szCs w:val="21"/>
        </w:rPr>
        <w:t>—END—</w:t>
      </w:r>
    </w:p>
    <w:p w14:paraId="7E4E917D">
      <w:pPr>
        <w:ind w:firstLine="210" w:firstLineChars="100"/>
        <w:jc w:val="center"/>
        <w:rPr>
          <w:color w:val="0C0C0C" w:themeColor="text1" w:themeTint="F2"/>
        </w:rP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0587420"/>
    <w:rsid w:val="00056389"/>
    <w:rsid w:val="000B28E5"/>
    <w:rsid w:val="000C1549"/>
    <w:rsid w:val="00120D7B"/>
    <w:rsid w:val="001417F5"/>
    <w:rsid w:val="001C60EA"/>
    <w:rsid w:val="00231F81"/>
    <w:rsid w:val="0026275D"/>
    <w:rsid w:val="00274FF5"/>
    <w:rsid w:val="003109E7"/>
    <w:rsid w:val="00313E2D"/>
    <w:rsid w:val="0037745F"/>
    <w:rsid w:val="003A0083"/>
    <w:rsid w:val="003D0075"/>
    <w:rsid w:val="00412F31"/>
    <w:rsid w:val="00427D06"/>
    <w:rsid w:val="00430FF2"/>
    <w:rsid w:val="00466AB1"/>
    <w:rsid w:val="00491681"/>
    <w:rsid w:val="00494252"/>
    <w:rsid w:val="00494FFC"/>
    <w:rsid w:val="00534C3B"/>
    <w:rsid w:val="005673E1"/>
    <w:rsid w:val="00577285"/>
    <w:rsid w:val="00587420"/>
    <w:rsid w:val="005A0280"/>
    <w:rsid w:val="005E4584"/>
    <w:rsid w:val="0060128A"/>
    <w:rsid w:val="00613B09"/>
    <w:rsid w:val="00616D3C"/>
    <w:rsid w:val="00670BE9"/>
    <w:rsid w:val="007178EC"/>
    <w:rsid w:val="007532B5"/>
    <w:rsid w:val="00784CF2"/>
    <w:rsid w:val="007A1794"/>
    <w:rsid w:val="007C4FD1"/>
    <w:rsid w:val="007E2162"/>
    <w:rsid w:val="008165F4"/>
    <w:rsid w:val="00822D72"/>
    <w:rsid w:val="00867F9B"/>
    <w:rsid w:val="0087438D"/>
    <w:rsid w:val="00876A2F"/>
    <w:rsid w:val="008A5294"/>
    <w:rsid w:val="008D6F0F"/>
    <w:rsid w:val="00925B7A"/>
    <w:rsid w:val="00933804"/>
    <w:rsid w:val="0094209D"/>
    <w:rsid w:val="00A36B6B"/>
    <w:rsid w:val="00A54DC5"/>
    <w:rsid w:val="00A813EF"/>
    <w:rsid w:val="00B155E1"/>
    <w:rsid w:val="00B472DD"/>
    <w:rsid w:val="00B77CE2"/>
    <w:rsid w:val="00BA0044"/>
    <w:rsid w:val="00BA088F"/>
    <w:rsid w:val="00C1551F"/>
    <w:rsid w:val="00C57D24"/>
    <w:rsid w:val="00CA7F5E"/>
    <w:rsid w:val="00CE04F2"/>
    <w:rsid w:val="00D03085"/>
    <w:rsid w:val="00D41311"/>
    <w:rsid w:val="00D60386"/>
    <w:rsid w:val="00E01364"/>
    <w:rsid w:val="00E273F6"/>
    <w:rsid w:val="00E303EC"/>
    <w:rsid w:val="00EA7A68"/>
    <w:rsid w:val="00F43223"/>
    <w:rsid w:val="00F43C53"/>
    <w:rsid w:val="00F63C85"/>
    <w:rsid w:val="00F70145"/>
    <w:rsid w:val="00F94DA4"/>
    <w:rsid w:val="01267C0A"/>
    <w:rsid w:val="03445C6D"/>
    <w:rsid w:val="04846E71"/>
    <w:rsid w:val="04A30132"/>
    <w:rsid w:val="074E5BB3"/>
    <w:rsid w:val="0B9D108B"/>
    <w:rsid w:val="0C897DF4"/>
    <w:rsid w:val="0CB7387A"/>
    <w:rsid w:val="0D7C2323"/>
    <w:rsid w:val="0FCB30F5"/>
    <w:rsid w:val="106A769A"/>
    <w:rsid w:val="108D48F0"/>
    <w:rsid w:val="108F43EB"/>
    <w:rsid w:val="12822896"/>
    <w:rsid w:val="13774CBB"/>
    <w:rsid w:val="13F639A1"/>
    <w:rsid w:val="14552338"/>
    <w:rsid w:val="156910E8"/>
    <w:rsid w:val="16FE32B6"/>
    <w:rsid w:val="18614830"/>
    <w:rsid w:val="193C2814"/>
    <w:rsid w:val="1997365F"/>
    <w:rsid w:val="1B0D4259"/>
    <w:rsid w:val="205D2306"/>
    <w:rsid w:val="21550335"/>
    <w:rsid w:val="21CE5611"/>
    <w:rsid w:val="22C46DE7"/>
    <w:rsid w:val="22CA6694"/>
    <w:rsid w:val="24687A6B"/>
    <w:rsid w:val="267238B2"/>
    <w:rsid w:val="275502DB"/>
    <w:rsid w:val="27E65897"/>
    <w:rsid w:val="292903A3"/>
    <w:rsid w:val="2A1F3E5E"/>
    <w:rsid w:val="2AF467D9"/>
    <w:rsid w:val="2D522E91"/>
    <w:rsid w:val="2E864BA1"/>
    <w:rsid w:val="2EC80FE2"/>
    <w:rsid w:val="2F7F7350"/>
    <w:rsid w:val="2F9C31CE"/>
    <w:rsid w:val="30651C4F"/>
    <w:rsid w:val="30A03C17"/>
    <w:rsid w:val="31D62424"/>
    <w:rsid w:val="33560E19"/>
    <w:rsid w:val="35F1076F"/>
    <w:rsid w:val="36703DE8"/>
    <w:rsid w:val="36832A30"/>
    <w:rsid w:val="37FA2FF2"/>
    <w:rsid w:val="3B416C5A"/>
    <w:rsid w:val="3BCC2525"/>
    <w:rsid w:val="3D6C0520"/>
    <w:rsid w:val="3DC2371B"/>
    <w:rsid w:val="3E5C5750"/>
    <w:rsid w:val="401D73D5"/>
    <w:rsid w:val="421A58D4"/>
    <w:rsid w:val="43887193"/>
    <w:rsid w:val="44A9703B"/>
    <w:rsid w:val="46B70A59"/>
    <w:rsid w:val="4745420C"/>
    <w:rsid w:val="48D063BC"/>
    <w:rsid w:val="49713ADF"/>
    <w:rsid w:val="4A9B788E"/>
    <w:rsid w:val="4AEF290D"/>
    <w:rsid w:val="4B3D12D9"/>
    <w:rsid w:val="4D433ADF"/>
    <w:rsid w:val="50F25C6E"/>
    <w:rsid w:val="532263B9"/>
    <w:rsid w:val="54A757C6"/>
    <w:rsid w:val="57EB4588"/>
    <w:rsid w:val="589B73AE"/>
    <w:rsid w:val="5C9F322E"/>
    <w:rsid w:val="5D25736E"/>
    <w:rsid w:val="5E7D74BF"/>
    <w:rsid w:val="5E9A1E1F"/>
    <w:rsid w:val="5FB547FF"/>
    <w:rsid w:val="5FD64140"/>
    <w:rsid w:val="60191AD3"/>
    <w:rsid w:val="60921BDB"/>
    <w:rsid w:val="634A4773"/>
    <w:rsid w:val="63A71256"/>
    <w:rsid w:val="642E32E5"/>
    <w:rsid w:val="668C792E"/>
    <w:rsid w:val="685059F2"/>
    <w:rsid w:val="68991268"/>
    <w:rsid w:val="6B0F2787"/>
    <w:rsid w:val="6E431CE2"/>
    <w:rsid w:val="6FE04C3C"/>
    <w:rsid w:val="71793AA1"/>
    <w:rsid w:val="730E7CA0"/>
    <w:rsid w:val="745E116F"/>
    <w:rsid w:val="76857996"/>
    <w:rsid w:val="775D307F"/>
    <w:rsid w:val="78AE58E1"/>
    <w:rsid w:val="7A706A88"/>
    <w:rsid w:val="7B610380"/>
    <w:rsid w:val="7BBA592B"/>
    <w:rsid w:val="7F653763"/>
    <w:rsid w:val="7FD47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semiHidden/>
    <w:unhideWhenUsed/>
    <w:qFormat/>
    <w:uiPriority w:val="99"/>
    <w:rPr>
      <w:sz w:val="18"/>
      <w:szCs w:val="18"/>
    </w:rPr>
  </w:style>
  <w:style w:type="paragraph" w:styleId="3">
    <w:name w:val="footer"/>
    <w:basedOn w:val="1"/>
    <w:link w:val="13"/>
    <w:semiHidden/>
    <w:unhideWhenUsed/>
    <w:qFormat/>
    <w:uiPriority w:val="99"/>
    <w:pPr>
      <w:tabs>
        <w:tab w:val="center" w:pos="4153"/>
        <w:tab w:val="right" w:pos="8306"/>
      </w:tabs>
      <w:snapToGrid w:val="0"/>
      <w:jc w:val="left"/>
    </w:pPr>
    <w:rPr>
      <w:sz w:val="18"/>
      <w:szCs w:val="18"/>
    </w:rPr>
  </w:style>
  <w:style w:type="paragraph" w:styleId="4">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6">
    <w:name w:val="Normal (Web)"/>
    <w:basedOn w:val="1"/>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unhideWhenUsed/>
    <w:qFormat/>
    <w:uiPriority w:val="22"/>
    <w:rPr>
      <w:b/>
      <w:bCs/>
      <w:color w:val="252525" w:themeColor="text1" w:themeTint="D9"/>
    </w:rPr>
  </w:style>
  <w:style w:type="character" w:styleId="11">
    <w:name w:val="Hyperlink"/>
    <w:basedOn w:val="9"/>
    <w:semiHidden/>
    <w:unhideWhenUsed/>
    <w:uiPriority w:val="99"/>
    <w:rPr>
      <w:color w:val="0000FF"/>
      <w:u w:val="single"/>
    </w:rPr>
  </w:style>
  <w:style w:type="character" w:customStyle="1" w:styleId="12">
    <w:name w:val="页眉 Char"/>
    <w:basedOn w:val="9"/>
    <w:link w:val="4"/>
    <w:semiHidden/>
    <w:qFormat/>
    <w:uiPriority w:val="99"/>
    <w:rPr>
      <w:sz w:val="18"/>
      <w:szCs w:val="18"/>
    </w:rPr>
  </w:style>
  <w:style w:type="character" w:customStyle="1" w:styleId="13">
    <w:name w:val="页脚 Char"/>
    <w:basedOn w:val="9"/>
    <w:link w:val="3"/>
    <w:semiHidden/>
    <w:qFormat/>
    <w:uiPriority w:val="99"/>
    <w:rPr>
      <w:sz w:val="18"/>
      <w:szCs w:val="18"/>
    </w:rPr>
  </w:style>
  <w:style w:type="character" w:customStyle="1" w:styleId="14">
    <w:name w:val="批注框文本 Char"/>
    <w:basedOn w:val="9"/>
    <w:link w:val="2"/>
    <w:semiHidden/>
    <w:qFormat/>
    <w:uiPriority w:val="99"/>
    <w:rPr>
      <w:sz w:val="18"/>
      <w:szCs w:val="18"/>
    </w:rPr>
  </w:style>
  <w:style w:type="paragraph" w:styleId="15">
    <w:name w:val="List Paragraph"/>
    <w:basedOn w:val="1"/>
    <w:qFormat/>
    <w:uiPriority w:val="34"/>
    <w:pPr>
      <w:ind w:firstLine="420" w:firstLineChars="200"/>
    </w:pPr>
  </w:style>
  <w:style w:type="table" w:customStyle="1" w:styleId="16">
    <w:name w:val="Plain Table 1"/>
    <w:basedOn w:val="7"/>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17">
    <w:name w:val="HTML 预设格式 Char"/>
    <w:basedOn w:val="9"/>
    <w:link w:val="5"/>
    <w:qFormat/>
    <w:uiPriority w:val="0"/>
    <w:rPr>
      <w:rFonts w:ascii="Arial" w:hAnsi="Arial" w:eastAsia="宋体" w:cs="Arial"/>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975</Words>
  <Characters>1046</Characters>
  <Lines>10</Lines>
  <Paragraphs>2</Paragraphs>
  <TotalTime>4</TotalTime>
  <ScaleCrop>false</ScaleCrop>
  <LinksUpToDate>false</LinksUpToDate>
  <CharactersWithSpaces>1303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2025-09-11T04:42:00Z</dcterms:created>
  <dc:creator>Lenovo</dc:creator>
  <cp:lastModifiedBy>七七</cp:lastModifiedBy>
  <cp:lastPrinted>2021-09-13T08:27:00Z</cp:lastPrinted>
  <dcterms:modified xsi:type="dcterms:W3CDTF">2025-12-09T04:46:59Z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eyJoZGlkIjoiZDYxN2ZjMmU0MDlhN2NhODdmM2M3M2I4MTk5YTQxMDQiLCJ1c2VySWQiOiIxMjIyMTU0NjY5In0=</vt:lpwstr>
  </property>
  <property fmtid="{D5CDD505-2E9C-101B-9397-08002B2CF9AE}" pid="3" name="KSOProductBuildVer">
    <vt:lpwstr>2052-12.1.0.23542</vt:lpwstr>
  </property>
  <property fmtid="{D5CDD505-2E9C-101B-9397-08002B2CF9AE}" pid="4" name="ICV">
    <vt:lpwstr>96B1261AD217499998BD350936ADE558_12</vt:lpwstr>
  </property>
</Properties>
</file>