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973F8ED">
      <w:pPr>
        <w:widowControl/>
        <w:shd w:val="clear" w:color="auto" w:fill="FFFFFF" w:themeFill="background1"/>
        <w:jc w:val="center"/>
        <w:rPr>
          <w:rFonts w:ascii="宋体" w:hAnsi="宋体" w:eastAsia="宋体" w:cs="宋体"/>
          <w:color w:val="333333"/>
          <w:kern w:val="0"/>
          <w:sz w:val="18"/>
          <w:szCs w:val="18"/>
        </w:rPr>
      </w:pPr>
      <w:r>
        <w:rPr>
          <w:rFonts w:hint="eastAsia" w:ascii="宋体" w:hAnsi="宋体" w:eastAsia="宋体" w:cs="宋体"/>
          <w:b/>
          <w:bCs/>
          <w:color w:val="333333"/>
          <w:kern w:val="0"/>
          <w:sz w:val="32"/>
          <w:szCs w:val="32"/>
        </w:rPr>
        <w:t>常州市北环小学专业技术岗位等级晋级评分标准</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Layout w:type="autofit"/>
        <w:tblCellMar>
          <w:top w:w="0" w:type="dxa"/>
          <w:left w:w="0" w:type="dxa"/>
          <w:bottom w:w="0" w:type="dxa"/>
          <w:right w:w="0" w:type="dxa"/>
        </w:tblCellMar>
      </w:tblPr>
      <w:tblGrid>
        <w:gridCol w:w="2268"/>
        <w:gridCol w:w="1992"/>
        <w:gridCol w:w="2131"/>
        <w:gridCol w:w="3257"/>
      </w:tblGrid>
      <w:tr w14:paraId="0DBBD5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2268" w:type="dxa"/>
            <w:shd w:val="clear" w:color="auto" w:fill="auto"/>
            <w:tcMar>
              <w:top w:w="0" w:type="dxa"/>
              <w:left w:w="108" w:type="dxa"/>
              <w:bottom w:w="0" w:type="dxa"/>
              <w:right w:w="108" w:type="dxa"/>
            </w:tcMar>
          </w:tcPr>
          <w:p w14:paraId="207CC12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评分项目</w:t>
            </w:r>
          </w:p>
        </w:tc>
        <w:tc>
          <w:tcPr>
            <w:tcW w:w="1992" w:type="dxa"/>
            <w:shd w:val="clear" w:color="auto" w:fill="auto"/>
            <w:tcMar>
              <w:top w:w="0" w:type="dxa"/>
              <w:left w:w="108" w:type="dxa"/>
              <w:bottom w:w="0" w:type="dxa"/>
              <w:right w:w="108" w:type="dxa"/>
            </w:tcMar>
          </w:tcPr>
          <w:p w14:paraId="0F6D37CE">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荣誉</w:t>
            </w:r>
          </w:p>
        </w:tc>
        <w:tc>
          <w:tcPr>
            <w:tcW w:w="2131" w:type="dxa"/>
            <w:shd w:val="clear" w:color="auto" w:fill="auto"/>
            <w:tcMar>
              <w:top w:w="0" w:type="dxa"/>
              <w:left w:w="108" w:type="dxa"/>
              <w:bottom w:w="0" w:type="dxa"/>
              <w:right w:w="108" w:type="dxa"/>
            </w:tcMar>
          </w:tcPr>
          <w:p w14:paraId="3D5C4623">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分值</w:t>
            </w:r>
          </w:p>
        </w:tc>
        <w:tc>
          <w:tcPr>
            <w:tcW w:w="3257" w:type="dxa"/>
            <w:shd w:val="clear" w:color="auto" w:fill="auto"/>
            <w:tcMar>
              <w:top w:w="0" w:type="dxa"/>
              <w:left w:w="108" w:type="dxa"/>
              <w:bottom w:w="0" w:type="dxa"/>
              <w:right w:w="108" w:type="dxa"/>
            </w:tcMar>
          </w:tcPr>
          <w:p w14:paraId="7BD6ACB5">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说明</w:t>
            </w:r>
          </w:p>
        </w:tc>
      </w:tr>
      <w:tr w14:paraId="583C71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2268" w:type="dxa"/>
            <w:shd w:val="clear" w:color="auto" w:fill="auto"/>
            <w:tcMar>
              <w:top w:w="0" w:type="dxa"/>
              <w:left w:w="108" w:type="dxa"/>
              <w:bottom w:w="0" w:type="dxa"/>
              <w:right w:w="108" w:type="dxa"/>
            </w:tcMar>
          </w:tcPr>
          <w:p w14:paraId="04338F6D">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（1）从事专业技术工作年限</w:t>
            </w:r>
          </w:p>
        </w:tc>
        <w:tc>
          <w:tcPr>
            <w:tcW w:w="1992" w:type="dxa"/>
            <w:shd w:val="clear" w:color="auto" w:fill="auto"/>
            <w:tcMar>
              <w:top w:w="0" w:type="dxa"/>
              <w:left w:w="108" w:type="dxa"/>
              <w:bottom w:w="0" w:type="dxa"/>
              <w:right w:w="108" w:type="dxa"/>
            </w:tcMar>
          </w:tcPr>
          <w:p w14:paraId="5D3A8FD8">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2131" w:type="dxa"/>
            <w:shd w:val="clear" w:color="auto" w:fill="auto"/>
            <w:tcMar>
              <w:top w:w="0" w:type="dxa"/>
              <w:left w:w="108" w:type="dxa"/>
              <w:bottom w:w="0" w:type="dxa"/>
              <w:right w:w="108" w:type="dxa"/>
            </w:tcMar>
          </w:tcPr>
          <w:p w14:paraId="033EB115">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1分/年</w:t>
            </w:r>
          </w:p>
        </w:tc>
        <w:tc>
          <w:tcPr>
            <w:tcW w:w="3257" w:type="dxa"/>
            <w:shd w:val="clear" w:color="auto" w:fill="auto"/>
            <w:tcMar>
              <w:top w:w="0" w:type="dxa"/>
              <w:left w:w="108" w:type="dxa"/>
              <w:bottom w:w="0" w:type="dxa"/>
              <w:right w:w="108" w:type="dxa"/>
            </w:tcMar>
          </w:tcPr>
          <w:p w14:paraId="03ECEF41">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教师的教龄按政策规定核定，非主系列专技人员为从事本专业技术工作的年限。</w:t>
            </w:r>
          </w:p>
        </w:tc>
      </w:tr>
      <w:tr w14:paraId="0CFB8E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2268" w:type="dxa"/>
            <w:shd w:val="clear" w:color="auto" w:fill="auto"/>
            <w:tcMar>
              <w:top w:w="0" w:type="dxa"/>
              <w:left w:w="108" w:type="dxa"/>
              <w:bottom w:w="0" w:type="dxa"/>
              <w:right w:w="108" w:type="dxa"/>
            </w:tcMar>
          </w:tcPr>
          <w:p w14:paraId="0EAFD699">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（2）担任现专业技术职务工作年限</w:t>
            </w:r>
          </w:p>
        </w:tc>
        <w:tc>
          <w:tcPr>
            <w:tcW w:w="1992" w:type="dxa"/>
            <w:shd w:val="clear" w:color="auto" w:fill="auto"/>
            <w:tcMar>
              <w:top w:w="0" w:type="dxa"/>
              <w:left w:w="108" w:type="dxa"/>
              <w:bottom w:w="0" w:type="dxa"/>
              <w:right w:w="108" w:type="dxa"/>
            </w:tcMar>
          </w:tcPr>
          <w:p w14:paraId="217C64A4">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2131" w:type="dxa"/>
            <w:shd w:val="clear" w:color="auto" w:fill="auto"/>
            <w:tcMar>
              <w:top w:w="0" w:type="dxa"/>
              <w:left w:w="108" w:type="dxa"/>
              <w:bottom w:w="0" w:type="dxa"/>
              <w:right w:w="108" w:type="dxa"/>
            </w:tcMar>
          </w:tcPr>
          <w:p w14:paraId="2CA19325">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2分/年</w:t>
            </w:r>
          </w:p>
        </w:tc>
        <w:tc>
          <w:tcPr>
            <w:tcW w:w="3257" w:type="dxa"/>
            <w:shd w:val="clear" w:color="auto" w:fill="auto"/>
            <w:tcMar>
              <w:top w:w="0" w:type="dxa"/>
              <w:left w:w="108" w:type="dxa"/>
              <w:bottom w:w="0" w:type="dxa"/>
              <w:right w:w="108" w:type="dxa"/>
            </w:tcMar>
          </w:tcPr>
          <w:p w14:paraId="39C0539D">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高职低聘的教师，在评上高职至今年限中，每年再加1分。</w:t>
            </w:r>
          </w:p>
        </w:tc>
      </w:tr>
      <w:tr w14:paraId="2E22A3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2268" w:type="dxa"/>
            <w:vMerge w:val="restart"/>
            <w:shd w:val="clear" w:color="auto" w:fill="auto"/>
            <w:tcMar>
              <w:top w:w="0" w:type="dxa"/>
              <w:left w:w="108" w:type="dxa"/>
              <w:bottom w:w="0" w:type="dxa"/>
              <w:right w:w="108" w:type="dxa"/>
            </w:tcMar>
            <w:vAlign w:val="center"/>
          </w:tcPr>
          <w:p w14:paraId="3CF9D70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（3）专业性荣誉</w:t>
            </w:r>
          </w:p>
        </w:tc>
        <w:tc>
          <w:tcPr>
            <w:tcW w:w="1992" w:type="dxa"/>
            <w:shd w:val="clear" w:color="auto" w:fill="auto"/>
            <w:tcMar>
              <w:top w:w="0" w:type="dxa"/>
              <w:left w:w="108" w:type="dxa"/>
              <w:bottom w:w="0" w:type="dxa"/>
              <w:right w:w="108" w:type="dxa"/>
            </w:tcMar>
          </w:tcPr>
          <w:p w14:paraId="5EA2883B">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市学科带头人</w:t>
            </w:r>
          </w:p>
        </w:tc>
        <w:tc>
          <w:tcPr>
            <w:tcW w:w="2131" w:type="dxa"/>
            <w:shd w:val="clear" w:color="auto" w:fill="auto"/>
            <w:tcMar>
              <w:top w:w="0" w:type="dxa"/>
              <w:left w:w="108" w:type="dxa"/>
              <w:bottom w:w="0" w:type="dxa"/>
              <w:right w:w="108" w:type="dxa"/>
            </w:tcMar>
          </w:tcPr>
          <w:p w14:paraId="1A93168E">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5分</w:t>
            </w:r>
          </w:p>
        </w:tc>
        <w:tc>
          <w:tcPr>
            <w:tcW w:w="3257" w:type="dxa"/>
            <w:vMerge w:val="restart"/>
            <w:shd w:val="clear" w:color="auto" w:fill="auto"/>
            <w:tcMar>
              <w:top w:w="0" w:type="dxa"/>
              <w:left w:w="108" w:type="dxa"/>
              <w:bottom w:w="0" w:type="dxa"/>
              <w:right w:w="108" w:type="dxa"/>
            </w:tcMar>
          </w:tcPr>
          <w:p w14:paraId="5C899D55">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专业性荣誉上一年度考核合格加半分，基本合格减半加分，不合格和不参加考核不加分</w:t>
            </w:r>
          </w:p>
        </w:tc>
      </w:tr>
      <w:tr w14:paraId="6C5E11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c>
          <w:tcPr>
            <w:tcW w:w="0" w:type="auto"/>
            <w:vMerge w:val="continue"/>
            <w:shd w:val="clear" w:color="auto" w:fill="D5E7F3"/>
            <w:vAlign w:val="center"/>
          </w:tcPr>
          <w:p w14:paraId="6C41D3E6">
            <w:pPr>
              <w:widowControl/>
              <w:shd w:val="clear" w:color="auto" w:fill="FFFFFF" w:themeFill="background1"/>
              <w:jc w:val="left"/>
              <w:rPr>
                <w:rFonts w:ascii="宋体" w:hAnsi="宋体" w:eastAsia="宋体" w:cs="宋体"/>
                <w:kern w:val="0"/>
                <w:sz w:val="24"/>
                <w:szCs w:val="24"/>
              </w:rPr>
            </w:pPr>
          </w:p>
        </w:tc>
        <w:tc>
          <w:tcPr>
            <w:tcW w:w="1992" w:type="dxa"/>
            <w:shd w:val="clear" w:color="auto" w:fill="auto"/>
            <w:tcMar>
              <w:top w:w="0" w:type="dxa"/>
              <w:left w:w="108" w:type="dxa"/>
              <w:bottom w:w="0" w:type="dxa"/>
              <w:right w:w="108" w:type="dxa"/>
            </w:tcMar>
          </w:tcPr>
          <w:p w14:paraId="00660AAA">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市骨干教师</w:t>
            </w:r>
          </w:p>
        </w:tc>
        <w:tc>
          <w:tcPr>
            <w:tcW w:w="2131" w:type="dxa"/>
            <w:shd w:val="clear" w:color="auto" w:fill="auto"/>
            <w:tcMar>
              <w:top w:w="0" w:type="dxa"/>
              <w:left w:w="108" w:type="dxa"/>
              <w:bottom w:w="0" w:type="dxa"/>
              <w:right w:w="108" w:type="dxa"/>
            </w:tcMar>
          </w:tcPr>
          <w:p w14:paraId="52ADA8C8">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4分</w:t>
            </w:r>
          </w:p>
        </w:tc>
        <w:tc>
          <w:tcPr>
            <w:tcW w:w="0" w:type="auto"/>
            <w:vMerge w:val="continue"/>
            <w:shd w:val="clear" w:color="auto" w:fill="D5E7F3"/>
            <w:vAlign w:val="center"/>
          </w:tcPr>
          <w:p w14:paraId="04BC0347">
            <w:pPr>
              <w:widowControl/>
              <w:shd w:val="clear" w:color="auto" w:fill="FFFFFF" w:themeFill="background1"/>
              <w:jc w:val="left"/>
              <w:rPr>
                <w:rFonts w:ascii="宋体" w:hAnsi="宋体" w:eastAsia="宋体" w:cs="宋体"/>
                <w:kern w:val="0"/>
                <w:sz w:val="24"/>
                <w:szCs w:val="24"/>
              </w:rPr>
            </w:pPr>
          </w:p>
        </w:tc>
      </w:tr>
      <w:tr w14:paraId="6196A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c>
          <w:tcPr>
            <w:tcW w:w="0" w:type="auto"/>
            <w:vMerge w:val="continue"/>
            <w:shd w:val="clear" w:color="auto" w:fill="D5E7F3"/>
            <w:vAlign w:val="center"/>
          </w:tcPr>
          <w:p w14:paraId="37610907">
            <w:pPr>
              <w:widowControl/>
              <w:shd w:val="clear" w:color="auto" w:fill="FFFFFF" w:themeFill="background1"/>
              <w:jc w:val="left"/>
              <w:rPr>
                <w:rFonts w:ascii="宋体" w:hAnsi="宋体" w:eastAsia="宋体" w:cs="宋体"/>
                <w:kern w:val="0"/>
                <w:sz w:val="24"/>
                <w:szCs w:val="24"/>
              </w:rPr>
            </w:pPr>
          </w:p>
        </w:tc>
        <w:tc>
          <w:tcPr>
            <w:tcW w:w="1992" w:type="dxa"/>
            <w:shd w:val="clear" w:color="auto" w:fill="auto"/>
            <w:tcMar>
              <w:top w:w="0" w:type="dxa"/>
              <w:left w:w="108" w:type="dxa"/>
              <w:bottom w:w="0" w:type="dxa"/>
              <w:right w:w="108" w:type="dxa"/>
            </w:tcMar>
          </w:tcPr>
          <w:p w14:paraId="2A2DC5CD">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市教学能手、教坛新秀；区学科带头人、骨干教师</w:t>
            </w:r>
          </w:p>
        </w:tc>
        <w:tc>
          <w:tcPr>
            <w:tcW w:w="2131" w:type="dxa"/>
            <w:shd w:val="clear" w:color="auto" w:fill="auto"/>
            <w:tcMar>
              <w:top w:w="0" w:type="dxa"/>
              <w:left w:w="108" w:type="dxa"/>
              <w:bottom w:w="0" w:type="dxa"/>
              <w:right w:w="108" w:type="dxa"/>
            </w:tcMar>
          </w:tcPr>
          <w:p w14:paraId="4A4D1F63">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3分</w:t>
            </w:r>
          </w:p>
        </w:tc>
        <w:tc>
          <w:tcPr>
            <w:tcW w:w="0" w:type="auto"/>
            <w:vMerge w:val="continue"/>
            <w:shd w:val="clear" w:color="auto" w:fill="D5E7F3"/>
            <w:vAlign w:val="center"/>
          </w:tcPr>
          <w:p w14:paraId="3B71087D">
            <w:pPr>
              <w:widowControl/>
              <w:shd w:val="clear" w:color="auto" w:fill="FFFFFF" w:themeFill="background1"/>
              <w:jc w:val="left"/>
              <w:rPr>
                <w:rFonts w:ascii="宋体" w:hAnsi="宋体" w:eastAsia="宋体" w:cs="宋体"/>
                <w:kern w:val="0"/>
                <w:sz w:val="24"/>
                <w:szCs w:val="24"/>
              </w:rPr>
            </w:pPr>
          </w:p>
        </w:tc>
      </w:tr>
      <w:tr w14:paraId="323AEB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c>
          <w:tcPr>
            <w:tcW w:w="4260" w:type="dxa"/>
            <w:gridSpan w:val="2"/>
            <w:shd w:val="clear" w:color="auto" w:fill="auto"/>
            <w:tcMar>
              <w:top w:w="0" w:type="dxa"/>
              <w:left w:w="108" w:type="dxa"/>
              <w:bottom w:w="0" w:type="dxa"/>
              <w:right w:w="108" w:type="dxa"/>
            </w:tcMar>
          </w:tcPr>
          <w:p w14:paraId="7DFA911B">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教育工作</w:t>
            </w:r>
          </w:p>
        </w:tc>
        <w:tc>
          <w:tcPr>
            <w:tcW w:w="2131" w:type="dxa"/>
            <w:shd w:val="clear" w:color="auto" w:fill="auto"/>
            <w:tcMar>
              <w:top w:w="0" w:type="dxa"/>
              <w:left w:w="108" w:type="dxa"/>
              <w:bottom w:w="0" w:type="dxa"/>
              <w:right w:w="108" w:type="dxa"/>
            </w:tcMar>
          </w:tcPr>
          <w:p w14:paraId="1799E4AD">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3257" w:type="dxa"/>
            <w:vMerge w:val="restart"/>
            <w:shd w:val="clear" w:color="auto" w:fill="auto"/>
            <w:tcMar>
              <w:top w:w="0" w:type="dxa"/>
              <w:left w:w="108" w:type="dxa"/>
              <w:bottom w:w="0" w:type="dxa"/>
              <w:right w:w="108" w:type="dxa"/>
            </w:tcMar>
          </w:tcPr>
          <w:p w14:paraId="4CD86B3B">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具体评分标准参见附件</w:t>
            </w:r>
          </w:p>
        </w:tc>
      </w:tr>
      <w:tr w14:paraId="73CC38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4260" w:type="dxa"/>
            <w:gridSpan w:val="2"/>
            <w:shd w:val="clear" w:color="auto" w:fill="auto"/>
            <w:tcMar>
              <w:top w:w="0" w:type="dxa"/>
              <w:left w:w="108" w:type="dxa"/>
              <w:bottom w:w="0" w:type="dxa"/>
              <w:right w:w="108" w:type="dxa"/>
            </w:tcMar>
          </w:tcPr>
          <w:p w14:paraId="33CECE09">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教学工作</w:t>
            </w:r>
          </w:p>
        </w:tc>
        <w:tc>
          <w:tcPr>
            <w:tcW w:w="2131" w:type="dxa"/>
            <w:shd w:val="clear" w:color="auto" w:fill="auto"/>
            <w:tcMar>
              <w:top w:w="0" w:type="dxa"/>
              <w:left w:w="108" w:type="dxa"/>
              <w:bottom w:w="0" w:type="dxa"/>
              <w:right w:w="108" w:type="dxa"/>
            </w:tcMar>
          </w:tcPr>
          <w:p w14:paraId="71B3F863">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0" w:type="auto"/>
            <w:vMerge w:val="continue"/>
            <w:shd w:val="clear" w:color="auto" w:fill="D5E7F3"/>
            <w:vAlign w:val="center"/>
          </w:tcPr>
          <w:p w14:paraId="58D20196">
            <w:pPr>
              <w:widowControl/>
              <w:shd w:val="clear" w:color="auto" w:fill="FFFFFF" w:themeFill="background1"/>
              <w:jc w:val="left"/>
              <w:rPr>
                <w:rFonts w:ascii="宋体" w:hAnsi="宋体" w:eastAsia="宋体" w:cs="宋体"/>
                <w:kern w:val="0"/>
                <w:sz w:val="24"/>
                <w:szCs w:val="24"/>
              </w:rPr>
            </w:pPr>
          </w:p>
        </w:tc>
      </w:tr>
      <w:tr w14:paraId="47866E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4260" w:type="dxa"/>
            <w:gridSpan w:val="2"/>
            <w:shd w:val="clear" w:color="auto" w:fill="auto"/>
            <w:tcMar>
              <w:top w:w="0" w:type="dxa"/>
              <w:left w:w="108" w:type="dxa"/>
              <w:bottom w:w="0" w:type="dxa"/>
              <w:right w:w="108" w:type="dxa"/>
            </w:tcMar>
          </w:tcPr>
          <w:p w14:paraId="49830C3F">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教科研工作</w:t>
            </w:r>
          </w:p>
        </w:tc>
        <w:tc>
          <w:tcPr>
            <w:tcW w:w="2131" w:type="dxa"/>
            <w:shd w:val="clear" w:color="auto" w:fill="auto"/>
            <w:tcMar>
              <w:top w:w="0" w:type="dxa"/>
              <w:left w:w="108" w:type="dxa"/>
              <w:bottom w:w="0" w:type="dxa"/>
              <w:right w:w="108" w:type="dxa"/>
            </w:tcMar>
          </w:tcPr>
          <w:p w14:paraId="2CEDE940">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0" w:type="auto"/>
            <w:vMerge w:val="continue"/>
            <w:shd w:val="clear" w:color="auto" w:fill="D5E7F3"/>
            <w:vAlign w:val="center"/>
          </w:tcPr>
          <w:p w14:paraId="5E628207">
            <w:pPr>
              <w:widowControl/>
              <w:shd w:val="clear" w:color="auto" w:fill="FFFFFF" w:themeFill="background1"/>
              <w:jc w:val="left"/>
              <w:rPr>
                <w:rFonts w:ascii="宋体" w:hAnsi="宋体" w:eastAsia="宋体" w:cs="宋体"/>
                <w:kern w:val="0"/>
                <w:sz w:val="24"/>
                <w:szCs w:val="24"/>
              </w:rPr>
            </w:pPr>
          </w:p>
        </w:tc>
      </w:tr>
    </w:tbl>
    <w:p w14:paraId="254900E8">
      <w:pPr>
        <w:widowControl/>
        <w:shd w:val="clear" w:color="auto" w:fill="FFFFFF" w:themeFill="background1"/>
        <w:jc w:val="left"/>
        <w:rPr>
          <w:rFonts w:ascii="宋体" w:hAnsi="宋体" w:eastAsia="宋体" w:cs="宋体"/>
          <w:color w:val="333333"/>
          <w:kern w:val="0"/>
          <w:sz w:val="18"/>
          <w:szCs w:val="18"/>
        </w:rPr>
      </w:pPr>
      <w:r>
        <w:rPr>
          <w:rFonts w:hint="eastAsia" w:ascii="仿宋_GB2312" w:hAnsi="宋体" w:eastAsia="仿宋_GB2312" w:cs="宋体"/>
          <w:color w:val="333333"/>
          <w:kern w:val="0"/>
          <w:sz w:val="24"/>
          <w:szCs w:val="24"/>
        </w:rPr>
        <w:t>说明：1、分数相同条件下，优先考虑任现职年限，再考虑年龄，长者优先。</w:t>
      </w:r>
    </w:p>
    <w:p w14:paraId="351CECD0">
      <w:pPr>
        <w:widowControl/>
        <w:shd w:val="clear" w:color="auto" w:fill="FFFFFF" w:themeFill="background1"/>
        <w:ind w:left="720" w:hanging="720"/>
        <w:jc w:val="left"/>
        <w:rPr>
          <w:rFonts w:ascii="宋体" w:hAnsi="宋体" w:eastAsia="宋体" w:cs="宋体"/>
          <w:color w:val="333333"/>
          <w:kern w:val="0"/>
          <w:sz w:val="18"/>
          <w:szCs w:val="18"/>
        </w:rPr>
      </w:pPr>
      <w:r>
        <w:rPr>
          <w:rFonts w:hint="eastAsia" w:ascii="仿宋_GB2312" w:hAnsi="宋体" w:eastAsia="仿宋_GB2312" w:cs="宋体"/>
          <w:color w:val="333333"/>
          <w:kern w:val="0"/>
          <w:sz w:val="24"/>
          <w:szCs w:val="24"/>
        </w:rPr>
        <w:t>   2、市教学能手、教坛新秀；区学科带头人、骨干教师在评定晋级时只能使用一次。</w:t>
      </w:r>
    </w:p>
    <w:p w14:paraId="587B9996">
      <w:pPr>
        <w:widowControl/>
        <w:shd w:val="clear" w:color="auto" w:fill="FFFFFF" w:themeFill="background1"/>
        <w:ind w:left="964" w:hanging="964"/>
        <w:jc w:val="center"/>
        <w:rPr>
          <w:rFonts w:ascii="宋体" w:hAnsi="宋体" w:eastAsia="宋体" w:cs="宋体"/>
          <w:color w:val="333333"/>
          <w:kern w:val="0"/>
          <w:sz w:val="18"/>
          <w:szCs w:val="18"/>
        </w:rPr>
      </w:pPr>
      <w:r>
        <w:rPr>
          <w:rFonts w:hint="eastAsia" w:ascii="宋体" w:hAnsi="宋体" w:eastAsia="宋体" w:cs="宋体"/>
          <w:b/>
          <w:bCs/>
          <w:color w:val="333333"/>
          <w:kern w:val="0"/>
          <w:sz w:val="32"/>
          <w:szCs w:val="32"/>
        </w:rPr>
        <w:t>常州市北环小学专业技术岗位等级晋级评分表</w:t>
      </w:r>
    </w:p>
    <w:tbl>
      <w:tblPr>
        <w:tblStyle w:val="2"/>
        <w:tblW w:w="97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Layout w:type="autofit"/>
        <w:tblCellMar>
          <w:top w:w="0" w:type="dxa"/>
          <w:left w:w="0" w:type="dxa"/>
          <w:bottom w:w="0" w:type="dxa"/>
          <w:right w:w="0" w:type="dxa"/>
        </w:tblCellMar>
      </w:tblPr>
      <w:tblGrid>
        <w:gridCol w:w="1259"/>
        <w:gridCol w:w="180"/>
        <w:gridCol w:w="1367"/>
        <w:gridCol w:w="1021"/>
        <w:gridCol w:w="779"/>
        <w:gridCol w:w="875"/>
        <w:gridCol w:w="1187"/>
        <w:gridCol w:w="615"/>
        <w:gridCol w:w="1546"/>
        <w:gridCol w:w="929"/>
      </w:tblGrid>
      <w:tr w14:paraId="4C59B8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864" w:hRule="atLeast"/>
        </w:trPr>
        <w:tc>
          <w:tcPr>
            <w:tcW w:w="1260" w:type="dxa"/>
            <w:shd w:val="clear" w:color="auto" w:fill="auto"/>
            <w:tcMar>
              <w:top w:w="0" w:type="dxa"/>
              <w:left w:w="108" w:type="dxa"/>
              <w:bottom w:w="0" w:type="dxa"/>
              <w:right w:w="108" w:type="dxa"/>
            </w:tcMar>
            <w:vAlign w:val="center"/>
          </w:tcPr>
          <w:p w14:paraId="74EEFBC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姓名</w:t>
            </w:r>
          </w:p>
        </w:tc>
        <w:tc>
          <w:tcPr>
            <w:tcW w:w="1548" w:type="dxa"/>
            <w:gridSpan w:val="2"/>
            <w:shd w:val="clear" w:color="auto" w:fill="auto"/>
            <w:tcMar>
              <w:top w:w="0" w:type="dxa"/>
              <w:left w:w="108" w:type="dxa"/>
              <w:bottom w:w="0" w:type="dxa"/>
              <w:right w:w="108" w:type="dxa"/>
            </w:tcMar>
            <w:vAlign w:val="center"/>
          </w:tcPr>
          <w:p w14:paraId="1BC78A69">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22" w:type="dxa"/>
            <w:shd w:val="clear" w:color="auto" w:fill="auto"/>
            <w:tcMar>
              <w:top w:w="0" w:type="dxa"/>
              <w:left w:w="108" w:type="dxa"/>
              <w:bottom w:w="0" w:type="dxa"/>
              <w:right w:w="108" w:type="dxa"/>
            </w:tcMar>
            <w:vAlign w:val="center"/>
          </w:tcPr>
          <w:p w14:paraId="2D2A583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性别</w:t>
            </w:r>
          </w:p>
        </w:tc>
        <w:tc>
          <w:tcPr>
            <w:tcW w:w="778" w:type="dxa"/>
            <w:shd w:val="clear" w:color="auto" w:fill="auto"/>
            <w:tcMar>
              <w:top w:w="0" w:type="dxa"/>
              <w:left w:w="108" w:type="dxa"/>
              <w:bottom w:w="0" w:type="dxa"/>
              <w:right w:w="108" w:type="dxa"/>
            </w:tcMar>
            <w:vAlign w:val="center"/>
          </w:tcPr>
          <w:p w14:paraId="3A687AAC">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876" w:type="dxa"/>
            <w:shd w:val="clear" w:color="auto" w:fill="auto"/>
            <w:tcMar>
              <w:top w:w="0" w:type="dxa"/>
              <w:left w:w="108" w:type="dxa"/>
              <w:bottom w:w="0" w:type="dxa"/>
              <w:right w:w="108" w:type="dxa"/>
            </w:tcMar>
            <w:vAlign w:val="center"/>
          </w:tcPr>
          <w:p w14:paraId="06A3373B">
            <w:pPr>
              <w:widowControl/>
              <w:shd w:val="clear" w:color="auto" w:fill="FFFFFF" w:themeFill="background1"/>
              <w:jc w:val="center"/>
              <w:rPr>
                <w:rFonts w:hint="eastAsia" w:ascii="宋体" w:hAnsi="宋体" w:eastAsia="宋体" w:cs="宋体"/>
                <w:kern w:val="0"/>
                <w:sz w:val="24"/>
                <w:szCs w:val="24"/>
              </w:rPr>
            </w:pPr>
            <w:r>
              <w:rPr>
                <w:rFonts w:hint="eastAsia" w:ascii="仿宋_GB2312" w:hAnsi="宋体" w:eastAsia="仿宋_GB2312" w:cs="宋体"/>
                <w:kern w:val="0"/>
                <w:sz w:val="24"/>
                <w:szCs w:val="24"/>
              </w:rPr>
              <w:t>出生</w:t>
            </w:r>
          </w:p>
          <w:p w14:paraId="2A1E65C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年月</w:t>
            </w:r>
          </w:p>
        </w:tc>
        <w:tc>
          <w:tcPr>
            <w:tcW w:w="1800" w:type="dxa"/>
            <w:gridSpan w:val="2"/>
            <w:shd w:val="clear" w:color="auto" w:fill="auto"/>
            <w:tcMar>
              <w:top w:w="0" w:type="dxa"/>
              <w:left w:w="108" w:type="dxa"/>
              <w:bottom w:w="0" w:type="dxa"/>
              <w:right w:w="108" w:type="dxa"/>
            </w:tcMar>
            <w:vAlign w:val="center"/>
          </w:tcPr>
          <w:p w14:paraId="02A7189E">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shd w:val="clear" w:color="auto" w:fill="auto"/>
            <w:tcMar>
              <w:top w:w="0" w:type="dxa"/>
              <w:left w:w="108" w:type="dxa"/>
              <w:bottom w:w="0" w:type="dxa"/>
              <w:right w:w="108" w:type="dxa"/>
            </w:tcMar>
            <w:vAlign w:val="center"/>
          </w:tcPr>
          <w:p w14:paraId="1CF7F823">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学历</w:t>
            </w:r>
          </w:p>
        </w:tc>
        <w:tc>
          <w:tcPr>
            <w:tcW w:w="926" w:type="dxa"/>
            <w:shd w:val="clear" w:color="auto" w:fill="auto"/>
            <w:tcMar>
              <w:top w:w="0" w:type="dxa"/>
              <w:left w:w="108" w:type="dxa"/>
              <w:bottom w:w="0" w:type="dxa"/>
              <w:right w:w="108" w:type="dxa"/>
            </w:tcMar>
            <w:vAlign w:val="center"/>
          </w:tcPr>
          <w:p w14:paraId="3B116EE6">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2B8CD7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762" w:hRule="atLeast"/>
        </w:trPr>
        <w:tc>
          <w:tcPr>
            <w:tcW w:w="2808" w:type="dxa"/>
            <w:gridSpan w:val="3"/>
            <w:shd w:val="clear" w:color="auto" w:fill="auto"/>
            <w:tcMar>
              <w:top w:w="0" w:type="dxa"/>
              <w:left w:w="108" w:type="dxa"/>
              <w:bottom w:w="0" w:type="dxa"/>
              <w:right w:w="108" w:type="dxa"/>
            </w:tcMar>
            <w:vAlign w:val="center"/>
          </w:tcPr>
          <w:p w14:paraId="2267F0CD">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参加工作时间</w:t>
            </w:r>
          </w:p>
        </w:tc>
        <w:tc>
          <w:tcPr>
            <w:tcW w:w="1022" w:type="dxa"/>
            <w:shd w:val="clear" w:color="auto" w:fill="auto"/>
            <w:tcMar>
              <w:top w:w="0" w:type="dxa"/>
              <w:left w:w="108" w:type="dxa"/>
              <w:bottom w:w="0" w:type="dxa"/>
              <w:right w:w="108" w:type="dxa"/>
            </w:tcMar>
            <w:vAlign w:val="center"/>
          </w:tcPr>
          <w:p w14:paraId="0AA416E1">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778" w:type="dxa"/>
            <w:shd w:val="clear" w:color="auto" w:fill="auto"/>
            <w:tcMar>
              <w:top w:w="0" w:type="dxa"/>
              <w:left w:w="108" w:type="dxa"/>
              <w:bottom w:w="0" w:type="dxa"/>
              <w:right w:w="108" w:type="dxa"/>
            </w:tcMar>
            <w:vAlign w:val="center"/>
          </w:tcPr>
          <w:p w14:paraId="43D2BBFD">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教龄</w:t>
            </w:r>
          </w:p>
        </w:tc>
        <w:tc>
          <w:tcPr>
            <w:tcW w:w="876" w:type="dxa"/>
            <w:shd w:val="clear" w:color="auto" w:fill="auto"/>
            <w:tcMar>
              <w:top w:w="0" w:type="dxa"/>
              <w:left w:w="108" w:type="dxa"/>
              <w:bottom w:w="0" w:type="dxa"/>
              <w:right w:w="108" w:type="dxa"/>
            </w:tcMar>
            <w:vAlign w:val="center"/>
          </w:tcPr>
          <w:p w14:paraId="72276AC0">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188" w:type="dxa"/>
            <w:shd w:val="clear" w:color="auto" w:fill="auto"/>
            <w:tcMar>
              <w:top w:w="0" w:type="dxa"/>
              <w:left w:w="108" w:type="dxa"/>
              <w:bottom w:w="0" w:type="dxa"/>
              <w:right w:w="108" w:type="dxa"/>
            </w:tcMar>
            <w:vAlign w:val="center"/>
          </w:tcPr>
          <w:p w14:paraId="7367CBA6">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自评分</w:t>
            </w:r>
          </w:p>
        </w:tc>
        <w:tc>
          <w:tcPr>
            <w:tcW w:w="612" w:type="dxa"/>
            <w:shd w:val="clear" w:color="auto" w:fill="auto"/>
            <w:tcMar>
              <w:top w:w="0" w:type="dxa"/>
              <w:left w:w="108" w:type="dxa"/>
              <w:bottom w:w="0" w:type="dxa"/>
              <w:right w:w="108" w:type="dxa"/>
            </w:tcMar>
            <w:vAlign w:val="center"/>
          </w:tcPr>
          <w:p w14:paraId="181F7146">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shd w:val="clear" w:color="auto" w:fill="auto"/>
            <w:tcMar>
              <w:top w:w="0" w:type="dxa"/>
              <w:left w:w="108" w:type="dxa"/>
              <w:bottom w:w="0" w:type="dxa"/>
              <w:right w:w="108" w:type="dxa"/>
            </w:tcMar>
            <w:vAlign w:val="center"/>
          </w:tcPr>
          <w:p w14:paraId="784D00EB">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审核分</w:t>
            </w:r>
          </w:p>
        </w:tc>
        <w:tc>
          <w:tcPr>
            <w:tcW w:w="926" w:type="dxa"/>
            <w:shd w:val="clear" w:color="auto" w:fill="auto"/>
            <w:tcMar>
              <w:top w:w="0" w:type="dxa"/>
              <w:left w:w="108" w:type="dxa"/>
              <w:bottom w:w="0" w:type="dxa"/>
              <w:right w:w="108" w:type="dxa"/>
            </w:tcMar>
            <w:vAlign w:val="center"/>
          </w:tcPr>
          <w:p w14:paraId="41E139D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67A96E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456" w:hRule="atLeast"/>
        </w:trPr>
        <w:tc>
          <w:tcPr>
            <w:tcW w:w="1440" w:type="dxa"/>
            <w:gridSpan w:val="2"/>
            <w:shd w:val="clear" w:color="auto" w:fill="auto"/>
            <w:tcMar>
              <w:top w:w="0" w:type="dxa"/>
              <w:left w:w="108" w:type="dxa"/>
              <w:bottom w:w="0" w:type="dxa"/>
              <w:right w:w="108" w:type="dxa"/>
            </w:tcMar>
            <w:vAlign w:val="center"/>
          </w:tcPr>
          <w:p w14:paraId="248B7BE0">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专业技术</w:t>
            </w:r>
          </w:p>
          <w:p w14:paraId="7219B028">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职务资格</w:t>
            </w:r>
          </w:p>
        </w:tc>
        <w:tc>
          <w:tcPr>
            <w:tcW w:w="1368" w:type="dxa"/>
            <w:shd w:val="clear" w:color="auto" w:fill="auto"/>
            <w:tcMar>
              <w:top w:w="0" w:type="dxa"/>
              <w:left w:w="108" w:type="dxa"/>
              <w:bottom w:w="0" w:type="dxa"/>
              <w:right w:w="108" w:type="dxa"/>
            </w:tcMar>
            <w:vAlign w:val="center"/>
          </w:tcPr>
          <w:p w14:paraId="091C4854">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22" w:type="dxa"/>
            <w:vMerge w:val="restart"/>
            <w:shd w:val="clear" w:color="auto" w:fill="auto"/>
            <w:tcMar>
              <w:top w:w="0" w:type="dxa"/>
              <w:left w:w="108" w:type="dxa"/>
              <w:bottom w:w="0" w:type="dxa"/>
              <w:right w:w="108" w:type="dxa"/>
            </w:tcMar>
            <w:vAlign w:val="center"/>
          </w:tcPr>
          <w:p w14:paraId="315829D1">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职龄</w:t>
            </w:r>
          </w:p>
        </w:tc>
        <w:tc>
          <w:tcPr>
            <w:tcW w:w="1654" w:type="dxa"/>
            <w:gridSpan w:val="2"/>
            <w:vMerge w:val="restart"/>
            <w:shd w:val="clear" w:color="auto" w:fill="auto"/>
            <w:tcMar>
              <w:top w:w="0" w:type="dxa"/>
              <w:left w:w="108" w:type="dxa"/>
              <w:bottom w:w="0" w:type="dxa"/>
              <w:right w:w="108" w:type="dxa"/>
            </w:tcMar>
            <w:vAlign w:val="center"/>
          </w:tcPr>
          <w:p w14:paraId="6A66C00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188" w:type="dxa"/>
            <w:vMerge w:val="restart"/>
            <w:shd w:val="clear" w:color="auto" w:fill="auto"/>
            <w:tcMar>
              <w:top w:w="0" w:type="dxa"/>
              <w:left w:w="108" w:type="dxa"/>
              <w:bottom w:w="0" w:type="dxa"/>
              <w:right w:w="108" w:type="dxa"/>
            </w:tcMar>
            <w:vAlign w:val="center"/>
          </w:tcPr>
          <w:p w14:paraId="78B7D96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自评分</w:t>
            </w:r>
          </w:p>
        </w:tc>
        <w:tc>
          <w:tcPr>
            <w:tcW w:w="612" w:type="dxa"/>
            <w:vMerge w:val="restart"/>
            <w:shd w:val="clear" w:color="auto" w:fill="auto"/>
            <w:tcMar>
              <w:top w:w="0" w:type="dxa"/>
              <w:left w:w="108" w:type="dxa"/>
              <w:bottom w:w="0" w:type="dxa"/>
              <w:right w:w="108" w:type="dxa"/>
            </w:tcMar>
            <w:vAlign w:val="center"/>
          </w:tcPr>
          <w:p w14:paraId="4DD1179E">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vMerge w:val="restart"/>
            <w:shd w:val="clear" w:color="auto" w:fill="auto"/>
            <w:tcMar>
              <w:top w:w="0" w:type="dxa"/>
              <w:left w:w="108" w:type="dxa"/>
              <w:bottom w:w="0" w:type="dxa"/>
              <w:right w:w="108" w:type="dxa"/>
            </w:tcMar>
            <w:vAlign w:val="center"/>
          </w:tcPr>
          <w:p w14:paraId="75C219BC">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审核分</w:t>
            </w:r>
          </w:p>
        </w:tc>
        <w:tc>
          <w:tcPr>
            <w:tcW w:w="926" w:type="dxa"/>
            <w:vMerge w:val="restart"/>
            <w:shd w:val="clear" w:color="auto" w:fill="auto"/>
            <w:tcMar>
              <w:top w:w="0" w:type="dxa"/>
              <w:left w:w="108" w:type="dxa"/>
              <w:bottom w:w="0" w:type="dxa"/>
              <w:right w:w="108" w:type="dxa"/>
            </w:tcMar>
            <w:vAlign w:val="center"/>
          </w:tcPr>
          <w:p w14:paraId="328F358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4BA4EC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295" w:hRule="atLeast"/>
        </w:trPr>
        <w:tc>
          <w:tcPr>
            <w:tcW w:w="1440" w:type="dxa"/>
            <w:gridSpan w:val="2"/>
            <w:shd w:val="clear" w:color="auto" w:fill="auto"/>
            <w:tcMar>
              <w:top w:w="0" w:type="dxa"/>
              <w:left w:w="108" w:type="dxa"/>
              <w:bottom w:w="0" w:type="dxa"/>
              <w:right w:w="108" w:type="dxa"/>
            </w:tcMar>
            <w:vAlign w:val="center"/>
          </w:tcPr>
          <w:p w14:paraId="77A9CD5F">
            <w:pPr>
              <w:widowControl/>
              <w:shd w:val="clear" w:color="auto" w:fill="FFFFFF" w:themeFill="background1"/>
              <w:jc w:val="left"/>
              <w:rPr>
                <w:rFonts w:ascii="宋体" w:hAnsi="宋体" w:eastAsia="宋体" w:cs="宋体"/>
                <w:kern w:val="0"/>
                <w:sz w:val="24"/>
                <w:szCs w:val="24"/>
              </w:rPr>
            </w:pPr>
            <w:r>
              <w:rPr>
                <w:rFonts w:hint="eastAsia" w:ascii="仿宋_GB2312" w:hAnsi="宋体" w:eastAsia="仿宋_GB2312" w:cs="宋体"/>
                <w:kern w:val="0"/>
                <w:sz w:val="24"/>
                <w:szCs w:val="24"/>
              </w:rPr>
              <w:t>取得时间</w:t>
            </w:r>
          </w:p>
        </w:tc>
        <w:tc>
          <w:tcPr>
            <w:tcW w:w="1368" w:type="dxa"/>
            <w:shd w:val="clear" w:color="auto" w:fill="auto"/>
            <w:tcMar>
              <w:top w:w="0" w:type="dxa"/>
              <w:left w:w="108" w:type="dxa"/>
              <w:bottom w:w="0" w:type="dxa"/>
              <w:right w:w="108" w:type="dxa"/>
            </w:tcMar>
            <w:vAlign w:val="center"/>
          </w:tcPr>
          <w:p w14:paraId="200AFAFB">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0" w:type="auto"/>
            <w:vMerge w:val="continue"/>
            <w:shd w:val="clear" w:color="auto" w:fill="D5E7F3"/>
            <w:vAlign w:val="center"/>
          </w:tcPr>
          <w:p w14:paraId="15ED6D6B">
            <w:pPr>
              <w:widowControl/>
              <w:shd w:val="clear" w:color="auto" w:fill="FFFFFF" w:themeFill="background1"/>
              <w:jc w:val="left"/>
              <w:rPr>
                <w:rFonts w:ascii="宋体" w:hAnsi="宋体" w:eastAsia="宋体" w:cs="宋体"/>
                <w:kern w:val="0"/>
                <w:sz w:val="24"/>
                <w:szCs w:val="24"/>
              </w:rPr>
            </w:pPr>
          </w:p>
        </w:tc>
        <w:tc>
          <w:tcPr>
            <w:tcW w:w="0" w:type="auto"/>
            <w:gridSpan w:val="2"/>
            <w:vMerge w:val="continue"/>
            <w:shd w:val="clear" w:color="auto" w:fill="D5E7F3"/>
            <w:vAlign w:val="center"/>
          </w:tcPr>
          <w:p w14:paraId="2BB82463">
            <w:pPr>
              <w:widowControl/>
              <w:shd w:val="clear" w:color="auto" w:fill="FFFFFF" w:themeFill="background1"/>
              <w:jc w:val="left"/>
              <w:rPr>
                <w:rFonts w:ascii="宋体" w:hAnsi="宋体" w:eastAsia="宋体" w:cs="宋体"/>
                <w:kern w:val="0"/>
                <w:sz w:val="24"/>
                <w:szCs w:val="24"/>
              </w:rPr>
            </w:pPr>
          </w:p>
        </w:tc>
        <w:tc>
          <w:tcPr>
            <w:tcW w:w="0" w:type="auto"/>
            <w:vMerge w:val="continue"/>
            <w:shd w:val="clear" w:color="auto" w:fill="D5E7F3"/>
            <w:vAlign w:val="center"/>
          </w:tcPr>
          <w:p w14:paraId="4A621FDC">
            <w:pPr>
              <w:widowControl/>
              <w:shd w:val="clear" w:color="auto" w:fill="FFFFFF" w:themeFill="background1"/>
              <w:jc w:val="left"/>
              <w:rPr>
                <w:rFonts w:ascii="宋体" w:hAnsi="宋体" w:eastAsia="宋体" w:cs="宋体"/>
                <w:kern w:val="0"/>
                <w:sz w:val="24"/>
                <w:szCs w:val="24"/>
              </w:rPr>
            </w:pPr>
          </w:p>
        </w:tc>
        <w:tc>
          <w:tcPr>
            <w:tcW w:w="0" w:type="auto"/>
            <w:vMerge w:val="continue"/>
            <w:shd w:val="clear" w:color="auto" w:fill="D5E7F3"/>
            <w:vAlign w:val="center"/>
          </w:tcPr>
          <w:p w14:paraId="57301786">
            <w:pPr>
              <w:widowControl/>
              <w:shd w:val="clear" w:color="auto" w:fill="FFFFFF" w:themeFill="background1"/>
              <w:jc w:val="left"/>
              <w:rPr>
                <w:rFonts w:ascii="宋体" w:hAnsi="宋体" w:eastAsia="宋体" w:cs="宋体"/>
                <w:kern w:val="0"/>
                <w:sz w:val="24"/>
                <w:szCs w:val="24"/>
              </w:rPr>
            </w:pPr>
          </w:p>
        </w:tc>
        <w:tc>
          <w:tcPr>
            <w:tcW w:w="0" w:type="auto"/>
            <w:vMerge w:val="continue"/>
            <w:shd w:val="clear" w:color="auto" w:fill="D5E7F3"/>
            <w:vAlign w:val="center"/>
          </w:tcPr>
          <w:p w14:paraId="2958B662">
            <w:pPr>
              <w:widowControl/>
              <w:shd w:val="clear" w:color="auto" w:fill="FFFFFF" w:themeFill="background1"/>
              <w:jc w:val="left"/>
              <w:rPr>
                <w:rFonts w:ascii="宋体" w:hAnsi="宋体" w:eastAsia="宋体" w:cs="宋体"/>
                <w:kern w:val="0"/>
                <w:sz w:val="24"/>
                <w:szCs w:val="24"/>
              </w:rPr>
            </w:pPr>
          </w:p>
        </w:tc>
        <w:tc>
          <w:tcPr>
            <w:tcW w:w="0" w:type="auto"/>
            <w:vMerge w:val="continue"/>
            <w:shd w:val="clear" w:color="auto" w:fill="D5E7F3"/>
            <w:vAlign w:val="center"/>
          </w:tcPr>
          <w:p w14:paraId="3673C7FD">
            <w:pPr>
              <w:widowControl/>
              <w:shd w:val="clear" w:color="auto" w:fill="FFFFFF" w:themeFill="background1"/>
              <w:jc w:val="left"/>
              <w:rPr>
                <w:rFonts w:ascii="宋体" w:hAnsi="宋体" w:eastAsia="宋体" w:cs="宋体"/>
                <w:kern w:val="0"/>
                <w:sz w:val="24"/>
                <w:szCs w:val="24"/>
              </w:rPr>
            </w:pPr>
          </w:p>
        </w:tc>
      </w:tr>
      <w:tr w14:paraId="64DE99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606" w:hRule="atLeast"/>
        </w:trPr>
        <w:tc>
          <w:tcPr>
            <w:tcW w:w="2808" w:type="dxa"/>
            <w:gridSpan w:val="3"/>
            <w:shd w:val="clear" w:color="auto" w:fill="auto"/>
            <w:tcMar>
              <w:top w:w="0" w:type="dxa"/>
              <w:left w:w="108" w:type="dxa"/>
              <w:bottom w:w="0" w:type="dxa"/>
              <w:right w:w="108" w:type="dxa"/>
            </w:tcMar>
            <w:vAlign w:val="center"/>
          </w:tcPr>
          <w:p w14:paraId="7499512C">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专业性荣誉称号</w:t>
            </w:r>
          </w:p>
          <w:p w14:paraId="1CC1C770">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（指市、区级五级梯队）</w:t>
            </w:r>
          </w:p>
        </w:tc>
        <w:tc>
          <w:tcPr>
            <w:tcW w:w="2676" w:type="dxa"/>
            <w:gridSpan w:val="3"/>
            <w:shd w:val="clear" w:color="auto" w:fill="auto"/>
            <w:tcMar>
              <w:top w:w="0" w:type="dxa"/>
              <w:left w:w="108" w:type="dxa"/>
              <w:bottom w:w="0" w:type="dxa"/>
              <w:right w:w="108" w:type="dxa"/>
            </w:tcMar>
            <w:vAlign w:val="center"/>
          </w:tcPr>
          <w:p w14:paraId="6F669DD3">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188" w:type="dxa"/>
            <w:shd w:val="clear" w:color="auto" w:fill="auto"/>
            <w:tcMar>
              <w:top w:w="0" w:type="dxa"/>
              <w:left w:w="108" w:type="dxa"/>
              <w:bottom w:w="0" w:type="dxa"/>
              <w:right w:w="108" w:type="dxa"/>
            </w:tcMar>
            <w:vAlign w:val="center"/>
          </w:tcPr>
          <w:p w14:paraId="6D00AB94">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自评分</w:t>
            </w:r>
          </w:p>
        </w:tc>
        <w:tc>
          <w:tcPr>
            <w:tcW w:w="612" w:type="dxa"/>
            <w:shd w:val="clear" w:color="auto" w:fill="auto"/>
            <w:tcMar>
              <w:top w:w="0" w:type="dxa"/>
              <w:left w:w="108" w:type="dxa"/>
              <w:bottom w:w="0" w:type="dxa"/>
              <w:right w:w="108" w:type="dxa"/>
            </w:tcMar>
            <w:vAlign w:val="center"/>
          </w:tcPr>
          <w:p w14:paraId="4EBFA28B">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shd w:val="clear" w:color="auto" w:fill="auto"/>
            <w:tcMar>
              <w:top w:w="0" w:type="dxa"/>
              <w:left w:w="108" w:type="dxa"/>
              <w:bottom w:w="0" w:type="dxa"/>
              <w:right w:w="108" w:type="dxa"/>
            </w:tcMar>
            <w:vAlign w:val="center"/>
          </w:tcPr>
          <w:p w14:paraId="1D173709">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审核分</w:t>
            </w:r>
          </w:p>
        </w:tc>
        <w:tc>
          <w:tcPr>
            <w:tcW w:w="926" w:type="dxa"/>
            <w:shd w:val="clear" w:color="auto" w:fill="auto"/>
            <w:tcMar>
              <w:top w:w="0" w:type="dxa"/>
              <w:left w:w="108" w:type="dxa"/>
              <w:bottom w:w="0" w:type="dxa"/>
              <w:right w:w="108" w:type="dxa"/>
            </w:tcMar>
            <w:vAlign w:val="center"/>
          </w:tcPr>
          <w:p w14:paraId="4366372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5481CB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6" w:hRule="atLeast"/>
        </w:trPr>
        <w:tc>
          <w:tcPr>
            <w:tcW w:w="2808" w:type="dxa"/>
            <w:gridSpan w:val="3"/>
            <w:shd w:val="clear" w:color="auto" w:fill="auto"/>
            <w:tcMar>
              <w:top w:w="0" w:type="dxa"/>
              <w:left w:w="108" w:type="dxa"/>
              <w:bottom w:w="0" w:type="dxa"/>
              <w:right w:w="108" w:type="dxa"/>
            </w:tcMar>
            <w:vAlign w:val="center"/>
          </w:tcPr>
          <w:p w14:paraId="4D94CB59">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教育工作</w:t>
            </w:r>
          </w:p>
        </w:tc>
        <w:tc>
          <w:tcPr>
            <w:tcW w:w="2676" w:type="dxa"/>
            <w:gridSpan w:val="3"/>
            <w:shd w:val="clear" w:color="auto" w:fill="auto"/>
            <w:tcMar>
              <w:top w:w="0" w:type="dxa"/>
              <w:left w:w="108" w:type="dxa"/>
              <w:bottom w:w="0" w:type="dxa"/>
              <w:right w:w="108" w:type="dxa"/>
            </w:tcMar>
            <w:vAlign w:val="center"/>
          </w:tcPr>
          <w:p w14:paraId="08E79EE3">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188" w:type="dxa"/>
            <w:shd w:val="clear" w:color="auto" w:fill="auto"/>
            <w:tcMar>
              <w:top w:w="0" w:type="dxa"/>
              <w:left w:w="108" w:type="dxa"/>
              <w:bottom w:w="0" w:type="dxa"/>
              <w:right w:w="108" w:type="dxa"/>
            </w:tcMar>
            <w:vAlign w:val="center"/>
          </w:tcPr>
          <w:p w14:paraId="6A8E9F6E">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教学工作</w:t>
            </w:r>
          </w:p>
        </w:tc>
        <w:tc>
          <w:tcPr>
            <w:tcW w:w="612" w:type="dxa"/>
            <w:shd w:val="clear" w:color="auto" w:fill="auto"/>
            <w:tcMar>
              <w:top w:w="0" w:type="dxa"/>
              <w:left w:w="108" w:type="dxa"/>
              <w:bottom w:w="0" w:type="dxa"/>
              <w:right w:w="108" w:type="dxa"/>
            </w:tcMar>
            <w:vAlign w:val="center"/>
          </w:tcPr>
          <w:p w14:paraId="248AB3F6">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shd w:val="clear" w:color="auto" w:fill="auto"/>
            <w:tcMar>
              <w:top w:w="0" w:type="dxa"/>
              <w:left w:w="108" w:type="dxa"/>
              <w:bottom w:w="0" w:type="dxa"/>
              <w:right w:w="108" w:type="dxa"/>
            </w:tcMar>
            <w:vAlign w:val="center"/>
          </w:tcPr>
          <w:p w14:paraId="7FC149FC">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教科研工作</w:t>
            </w:r>
          </w:p>
        </w:tc>
        <w:tc>
          <w:tcPr>
            <w:tcW w:w="926" w:type="dxa"/>
            <w:shd w:val="clear" w:color="auto" w:fill="auto"/>
            <w:tcMar>
              <w:top w:w="0" w:type="dxa"/>
              <w:left w:w="108" w:type="dxa"/>
              <w:bottom w:w="0" w:type="dxa"/>
              <w:right w:w="108" w:type="dxa"/>
            </w:tcMar>
            <w:vAlign w:val="center"/>
          </w:tcPr>
          <w:p w14:paraId="1A4AE8A7">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003861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606" w:hRule="atLeast"/>
        </w:trPr>
        <w:tc>
          <w:tcPr>
            <w:tcW w:w="2808" w:type="dxa"/>
            <w:gridSpan w:val="3"/>
            <w:shd w:val="clear" w:color="auto" w:fill="auto"/>
            <w:tcMar>
              <w:top w:w="0" w:type="dxa"/>
              <w:left w:w="108" w:type="dxa"/>
              <w:bottom w:w="0" w:type="dxa"/>
              <w:right w:w="108" w:type="dxa"/>
            </w:tcMar>
            <w:vAlign w:val="center"/>
          </w:tcPr>
          <w:p w14:paraId="6115D6E7">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审核分</w:t>
            </w:r>
          </w:p>
        </w:tc>
        <w:tc>
          <w:tcPr>
            <w:tcW w:w="2676" w:type="dxa"/>
            <w:gridSpan w:val="3"/>
            <w:shd w:val="clear" w:color="auto" w:fill="auto"/>
            <w:tcMar>
              <w:top w:w="0" w:type="dxa"/>
              <w:left w:w="108" w:type="dxa"/>
              <w:bottom w:w="0" w:type="dxa"/>
              <w:right w:w="108" w:type="dxa"/>
            </w:tcMar>
            <w:vAlign w:val="center"/>
          </w:tcPr>
          <w:p w14:paraId="1610511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188" w:type="dxa"/>
            <w:shd w:val="clear" w:color="auto" w:fill="auto"/>
            <w:tcMar>
              <w:top w:w="0" w:type="dxa"/>
              <w:left w:w="108" w:type="dxa"/>
              <w:bottom w:w="0" w:type="dxa"/>
              <w:right w:w="108" w:type="dxa"/>
            </w:tcMar>
            <w:vAlign w:val="center"/>
          </w:tcPr>
          <w:p w14:paraId="76D8DCC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审核分</w:t>
            </w:r>
          </w:p>
        </w:tc>
        <w:tc>
          <w:tcPr>
            <w:tcW w:w="612" w:type="dxa"/>
            <w:shd w:val="clear" w:color="auto" w:fill="auto"/>
            <w:tcMar>
              <w:top w:w="0" w:type="dxa"/>
              <w:left w:w="108" w:type="dxa"/>
              <w:bottom w:w="0" w:type="dxa"/>
              <w:right w:w="108" w:type="dxa"/>
            </w:tcMar>
            <w:vAlign w:val="center"/>
          </w:tcPr>
          <w:p w14:paraId="7AF13796">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shd w:val="clear" w:color="auto" w:fill="auto"/>
            <w:tcMar>
              <w:top w:w="0" w:type="dxa"/>
              <w:left w:w="108" w:type="dxa"/>
              <w:bottom w:w="0" w:type="dxa"/>
              <w:right w:w="108" w:type="dxa"/>
            </w:tcMar>
            <w:vAlign w:val="center"/>
          </w:tcPr>
          <w:p w14:paraId="6A416D24">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审核分</w:t>
            </w:r>
          </w:p>
        </w:tc>
        <w:tc>
          <w:tcPr>
            <w:tcW w:w="926" w:type="dxa"/>
            <w:shd w:val="clear" w:color="auto" w:fill="auto"/>
            <w:tcMar>
              <w:top w:w="0" w:type="dxa"/>
              <w:left w:w="108" w:type="dxa"/>
              <w:bottom w:w="0" w:type="dxa"/>
              <w:right w:w="108" w:type="dxa"/>
            </w:tcMar>
            <w:vAlign w:val="center"/>
          </w:tcPr>
          <w:p w14:paraId="6A9218AA">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66AFC3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rPr>
          <w:trHeight w:val="606" w:hRule="atLeast"/>
        </w:trPr>
        <w:tc>
          <w:tcPr>
            <w:tcW w:w="5484" w:type="dxa"/>
            <w:gridSpan w:val="6"/>
            <w:shd w:val="clear" w:color="auto" w:fill="auto"/>
            <w:tcMar>
              <w:top w:w="0" w:type="dxa"/>
              <w:left w:w="108" w:type="dxa"/>
              <w:bottom w:w="0" w:type="dxa"/>
              <w:right w:w="108" w:type="dxa"/>
            </w:tcMar>
            <w:vAlign w:val="center"/>
          </w:tcPr>
          <w:p w14:paraId="0DF38B66">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自评总分</w:t>
            </w:r>
          </w:p>
        </w:tc>
        <w:tc>
          <w:tcPr>
            <w:tcW w:w="1800" w:type="dxa"/>
            <w:gridSpan w:val="2"/>
            <w:shd w:val="clear" w:color="auto" w:fill="auto"/>
            <w:tcMar>
              <w:top w:w="0" w:type="dxa"/>
              <w:left w:w="108" w:type="dxa"/>
              <w:bottom w:w="0" w:type="dxa"/>
              <w:right w:w="108" w:type="dxa"/>
            </w:tcMar>
            <w:vAlign w:val="center"/>
          </w:tcPr>
          <w:p w14:paraId="65FCA74F">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548" w:type="dxa"/>
            <w:shd w:val="clear" w:color="auto" w:fill="auto"/>
            <w:tcMar>
              <w:top w:w="0" w:type="dxa"/>
              <w:left w:w="108" w:type="dxa"/>
              <w:bottom w:w="0" w:type="dxa"/>
              <w:right w:w="108" w:type="dxa"/>
            </w:tcMar>
            <w:vAlign w:val="center"/>
          </w:tcPr>
          <w:p w14:paraId="67464C2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审核总分</w:t>
            </w:r>
          </w:p>
        </w:tc>
        <w:tc>
          <w:tcPr>
            <w:tcW w:w="926" w:type="dxa"/>
            <w:shd w:val="clear" w:color="auto" w:fill="auto"/>
            <w:tcMar>
              <w:top w:w="0" w:type="dxa"/>
              <w:left w:w="108" w:type="dxa"/>
              <w:bottom w:w="0" w:type="dxa"/>
              <w:right w:w="108" w:type="dxa"/>
            </w:tcMar>
            <w:vAlign w:val="center"/>
          </w:tcPr>
          <w:p w14:paraId="695CB952">
            <w:pPr>
              <w:widowControl/>
              <w:shd w:val="clear" w:color="auto" w:fill="FFFFFF" w:themeFill="background1"/>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16386E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D5E7F3"/>
          <w:tblCellMar>
            <w:top w:w="0" w:type="dxa"/>
            <w:left w:w="0" w:type="dxa"/>
            <w:bottom w:w="0" w:type="dxa"/>
            <w:right w:w="0" w:type="dxa"/>
          </w:tblCellMar>
        </w:tblPrEx>
        <w:tc>
          <w:tcPr>
            <w:tcW w:w="1260" w:type="dxa"/>
            <w:shd w:val="clear" w:color="auto" w:fill="auto"/>
            <w:vAlign w:val="center"/>
          </w:tcPr>
          <w:p w14:paraId="4DC6C72B">
            <w:pPr>
              <w:widowControl/>
              <w:shd w:val="clear" w:color="auto" w:fill="FFFFFF" w:themeFill="background1"/>
              <w:jc w:val="left"/>
              <w:rPr>
                <w:rFonts w:ascii="宋体" w:hAnsi="宋体" w:eastAsia="宋体" w:cs="宋体"/>
                <w:kern w:val="0"/>
                <w:sz w:val="24"/>
                <w:szCs w:val="24"/>
              </w:rPr>
            </w:pPr>
          </w:p>
        </w:tc>
        <w:tc>
          <w:tcPr>
            <w:tcW w:w="180" w:type="dxa"/>
            <w:shd w:val="clear" w:color="auto" w:fill="auto"/>
            <w:vAlign w:val="center"/>
          </w:tcPr>
          <w:p w14:paraId="4615BCDF">
            <w:pPr>
              <w:widowControl/>
              <w:shd w:val="clear" w:color="auto" w:fill="FFFFFF" w:themeFill="background1"/>
              <w:jc w:val="left"/>
              <w:rPr>
                <w:rFonts w:ascii="宋体" w:hAnsi="宋体" w:eastAsia="宋体" w:cs="宋体"/>
                <w:kern w:val="0"/>
                <w:sz w:val="24"/>
                <w:szCs w:val="24"/>
              </w:rPr>
            </w:pPr>
          </w:p>
        </w:tc>
        <w:tc>
          <w:tcPr>
            <w:tcW w:w="1365" w:type="dxa"/>
            <w:shd w:val="clear" w:color="auto" w:fill="auto"/>
            <w:vAlign w:val="center"/>
          </w:tcPr>
          <w:p w14:paraId="4EEC7FD1">
            <w:pPr>
              <w:widowControl/>
              <w:shd w:val="clear" w:color="auto" w:fill="FFFFFF" w:themeFill="background1"/>
              <w:jc w:val="left"/>
              <w:rPr>
                <w:rFonts w:ascii="宋体" w:hAnsi="宋体" w:eastAsia="宋体" w:cs="宋体"/>
                <w:kern w:val="0"/>
                <w:sz w:val="24"/>
                <w:szCs w:val="24"/>
              </w:rPr>
            </w:pPr>
          </w:p>
        </w:tc>
        <w:tc>
          <w:tcPr>
            <w:tcW w:w="1020" w:type="dxa"/>
            <w:shd w:val="clear" w:color="auto" w:fill="auto"/>
            <w:vAlign w:val="center"/>
          </w:tcPr>
          <w:p w14:paraId="47481EEA">
            <w:pPr>
              <w:widowControl/>
              <w:shd w:val="clear" w:color="auto" w:fill="FFFFFF" w:themeFill="background1"/>
              <w:jc w:val="left"/>
              <w:rPr>
                <w:rFonts w:ascii="宋体" w:hAnsi="宋体" w:eastAsia="宋体" w:cs="宋体"/>
                <w:kern w:val="0"/>
                <w:sz w:val="24"/>
                <w:szCs w:val="24"/>
              </w:rPr>
            </w:pPr>
          </w:p>
        </w:tc>
        <w:tc>
          <w:tcPr>
            <w:tcW w:w="780" w:type="dxa"/>
            <w:shd w:val="clear" w:color="auto" w:fill="auto"/>
            <w:vAlign w:val="center"/>
          </w:tcPr>
          <w:p w14:paraId="3AD037E4">
            <w:pPr>
              <w:widowControl/>
              <w:shd w:val="clear" w:color="auto" w:fill="FFFFFF" w:themeFill="background1"/>
              <w:jc w:val="left"/>
              <w:rPr>
                <w:rFonts w:ascii="宋体" w:hAnsi="宋体" w:eastAsia="宋体" w:cs="宋体"/>
                <w:kern w:val="0"/>
                <w:sz w:val="24"/>
                <w:szCs w:val="24"/>
              </w:rPr>
            </w:pPr>
          </w:p>
        </w:tc>
        <w:tc>
          <w:tcPr>
            <w:tcW w:w="870" w:type="dxa"/>
            <w:shd w:val="clear" w:color="auto" w:fill="auto"/>
            <w:vAlign w:val="center"/>
          </w:tcPr>
          <w:p w14:paraId="58B5A241">
            <w:pPr>
              <w:widowControl/>
              <w:shd w:val="clear" w:color="auto" w:fill="FFFFFF" w:themeFill="background1"/>
              <w:jc w:val="left"/>
              <w:rPr>
                <w:rFonts w:ascii="宋体" w:hAnsi="宋体" w:eastAsia="宋体" w:cs="宋体"/>
                <w:kern w:val="0"/>
                <w:sz w:val="24"/>
                <w:szCs w:val="24"/>
              </w:rPr>
            </w:pPr>
          </w:p>
        </w:tc>
        <w:tc>
          <w:tcPr>
            <w:tcW w:w="1185" w:type="dxa"/>
            <w:shd w:val="clear" w:color="auto" w:fill="auto"/>
            <w:vAlign w:val="center"/>
          </w:tcPr>
          <w:p w14:paraId="4B0A8BD5">
            <w:pPr>
              <w:widowControl/>
              <w:shd w:val="clear" w:color="auto" w:fill="FFFFFF" w:themeFill="background1"/>
              <w:jc w:val="left"/>
              <w:rPr>
                <w:rFonts w:ascii="宋体" w:hAnsi="宋体" w:eastAsia="宋体" w:cs="宋体"/>
                <w:kern w:val="0"/>
                <w:sz w:val="24"/>
                <w:szCs w:val="24"/>
              </w:rPr>
            </w:pPr>
          </w:p>
        </w:tc>
        <w:tc>
          <w:tcPr>
            <w:tcW w:w="615" w:type="dxa"/>
            <w:shd w:val="clear" w:color="auto" w:fill="auto"/>
            <w:vAlign w:val="center"/>
          </w:tcPr>
          <w:p w14:paraId="139CF43B">
            <w:pPr>
              <w:widowControl/>
              <w:shd w:val="clear" w:color="auto" w:fill="FFFFFF" w:themeFill="background1"/>
              <w:jc w:val="left"/>
              <w:rPr>
                <w:rFonts w:ascii="宋体" w:hAnsi="宋体" w:eastAsia="宋体" w:cs="宋体"/>
                <w:kern w:val="0"/>
                <w:sz w:val="24"/>
                <w:szCs w:val="24"/>
              </w:rPr>
            </w:pPr>
          </w:p>
        </w:tc>
        <w:tc>
          <w:tcPr>
            <w:tcW w:w="1545" w:type="dxa"/>
            <w:shd w:val="clear" w:color="auto" w:fill="auto"/>
            <w:vAlign w:val="center"/>
          </w:tcPr>
          <w:p w14:paraId="0123D02C">
            <w:pPr>
              <w:widowControl/>
              <w:shd w:val="clear" w:color="auto" w:fill="FFFFFF" w:themeFill="background1"/>
              <w:jc w:val="left"/>
              <w:rPr>
                <w:rFonts w:ascii="宋体" w:hAnsi="宋体" w:eastAsia="宋体" w:cs="宋体"/>
                <w:kern w:val="0"/>
                <w:sz w:val="24"/>
                <w:szCs w:val="24"/>
              </w:rPr>
            </w:pPr>
          </w:p>
        </w:tc>
        <w:tc>
          <w:tcPr>
            <w:tcW w:w="930" w:type="dxa"/>
            <w:shd w:val="clear" w:color="auto" w:fill="auto"/>
            <w:vAlign w:val="center"/>
          </w:tcPr>
          <w:p w14:paraId="20D80FC0">
            <w:pPr>
              <w:widowControl/>
              <w:shd w:val="clear" w:color="auto" w:fill="FFFFFF" w:themeFill="background1"/>
              <w:jc w:val="left"/>
              <w:rPr>
                <w:rFonts w:ascii="宋体" w:hAnsi="宋体" w:eastAsia="宋体" w:cs="宋体"/>
                <w:kern w:val="0"/>
                <w:sz w:val="24"/>
                <w:szCs w:val="24"/>
              </w:rPr>
            </w:pPr>
          </w:p>
        </w:tc>
      </w:tr>
    </w:tbl>
    <w:p w14:paraId="66A9502B">
      <w:pPr>
        <w:widowControl/>
        <w:shd w:val="clear" w:color="auto" w:fill="FFFFFF" w:themeFill="background1"/>
        <w:ind w:left="360" w:hanging="36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w:t>
      </w:r>
      <w:r>
        <w:rPr>
          <w:rFonts w:ascii="Times New Roman" w:hAnsi="Times New Roman" w:eastAsia="宋体" w:cs="Times New Roman"/>
          <w:color w:val="333333"/>
          <w:kern w:val="0"/>
          <w:sz w:val="14"/>
          <w:szCs w:val="14"/>
        </w:rPr>
        <w:t>   </w:t>
      </w:r>
      <w:r>
        <w:rPr>
          <w:rFonts w:ascii="Times New Roman" w:hAnsi="Times New Roman" w:eastAsia="宋体" w:cs="Times New Roman"/>
          <w:color w:val="333333"/>
          <w:kern w:val="0"/>
          <w:sz w:val="14"/>
        </w:rPr>
        <w:t> </w:t>
      </w:r>
      <w:r>
        <w:rPr>
          <w:rFonts w:hint="eastAsia" w:ascii="仿宋_GB2312" w:hAnsi="宋体" w:eastAsia="仿宋_GB2312" w:cs="宋体"/>
          <w:color w:val="333333"/>
          <w:kern w:val="0"/>
          <w:sz w:val="24"/>
          <w:szCs w:val="24"/>
        </w:rPr>
        <w:t>教龄、职龄按照周年计算。   教龄=</w:t>
      </w:r>
      <w:r>
        <w:rPr>
          <w:rFonts w:hint="eastAsia" w:ascii="仿宋_GB2312" w:hAnsi="宋体" w:eastAsia="仿宋_GB2312" w:cs="宋体"/>
          <w:color w:val="333333"/>
          <w:kern w:val="0"/>
          <w:sz w:val="24"/>
          <w:szCs w:val="24"/>
          <w:lang w:val="en-US" w:eastAsia="zh-CN"/>
        </w:rPr>
        <w:t>2025</w:t>
      </w:r>
      <w:r>
        <w:rPr>
          <w:rFonts w:hint="eastAsia" w:ascii="仿宋_GB2312" w:hAnsi="宋体" w:eastAsia="仿宋_GB2312" w:cs="宋体"/>
          <w:color w:val="333333"/>
          <w:kern w:val="0"/>
          <w:sz w:val="24"/>
          <w:szCs w:val="24"/>
        </w:rPr>
        <w:t>--参加工作年份；</w:t>
      </w:r>
    </w:p>
    <w:p w14:paraId="59E365A5">
      <w:pPr>
        <w:widowControl/>
        <w:shd w:val="clear" w:color="auto" w:fill="FFFFFF" w:themeFill="background1"/>
        <w:ind w:firstLine="360"/>
        <w:jc w:val="left"/>
        <w:rPr>
          <w:rFonts w:ascii="宋体" w:hAnsi="宋体" w:eastAsia="宋体" w:cs="宋体"/>
          <w:color w:val="333333"/>
          <w:kern w:val="0"/>
          <w:sz w:val="18"/>
          <w:szCs w:val="18"/>
        </w:rPr>
      </w:pPr>
      <w:r>
        <w:rPr>
          <w:rFonts w:hint="eastAsia" w:ascii="仿宋_GB2312" w:hAnsi="宋体" w:eastAsia="仿宋_GB2312" w:cs="宋体"/>
          <w:color w:val="333333"/>
          <w:kern w:val="0"/>
          <w:sz w:val="24"/>
          <w:szCs w:val="24"/>
        </w:rPr>
        <w:t>               职龄=</w:t>
      </w:r>
      <w:r>
        <w:rPr>
          <w:rFonts w:hint="eastAsia" w:ascii="仿宋_GB2312" w:hAnsi="宋体" w:eastAsia="仿宋_GB2312" w:cs="宋体"/>
          <w:color w:val="333333"/>
          <w:kern w:val="0"/>
          <w:sz w:val="24"/>
          <w:szCs w:val="24"/>
          <w:lang w:val="en-US" w:eastAsia="zh-CN"/>
        </w:rPr>
        <w:t>2025</w:t>
      </w:r>
      <w:r>
        <w:rPr>
          <w:rFonts w:hint="eastAsia" w:ascii="仿宋_GB2312" w:hAnsi="宋体" w:eastAsia="仿宋_GB2312" w:cs="宋体"/>
          <w:color w:val="333333"/>
          <w:kern w:val="0"/>
          <w:sz w:val="24"/>
          <w:szCs w:val="24"/>
        </w:rPr>
        <w:t>-专业技术职务资格取得年份</w:t>
      </w:r>
    </w:p>
    <w:p w14:paraId="012056E0">
      <w:pPr>
        <w:widowControl/>
        <w:shd w:val="clear" w:color="auto" w:fill="FFFFFF" w:themeFill="background1"/>
        <w:ind w:left="360" w:hanging="360"/>
        <w:jc w:val="left"/>
        <w:rPr>
          <w:rFonts w:ascii="宋体" w:hAnsi="宋体" w:eastAsia="宋体" w:cs="宋体"/>
          <w:color w:val="333333"/>
          <w:kern w:val="0"/>
          <w:sz w:val="18"/>
          <w:szCs w:val="18"/>
        </w:rPr>
      </w:pPr>
      <w:r>
        <w:rPr>
          <w:rFonts w:hint="eastAsia" w:ascii="宋体" w:hAnsi="宋体" w:eastAsia="宋体" w:cs="宋体"/>
          <w:color w:val="333333"/>
          <w:kern w:val="0"/>
          <w:sz w:val="24"/>
          <w:szCs w:val="24"/>
        </w:rPr>
        <w:t>▲</w:t>
      </w:r>
      <w:r>
        <w:rPr>
          <w:rFonts w:ascii="Times New Roman" w:hAnsi="Times New Roman" w:eastAsia="宋体" w:cs="Times New Roman"/>
          <w:color w:val="333333"/>
          <w:kern w:val="0"/>
          <w:sz w:val="14"/>
          <w:szCs w:val="14"/>
        </w:rPr>
        <w:t>   </w:t>
      </w:r>
      <w:r>
        <w:rPr>
          <w:rFonts w:ascii="Times New Roman" w:hAnsi="Times New Roman" w:eastAsia="宋体" w:cs="Times New Roman"/>
          <w:color w:val="333333"/>
          <w:kern w:val="0"/>
          <w:sz w:val="14"/>
        </w:rPr>
        <w:t> </w:t>
      </w:r>
      <w:r>
        <w:rPr>
          <w:rFonts w:hint="eastAsia" w:ascii="仿宋_GB2312" w:hAnsi="宋体" w:eastAsia="仿宋_GB2312" w:cs="宋体"/>
          <w:color w:val="333333"/>
          <w:kern w:val="0"/>
          <w:sz w:val="24"/>
          <w:szCs w:val="24"/>
        </w:rPr>
        <w:t>截止时间为当年12月31日</w:t>
      </w:r>
    </w:p>
    <w:p w14:paraId="3E421240">
      <w:pPr>
        <w:widowControl/>
        <w:shd w:val="clear" w:color="auto" w:fill="FFFFFF" w:themeFill="background1"/>
        <w:ind w:left="964" w:hanging="964"/>
        <w:jc w:val="left"/>
        <w:rPr>
          <w:rFonts w:ascii="宋体" w:hAnsi="宋体" w:eastAsia="宋体" w:cs="宋体"/>
          <w:color w:val="333333"/>
          <w:kern w:val="0"/>
          <w:sz w:val="18"/>
          <w:szCs w:val="18"/>
        </w:rPr>
      </w:pPr>
      <w:r>
        <w:rPr>
          <w:rFonts w:hint="eastAsia" w:ascii="宋体" w:hAnsi="宋体" w:eastAsia="宋体" w:cs="宋体"/>
          <w:b/>
          <w:bCs/>
          <w:color w:val="333333"/>
          <w:kern w:val="0"/>
          <w:sz w:val="32"/>
          <w:szCs w:val="32"/>
        </w:rPr>
        <w:t>    </w:t>
      </w:r>
      <w:r>
        <w:rPr>
          <w:rFonts w:hint="eastAsia" w:ascii="宋体" w:hAnsi="宋体" w:eastAsia="宋体" w:cs="宋体"/>
          <w:b/>
          <w:bCs/>
          <w:color w:val="333333"/>
          <w:kern w:val="0"/>
          <w:sz w:val="32"/>
          <w:szCs w:val="32"/>
          <w:lang w:val="en-US" w:eastAsia="zh-CN"/>
        </w:rPr>
        <w:t xml:space="preserve"> </w:t>
      </w:r>
      <w:r>
        <w:rPr>
          <w:rFonts w:hint="eastAsia" w:ascii="仿宋_GB2312" w:hAnsi="宋体" w:eastAsia="仿宋_GB2312" w:cs="宋体"/>
          <w:color w:val="333333"/>
          <w:kern w:val="0"/>
          <w:sz w:val="24"/>
          <w:szCs w:val="24"/>
        </w:rPr>
        <w:t>审核人：</w:t>
      </w:r>
      <w:r>
        <w:rPr>
          <w:rFonts w:hint="eastAsia" w:ascii="仿宋_GB2312" w:hAnsi="宋体" w:eastAsia="仿宋_GB2312" w:cs="宋体"/>
          <w:color w:val="333333"/>
          <w:kern w:val="0"/>
          <w:sz w:val="24"/>
          <w:szCs w:val="24"/>
          <w:u w:val="single"/>
        </w:rPr>
        <w:t>                     </w:t>
      </w:r>
    </w:p>
    <w:p w14:paraId="63177933">
      <w:pPr>
        <w:widowControl/>
        <w:shd w:val="clear" w:color="auto" w:fill="FFFFFF" w:themeFill="background1"/>
        <w:ind w:left="1446" w:hanging="1446"/>
        <w:jc w:val="center"/>
        <w:rPr>
          <w:rFonts w:hint="eastAsia" w:ascii="仿宋_GB2312" w:hAnsi="宋体" w:eastAsia="仿宋_GB2312" w:cs="宋体"/>
          <w:b/>
          <w:bCs/>
          <w:color w:val="333333"/>
          <w:kern w:val="0"/>
          <w:sz w:val="48"/>
          <w:szCs w:val="48"/>
        </w:rPr>
      </w:pPr>
    </w:p>
    <w:tbl>
      <w:tblPr>
        <w:tblStyle w:val="2"/>
        <w:tblW w:w="0" w:type="auto"/>
        <w:jc w:val="center"/>
        <w:tblCellSpacing w:w="0" w:type="dxa"/>
        <w:shd w:val="clear" w:color="auto" w:fill="FFFFFF"/>
        <w:tblLayout w:type="fixed"/>
        <w:tblCellMar>
          <w:top w:w="0" w:type="dxa"/>
          <w:left w:w="0" w:type="dxa"/>
          <w:bottom w:w="0" w:type="dxa"/>
          <w:right w:w="0" w:type="dxa"/>
        </w:tblCellMar>
      </w:tblPr>
      <w:tblGrid>
        <w:gridCol w:w="9892"/>
      </w:tblGrid>
      <w:tr w14:paraId="2E80082C">
        <w:tblPrEx>
          <w:shd w:val="clear" w:color="auto" w:fill="FFFFFF"/>
          <w:tblCellMar>
            <w:top w:w="0" w:type="dxa"/>
            <w:left w:w="0" w:type="dxa"/>
            <w:bottom w:w="0" w:type="dxa"/>
            <w:right w:w="0" w:type="dxa"/>
          </w:tblCellMar>
        </w:tblPrEx>
        <w:trPr>
          <w:tblCellSpacing w:w="0" w:type="dxa"/>
          <w:jc w:val="center"/>
        </w:trPr>
        <w:tc>
          <w:tcPr>
            <w:tcW w:w="9892" w:type="dxa"/>
            <w:tcBorders>
              <w:top w:val="nil"/>
              <w:left w:val="nil"/>
              <w:bottom w:val="nil"/>
              <w:right w:val="nil"/>
            </w:tcBorders>
            <w:shd w:val="clear" w:color="auto" w:fill="FFFFFF"/>
            <w:noWrap w:val="0"/>
            <w:vAlign w:val="center"/>
          </w:tcPr>
          <w:p w14:paraId="448D7A93">
            <w:pPr>
              <w:keepNext w:val="0"/>
              <w:keepLines w:val="0"/>
              <w:widowControl/>
              <w:suppressLineNumbers w:val="0"/>
              <w:spacing w:before="0" w:beforeAutospacing="0" w:after="0" w:afterAutospacing="0"/>
              <w:ind w:left="0" w:right="0"/>
              <w:jc w:val="left"/>
              <w:rPr>
                <w:b/>
                <w:bCs/>
              </w:rPr>
            </w:pPr>
            <w:r>
              <w:rPr>
                <w:rFonts w:hint="eastAsia" w:ascii="Calibri" w:hAnsi="Calibri" w:eastAsia="宋体" w:cs="宋体"/>
                <w:b/>
                <w:bCs/>
                <w:caps/>
                <w:kern w:val="0"/>
                <w:sz w:val="24"/>
                <w:szCs w:val="24"/>
                <w:u w:val="single"/>
                <w:lang w:val="en-US" w:eastAsia="zh-CN" w:bidi="ar"/>
              </w:rPr>
              <w:t>教育工作：</w:t>
            </w:r>
          </w:p>
          <w:p w14:paraId="5ED8CEB8">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从教以来担任班主任工作</w:t>
            </w: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年以上</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其中任现职以来</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年以上；或从教以来担任辅导员、课外活动小组指导教师（学生社团、运动队、学科竞赛、综合实践活动、专业集训队等</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每周</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节课以上）</w:t>
            </w:r>
            <w:r>
              <w:rPr>
                <w:rFonts w:hint="default" w:ascii="Calibri" w:hAnsi="Calibri" w:eastAsia="宋体" w:cs="Calibri"/>
                <w:caps/>
                <w:kern w:val="0"/>
                <w:sz w:val="24"/>
                <w:szCs w:val="24"/>
                <w:lang w:val="en-US" w:eastAsia="zh-CN" w:bidi="ar"/>
              </w:rPr>
              <w:t>4</w:t>
            </w:r>
            <w:r>
              <w:rPr>
                <w:rFonts w:hint="eastAsia" w:ascii="Calibri" w:hAnsi="Calibri" w:eastAsia="宋体" w:cs="宋体"/>
                <w:caps/>
                <w:kern w:val="0"/>
                <w:sz w:val="24"/>
                <w:szCs w:val="24"/>
                <w:lang w:val="en-US" w:eastAsia="zh-CN" w:bidi="ar"/>
              </w:rPr>
              <w:t>年以上，其中任现职以来</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年以上；或从教以来担任其他学生管理工作</w:t>
            </w:r>
            <w:r>
              <w:rPr>
                <w:rFonts w:hint="default" w:ascii="Calibri" w:hAnsi="Calibri" w:eastAsia="宋体" w:cs="Calibri"/>
                <w:caps/>
                <w:kern w:val="0"/>
                <w:sz w:val="24"/>
                <w:szCs w:val="24"/>
                <w:lang w:val="en-US" w:eastAsia="zh-CN" w:bidi="ar"/>
              </w:rPr>
              <w:t>4</w:t>
            </w:r>
            <w:r>
              <w:rPr>
                <w:rFonts w:hint="eastAsia" w:ascii="Calibri" w:hAnsi="Calibri" w:eastAsia="宋体" w:cs="宋体"/>
                <w:caps/>
                <w:kern w:val="0"/>
                <w:sz w:val="24"/>
                <w:szCs w:val="24"/>
                <w:lang w:val="en-US" w:eastAsia="zh-CN" w:bidi="ar"/>
              </w:rPr>
              <w:t>年以上，其中任现职以来</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年以上；或任现职以来担任年级组长、教研组长</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年以上。</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06EAA4CB">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任现职期间，教育工作取得一定成效，具备条件</w:t>
            </w:r>
            <w:r>
              <w:rPr>
                <w:rFonts w:hint="default" w:ascii="Calibri" w:hAnsi="Calibri" w:eastAsia="宋体" w:cs="Calibri"/>
                <w:caps/>
                <w:kern w:val="0"/>
                <w:sz w:val="24"/>
                <w:szCs w:val="24"/>
                <w:lang w:val="en-US" w:eastAsia="zh-CN" w:bidi="ar"/>
              </w:rPr>
              <w:t>(1)-(3)</w:t>
            </w:r>
            <w:r>
              <w:rPr>
                <w:rFonts w:hint="eastAsia" w:ascii="Calibri" w:hAnsi="Calibri" w:eastAsia="宋体" w:cs="宋体"/>
                <w:caps/>
                <w:kern w:val="0"/>
                <w:sz w:val="24"/>
                <w:szCs w:val="24"/>
                <w:lang w:val="en-US" w:eastAsia="zh-CN" w:bidi="ar"/>
              </w:rPr>
              <w:t>之一：</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6DED55B9">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）班主任所带班级获得校级以上表彰奖励</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次以上。</w:t>
            </w:r>
          </w:p>
          <w:p w14:paraId="7D74DA58">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）辅导员、指导教师所带团队获得辖市（区）级以上学生团体表彰奖励</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次以上或辖市（区）级以上学生个人表彰奖励</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次以上。</w:t>
            </w:r>
          </w:p>
          <w:p w14:paraId="22C8557C">
            <w:pPr>
              <w:keepNext w:val="0"/>
              <w:keepLines w:val="0"/>
              <w:widowControl/>
              <w:suppressLineNumbers w:val="0"/>
              <w:spacing w:before="0" w:beforeAutospacing="0" w:after="0" w:afterAutospacing="0"/>
              <w:ind w:left="0" w:right="0"/>
              <w:jc w:val="left"/>
            </w:pPr>
            <w:bookmarkStart w:id="0" w:name="_GoBack"/>
            <w:bookmarkEnd w:id="0"/>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）本人因教育工作成绩显著获得辖市（区）级以上表彰奖励。</w:t>
            </w:r>
          </w:p>
          <w:p w14:paraId="0319A0FE">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任职期间</w:t>
            </w:r>
          </w:p>
          <w:p w14:paraId="311ED5FE">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）、担任班主任：按照年计算</w:t>
            </w:r>
            <w:r>
              <w:rPr>
                <w:rFonts w:hint="default" w:ascii="Calibri" w:hAnsi="Calibri" w:eastAsia="宋体" w:cs="Calibri"/>
                <w:caps/>
                <w:kern w:val="0"/>
                <w:sz w:val="24"/>
                <w:szCs w:val="24"/>
                <w:lang w:val="en-US" w:eastAsia="zh-CN" w:bidi="ar"/>
              </w:rPr>
              <w:t> 0.5</w:t>
            </w:r>
            <w:r>
              <w:rPr>
                <w:rFonts w:hint="eastAsia" w:ascii="Calibri" w:hAnsi="Calibri" w:eastAsia="宋体" w:cs="宋体"/>
                <w:caps/>
                <w:kern w:val="0"/>
                <w:sz w:val="24"/>
                <w:szCs w:val="24"/>
                <w:lang w:val="en-US" w:eastAsia="zh-CN" w:bidi="ar"/>
              </w:rPr>
              <w:t>分</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年。</w:t>
            </w:r>
          </w:p>
          <w:p w14:paraId="11074FEF">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）、担任管理工作：按照年及级别计算，中层副职</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分</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年</w:t>
            </w:r>
            <w:r>
              <w:rPr>
                <w:rFonts w:hint="default" w:ascii="Calibri" w:hAnsi="Calibri" w:eastAsia="宋体" w:cs="Calibri"/>
                <w:caps/>
                <w:kern w:val="0"/>
                <w:sz w:val="24"/>
                <w:szCs w:val="24"/>
                <w:lang w:val="en-US" w:eastAsia="zh-CN" w:bidi="ar"/>
              </w:rPr>
              <w:t>   </w:t>
            </w:r>
            <w:r>
              <w:rPr>
                <w:rFonts w:hint="eastAsia" w:ascii="Calibri" w:hAnsi="Calibri" w:eastAsia="宋体" w:cs="宋体"/>
                <w:caps/>
                <w:kern w:val="0"/>
                <w:sz w:val="24"/>
                <w:szCs w:val="24"/>
                <w:lang w:val="en-US" w:eastAsia="zh-CN" w:bidi="ar"/>
              </w:rPr>
              <w:t>中层正职</w:t>
            </w:r>
            <w:r>
              <w:rPr>
                <w:rFonts w:hint="default" w:ascii="Calibri" w:hAnsi="Calibri" w:eastAsia="宋体" w:cs="Calibri"/>
                <w:caps/>
                <w:kern w:val="0"/>
                <w:sz w:val="24"/>
                <w:szCs w:val="24"/>
                <w:lang w:val="en-US" w:eastAsia="zh-CN" w:bidi="ar"/>
              </w:rPr>
              <w:t>1.5</w:t>
            </w:r>
            <w:r>
              <w:rPr>
                <w:rFonts w:hint="eastAsia" w:ascii="Calibri" w:hAnsi="Calibri" w:eastAsia="宋体" w:cs="宋体"/>
                <w:caps/>
                <w:kern w:val="0"/>
                <w:sz w:val="24"/>
                <w:szCs w:val="24"/>
                <w:lang w:val="en-US" w:eastAsia="zh-CN" w:bidi="ar"/>
              </w:rPr>
              <w:t>分</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年</w:t>
            </w:r>
            <w:r>
              <w:rPr>
                <w:rFonts w:hint="default" w:ascii="Calibri" w:hAnsi="Calibri" w:eastAsia="宋体" w:cs="Calibri"/>
                <w:caps/>
                <w:kern w:val="0"/>
                <w:sz w:val="24"/>
                <w:szCs w:val="24"/>
                <w:lang w:val="en-US" w:eastAsia="zh-CN" w:bidi="ar"/>
              </w:rPr>
              <w:t>     </w:t>
            </w:r>
            <w:r>
              <w:rPr>
                <w:rFonts w:hint="eastAsia" w:ascii="Calibri" w:hAnsi="Calibri" w:eastAsia="宋体" w:cs="宋体"/>
                <w:caps/>
                <w:kern w:val="0"/>
                <w:sz w:val="24"/>
                <w:szCs w:val="24"/>
                <w:lang w:val="en-US" w:eastAsia="zh-CN" w:bidi="ar"/>
              </w:rPr>
              <w:t>副校级</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分</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年</w:t>
            </w:r>
            <w:r>
              <w:rPr>
                <w:rFonts w:hint="default" w:ascii="Calibri" w:hAnsi="Calibri" w:eastAsia="宋体" w:cs="Calibri"/>
                <w:caps/>
                <w:kern w:val="0"/>
                <w:sz w:val="24"/>
                <w:szCs w:val="24"/>
                <w:lang w:val="en-US" w:eastAsia="zh-CN" w:bidi="ar"/>
              </w:rPr>
              <w:t>     </w:t>
            </w:r>
            <w:r>
              <w:rPr>
                <w:rFonts w:hint="eastAsia" w:ascii="Calibri" w:hAnsi="Calibri" w:eastAsia="宋体" w:cs="宋体"/>
                <w:caps/>
                <w:kern w:val="0"/>
                <w:sz w:val="24"/>
                <w:szCs w:val="24"/>
                <w:lang w:val="en-US" w:eastAsia="zh-CN" w:bidi="ar"/>
              </w:rPr>
              <w:t>正校级</w:t>
            </w:r>
            <w:r>
              <w:rPr>
                <w:rFonts w:hint="default" w:ascii="Calibri" w:hAnsi="Calibri" w:eastAsia="宋体" w:cs="Calibri"/>
                <w:caps/>
                <w:kern w:val="0"/>
                <w:sz w:val="24"/>
                <w:szCs w:val="24"/>
                <w:lang w:val="en-US" w:eastAsia="zh-CN" w:bidi="ar"/>
              </w:rPr>
              <w:t>2.5</w:t>
            </w:r>
            <w:r>
              <w:rPr>
                <w:rFonts w:hint="eastAsia" w:ascii="Calibri" w:hAnsi="Calibri" w:eastAsia="宋体" w:cs="宋体"/>
                <w:caps/>
                <w:kern w:val="0"/>
                <w:sz w:val="24"/>
                <w:szCs w:val="24"/>
                <w:lang w:val="en-US" w:eastAsia="zh-CN" w:bidi="ar"/>
              </w:rPr>
              <w:t>分</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年。</w:t>
            </w:r>
          </w:p>
          <w:p w14:paraId="6487D184">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  3</w:t>
            </w:r>
            <w:r>
              <w:rPr>
                <w:rFonts w:hint="eastAsia" w:ascii="Calibri" w:hAnsi="Calibri" w:eastAsia="宋体" w:cs="宋体"/>
                <w:caps/>
                <w:kern w:val="0"/>
                <w:sz w:val="24"/>
                <w:szCs w:val="24"/>
                <w:lang w:val="en-US" w:eastAsia="zh-CN" w:bidi="ar"/>
              </w:rPr>
              <w:t>）、教研组长、年级组长、会计、食堂管理人员、图书管理员、协助行政管理工作人员等：视同班主任，按照年计算</w:t>
            </w:r>
            <w:r>
              <w:rPr>
                <w:rFonts w:hint="default" w:ascii="Calibri" w:hAnsi="Calibri" w:eastAsia="宋体" w:cs="Calibri"/>
                <w:caps/>
                <w:kern w:val="0"/>
                <w:sz w:val="24"/>
                <w:szCs w:val="24"/>
                <w:lang w:val="en-US" w:eastAsia="zh-CN" w:bidi="ar"/>
              </w:rPr>
              <w:t> 0.5</w:t>
            </w:r>
            <w:r>
              <w:rPr>
                <w:rFonts w:hint="eastAsia" w:ascii="Calibri" w:hAnsi="Calibri" w:eastAsia="宋体" w:cs="宋体"/>
                <w:caps/>
                <w:kern w:val="0"/>
                <w:sz w:val="24"/>
                <w:szCs w:val="24"/>
                <w:lang w:val="en-US" w:eastAsia="zh-CN" w:bidi="ar"/>
              </w:rPr>
              <w:t>分</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年。</w:t>
            </w:r>
          </w:p>
          <w:p w14:paraId="6476CA02">
            <w:pPr>
              <w:keepNext w:val="0"/>
              <w:keepLines w:val="0"/>
              <w:widowControl/>
              <w:suppressLineNumbers w:val="0"/>
              <w:spacing w:before="0" w:beforeAutospacing="0" w:after="0" w:afterAutospacing="0"/>
              <w:ind w:left="0" w:right="0"/>
              <w:jc w:val="left"/>
            </w:pPr>
            <w:r>
              <w:rPr>
                <w:rFonts w:hint="eastAsia" w:ascii="Calibri" w:hAnsi="Calibri" w:eastAsia="宋体" w:cs="宋体"/>
                <w:caps/>
                <w:kern w:val="0"/>
                <w:sz w:val="24"/>
                <w:szCs w:val="24"/>
                <w:lang w:val="en-US" w:eastAsia="zh-CN" w:bidi="ar"/>
              </w:rPr>
              <w:t>（以上不累计加分）</w:t>
            </w:r>
          </w:p>
          <w:p w14:paraId="38B5CC7F">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 </w:t>
            </w:r>
          </w:p>
          <w:p w14:paraId="4E79909C">
            <w:pPr>
              <w:keepNext w:val="0"/>
              <w:keepLines w:val="0"/>
              <w:widowControl/>
              <w:suppressLineNumbers w:val="0"/>
              <w:spacing w:before="0" w:beforeAutospacing="0" w:after="0" w:afterAutospacing="0"/>
              <w:ind w:left="0" w:right="0"/>
              <w:jc w:val="left"/>
              <w:rPr>
                <w:rFonts w:hint="default"/>
                <w:b/>
                <w:bCs/>
                <w:lang w:val="en-US"/>
              </w:rPr>
            </w:pPr>
            <w:r>
              <w:rPr>
                <w:rFonts w:hint="eastAsia" w:ascii="Calibri" w:hAnsi="Calibri" w:eastAsia="宋体" w:cs="宋体"/>
                <w:b/>
                <w:bCs/>
                <w:caps/>
                <w:kern w:val="0"/>
                <w:sz w:val="24"/>
                <w:szCs w:val="24"/>
                <w:u w:val="single"/>
                <w:lang w:val="en-US" w:eastAsia="zh-CN" w:bidi="ar"/>
              </w:rPr>
              <w:t>教学工作（共6分）</w:t>
            </w:r>
          </w:p>
          <w:p w14:paraId="20745EC9">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    1.</w:t>
            </w:r>
            <w:r>
              <w:rPr>
                <w:rFonts w:hint="eastAsia" w:ascii="Calibri" w:hAnsi="Calibri" w:eastAsia="宋体" w:cs="宋体"/>
                <w:caps/>
                <w:kern w:val="0"/>
                <w:sz w:val="24"/>
                <w:szCs w:val="24"/>
                <w:lang w:val="en-US" w:eastAsia="zh-CN" w:bidi="ar"/>
              </w:rPr>
              <w:t>任现职以来，连续</w:t>
            </w: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年担任晋级学科的教学工作，从事低、中、高某一学段循环教学</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次以上或六年级的语文、数学、英语教学工作</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年以上。</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0F20A3B6">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任现职以来，满工作量工作，同时主动参与指导运动队、社团和学生综合实践活动，积极开展学生综合素质评价。</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3C37C7AD">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任现职以来，开设过校级以上公开课</w:t>
            </w:r>
            <w:r>
              <w:rPr>
                <w:rFonts w:hint="default" w:ascii="Calibri" w:hAnsi="Calibri" w:eastAsia="宋体" w:cs="Calibri"/>
                <w:caps/>
                <w:kern w:val="0"/>
                <w:sz w:val="24"/>
                <w:szCs w:val="24"/>
                <w:lang w:val="en-US" w:eastAsia="zh-CN" w:bidi="ar"/>
              </w:rPr>
              <w:t>5</w:t>
            </w:r>
            <w:r>
              <w:rPr>
                <w:rFonts w:hint="eastAsia" w:ascii="Calibri" w:hAnsi="Calibri" w:eastAsia="宋体" w:cs="宋体"/>
                <w:caps/>
                <w:kern w:val="0"/>
                <w:sz w:val="24"/>
                <w:szCs w:val="24"/>
                <w:lang w:val="en-US" w:eastAsia="zh-CN" w:bidi="ar"/>
              </w:rPr>
              <w:t>次以上，其中校际间</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次或辖市（区）级以上</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次，公开课教学质量高并获得好评。或任现职以来，获得评优课（教学基本功竞赛）辖市</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区</w:t>
            </w:r>
            <w:r>
              <w:rPr>
                <w:rFonts w:hint="default" w:ascii="Calibri" w:hAnsi="Calibri" w:eastAsia="宋体" w:cs="Calibri"/>
                <w:caps/>
                <w:kern w:val="0"/>
                <w:sz w:val="24"/>
                <w:szCs w:val="24"/>
                <w:lang w:val="en-US" w:eastAsia="zh-CN" w:bidi="ar"/>
              </w:rPr>
              <w:t>)</w:t>
            </w:r>
            <w:r>
              <w:rPr>
                <w:rFonts w:hint="eastAsia" w:ascii="Calibri" w:hAnsi="Calibri" w:eastAsia="宋体" w:cs="宋体"/>
                <w:caps/>
                <w:kern w:val="0"/>
                <w:sz w:val="24"/>
                <w:szCs w:val="24"/>
                <w:lang w:val="en-US" w:eastAsia="zh-CN" w:bidi="ar"/>
              </w:rPr>
              <w:t>级二等奖以上奖励。或已被评为市级骨干教师。</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64DEA0C3">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 </w:t>
            </w:r>
          </w:p>
          <w:p w14:paraId="045C5AFE">
            <w:pPr>
              <w:keepNext w:val="0"/>
              <w:keepLines w:val="0"/>
              <w:widowControl/>
              <w:suppressLineNumbers w:val="0"/>
              <w:spacing w:before="0" w:beforeAutospacing="0" w:after="0" w:afterAutospacing="0"/>
              <w:ind w:left="0" w:right="0"/>
              <w:jc w:val="left"/>
              <w:rPr>
                <w:rFonts w:hint="default"/>
                <w:b/>
                <w:bCs/>
                <w:lang w:val="en-US"/>
              </w:rPr>
            </w:pPr>
            <w:r>
              <w:rPr>
                <w:rFonts w:hint="eastAsia" w:ascii="Calibri" w:hAnsi="Calibri" w:eastAsia="宋体" w:cs="宋体"/>
                <w:b/>
                <w:bCs/>
                <w:caps/>
                <w:kern w:val="0"/>
                <w:sz w:val="24"/>
                <w:szCs w:val="24"/>
                <w:u w:val="single"/>
                <w:lang w:val="en-US" w:eastAsia="zh-CN" w:bidi="ar"/>
              </w:rPr>
              <w:t>教科研工作（共4分）</w:t>
            </w:r>
          </w:p>
          <w:p w14:paraId="230215E1">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已经鉴定结题的校级教科研课题的主要参与者，承担相应的研究项目并撰写研究报告或有与课题相关的论文发表、获奖，研究过程纳入学校教科研网络管理系统；或参加辖市（区）级以上课题研究，承担具体研究任务，有阶段研究小结或与课题相关的论文获奖、发表（该论文不得再用于条件</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w:t>
            </w: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w:t>
            </w:r>
            <w:r>
              <w:rPr>
                <w:rFonts w:hint="default" w:ascii="Calibri" w:hAnsi="Calibri" w:eastAsia="宋体" w:cs="Calibri"/>
                <w:caps/>
                <w:kern w:val="0"/>
                <w:sz w:val="24"/>
                <w:szCs w:val="24"/>
                <w:lang w:val="en-US" w:eastAsia="zh-CN" w:bidi="ar"/>
              </w:rPr>
              <w:t>4</w:t>
            </w:r>
            <w:r>
              <w:rPr>
                <w:rFonts w:hint="eastAsia" w:ascii="Calibri" w:hAnsi="Calibri" w:eastAsia="宋体" w:cs="宋体"/>
                <w:caps/>
                <w:kern w:val="0"/>
                <w:sz w:val="24"/>
                <w:szCs w:val="24"/>
                <w:lang w:val="en-US" w:eastAsia="zh-CN" w:bidi="ar"/>
              </w:rPr>
              <w:t>、</w:t>
            </w:r>
            <w:r>
              <w:rPr>
                <w:rFonts w:hint="default" w:ascii="Calibri" w:hAnsi="Calibri" w:eastAsia="宋体" w:cs="Calibri"/>
                <w:caps/>
                <w:kern w:val="0"/>
                <w:sz w:val="24"/>
                <w:szCs w:val="24"/>
                <w:lang w:val="en-US" w:eastAsia="zh-CN" w:bidi="ar"/>
              </w:rPr>
              <w:t>5</w:t>
            </w:r>
            <w:r>
              <w:rPr>
                <w:rFonts w:hint="eastAsia" w:ascii="Calibri" w:hAnsi="Calibri" w:eastAsia="宋体" w:cs="宋体"/>
                <w:caps/>
                <w:kern w:val="0"/>
                <w:sz w:val="24"/>
                <w:szCs w:val="24"/>
                <w:lang w:val="en-US" w:eastAsia="zh-CN" w:bidi="ar"/>
              </w:rPr>
              <w:t>）。</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0854EDC1">
            <w:pPr>
              <w:keepNext w:val="0"/>
              <w:keepLines w:val="0"/>
              <w:widowControl/>
              <w:suppressLineNumbers w:val="0"/>
              <w:spacing w:before="0" w:beforeAutospacing="0" w:after="0" w:afterAutospacing="0"/>
              <w:ind w:left="0" w:right="0"/>
              <w:jc w:val="left"/>
            </w:pPr>
            <w:r>
              <w:rPr>
                <w:rFonts w:hint="eastAsia" w:ascii="Calibri" w:hAnsi="Calibri" w:eastAsia="宋体" w:cs="宋体"/>
                <w:caps/>
                <w:kern w:val="0"/>
                <w:sz w:val="24"/>
                <w:szCs w:val="24"/>
                <w:lang w:val="en-US" w:eastAsia="zh-CN" w:bidi="ar"/>
              </w:rPr>
              <w:t>具有以下教科研工作条件</w:t>
            </w:r>
            <w:r>
              <w:rPr>
                <w:rFonts w:hint="default" w:ascii="Calibri" w:hAnsi="Calibri" w:eastAsia="宋体" w:cs="Calibri"/>
                <w:caps/>
                <w:kern w:val="0"/>
                <w:sz w:val="24"/>
                <w:szCs w:val="24"/>
                <w:lang w:val="en-US" w:eastAsia="zh-CN" w:bidi="ar"/>
              </w:rPr>
              <w:t>2~6</w:t>
            </w:r>
            <w:r>
              <w:rPr>
                <w:rFonts w:hint="eastAsia" w:ascii="Calibri" w:hAnsi="Calibri" w:eastAsia="宋体" w:cs="宋体"/>
                <w:caps/>
                <w:kern w:val="0"/>
                <w:sz w:val="24"/>
                <w:szCs w:val="24"/>
                <w:lang w:val="en-US" w:eastAsia="zh-CN" w:bidi="ar"/>
              </w:rPr>
              <w:t>中的一项，</w:t>
            </w:r>
            <w:r>
              <w:rPr>
                <w:rFonts w:hint="eastAsia" w:ascii="Calibri" w:hAnsi="Calibri" w:eastAsia="宋体" w:cs="宋体"/>
                <w:caps/>
                <w:kern w:val="0"/>
                <w:sz w:val="24"/>
                <w:szCs w:val="24"/>
                <w:u w:val="single"/>
                <w:lang w:val="en-US" w:eastAsia="zh-CN" w:bidi="ar"/>
              </w:rPr>
              <w:t>得</w:t>
            </w:r>
            <w:r>
              <w:rPr>
                <w:rFonts w:hint="default" w:ascii="Calibri" w:hAnsi="Calibri" w:eastAsia="宋体" w:cs="Calibri"/>
                <w:caps/>
                <w:kern w:val="0"/>
                <w:sz w:val="24"/>
                <w:szCs w:val="24"/>
                <w:u w:val="single"/>
                <w:lang w:val="en-US" w:eastAsia="zh-CN" w:bidi="ar"/>
              </w:rPr>
              <w:t>2</w:t>
            </w:r>
            <w:r>
              <w:rPr>
                <w:rFonts w:hint="eastAsia" w:ascii="Calibri" w:hAnsi="Calibri" w:eastAsia="宋体" w:cs="宋体"/>
                <w:caps/>
                <w:kern w:val="0"/>
                <w:sz w:val="24"/>
                <w:szCs w:val="24"/>
                <w:u w:val="single"/>
                <w:lang w:val="en-US" w:eastAsia="zh-CN" w:bidi="ar"/>
              </w:rPr>
              <w:t>分</w:t>
            </w:r>
          </w:p>
          <w:p w14:paraId="623FE687">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独立或作为第一作者在辖市（区）级教育教学类公开刊物上发表本学科研究论文</w:t>
            </w: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篇以上。</w:t>
            </w:r>
          </w:p>
          <w:p w14:paraId="4C6D8486">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3.</w:t>
            </w:r>
            <w:r>
              <w:rPr>
                <w:rFonts w:hint="eastAsia" w:ascii="Calibri" w:hAnsi="Calibri" w:eastAsia="宋体" w:cs="宋体"/>
                <w:caps/>
                <w:kern w:val="0"/>
                <w:sz w:val="24"/>
                <w:szCs w:val="24"/>
                <w:lang w:val="en-US" w:eastAsia="zh-CN" w:bidi="ar"/>
              </w:rPr>
              <w:t>独立或作为第一作者在市级教育教学类公开刊物上发表本学科研究论文</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篇以上。</w:t>
            </w:r>
          </w:p>
          <w:p w14:paraId="69C84F77">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4.</w:t>
            </w:r>
            <w:r>
              <w:rPr>
                <w:rFonts w:hint="eastAsia" w:ascii="Calibri" w:hAnsi="Calibri" w:eastAsia="宋体" w:cs="宋体"/>
                <w:caps/>
                <w:kern w:val="0"/>
                <w:sz w:val="24"/>
                <w:szCs w:val="24"/>
                <w:lang w:val="en-US" w:eastAsia="zh-CN" w:bidi="ar"/>
              </w:rPr>
              <w:t>独立或作为第一作者在省级教育教学类公开刊物上发表本学科研究论文</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篇以上。</w:t>
            </w:r>
          </w:p>
          <w:p w14:paraId="165722D3">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5.</w:t>
            </w:r>
            <w:r>
              <w:rPr>
                <w:rFonts w:hint="eastAsia" w:ascii="Calibri" w:hAnsi="Calibri" w:eastAsia="宋体" w:cs="宋体"/>
                <w:caps/>
                <w:kern w:val="0"/>
                <w:sz w:val="24"/>
                <w:szCs w:val="24"/>
                <w:lang w:val="en-US" w:eastAsia="zh-CN" w:bidi="ar"/>
              </w:rPr>
              <w:t>独立或作为第一作者撰写的本学科研究论文在教育主管部门委托组织或认可的论文评比中获市三等奖</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篇、辖市（区）二等奖</w:t>
            </w:r>
            <w:r>
              <w:rPr>
                <w:rFonts w:hint="default" w:ascii="Calibri" w:hAnsi="Calibri" w:eastAsia="宋体" w:cs="Calibri"/>
                <w:caps/>
                <w:kern w:val="0"/>
                <w:sz w:val="24"/>
                <w:szCs w:val="24"/>
                <w:lang w:val="en-US" w:eastAsia="zh-CN" w:bidi="ar"/>
              </w:rPr>
              <w:t>2</w:t>
            </w:r>
            <w:r>
              <w:rPr>
                <w:rFonts w:hint="eastAsia" w:ascii="Calibri" w:hAnsi="Calibri" w:eastAsia="宋体" w:cs="宋体"/>
                <w:caps/>
                <w:kern w:val="0"/>
                <w:sz w:val="24"/>
                <w:szCs w:val="24"/>
                <w:lang w:val="en-US" w:eastAsia="zh-CN" w:bidi="ar"/>
              </w:rPr>
              <w:t>篇（同一年度同一颁奖单位的只认</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篇）。</w:t>
            </w:r>
          </w:p>
          <w:p w14:paraId="19658CBA">
            <w:pPr>
              <w:keepNext w:val="0"/>
              <w:keepLines w:val="0"/>
              <w:widowControl/>
              <w:suppressLineNumbers w:val="0"/>
              <w:spacing w:before="0" w:beforeAutospacing="0" w:after="0" w:afterAutospacing="0"/>
              <w:ind w:left="0" w:right="0"/>
              <w:jc w:val="left"/>
            </w:pPr>
            <w:r>
              <w:rPr>
                <w:rFonts w:hint="default" w:ascii="Calibri" w:hAnsi="Calibri" w:eastAsia="宋体" w:cs="Calibri"/>
                <w:caps/>
                <w:kern w:val="0"/>
                <w:sz w:val="24"/>
                <w:szCs w:val="24"/>
                <w:lang w:val="en-US" w:eastAsia="zh-CN" w:bidi="ar"/>
              </w:rPr>
              <w:t>6.</w:t>
            </w:r>
            <w:r>
              <w:rPr>
                <w:rFonts w:hint="eastAsia" w:ascii="Calibri" w:hAnsi="Calibri" w:eastAsia="宋体" w:cs="宋体"/>
                <w:caps/>
                <w:kern w:val="0"/>
                <w:sz w:val="24"/>
                <w:szCs w:val="24"/>
                <w:lang w:val="en-US" w:eastAsia="zh-CN" w:bidi="ar"/>
              </w:rPr>
              <w:t>参加编写教材（由教材审定委员会审定通过）或撰写教参（由市级以上教育主管部门组织编写并正式出版），本人撰写</w:t>
            </w:r>
            <w:r>
              <w:rPr>
                <w:rFonts w:hint="default" w:ascii="Calibri" w:hAnsi="Calibri" w:eastAsia="宋体" w:cs="Calibri"/>
                <w:caps/>
                <w:kern w:val="0"/>
                <w:sz w:val="24"/>
                <w:szCs w:val="24"/>
                <w:lang w:val="en-US" w:eastAsia="zh-CN" w:bidi="ar"/>
              </w:rPr>
              <w:t>1</w:t>
            </w:r>
            <w:r>
              <w:rPr>
                <w:rFonts w:hint="eastAsia" w:ascii="Calibri" w:hAnsi="Calibri" w:eastAsia="宋体" w:cs="宋体"/>
                <w:caps/>
                <w:kern w:val="0"/>
                <w:sz w:val="24"/>
                <w:szCs w:val="24"/>
                <w:lang w:val="en-US" w:eastAsia="zh-CN" w:bidi="ar"/>
              </w:rPr>
              <w:t>万字以上</w:t>
            </w:r>
          </w:p>
        </w:tc>
      </w:tr>
    </w:tbl>
    <w:p w14:paraId="2DB656E4">
      <w:pPr>
        <w:keepNext w:val="0"/>
        <w:keepLines w:val="0"/>
        <w:widowControl/>
        <w:numPr>
          <w:ilvl w:val="1"/>
          <w:numId w:val="1"/>
        </w:numPr>
        <w:suppressLineNumbers w:val="0"/>
        <w:spacing w:before="228" w:beforeAutospacing="0" w:after="228" w:afterAutospacing="0"/>
        <w:ind w:left="0" w:right="0" w:hanging="360"/>
      </w:pPr>
    </w:p>
    <w:p w14:paraId="0B79150E">
      <w:pPr>
        <w:widowControl/>
        <w:shd w:val="clear" w:color="auto" w:fill="FFFFFF" w:themeFill="background1"/>
        <w:ind w:left="1446" w:hanging="1446"/>
        <w:jc w:val="center"/>
        <w:rPr>
          <w:rFonts w:hint="default" w:ascii="Calibri" w:hAnsi="Calibri" w:eastAsia="宋体" w:cs="Calibri"/>
          <w:kern w:val="0"/>
          <w:sz w:val="24"/>
          <w:szCs w:val="24"/>
          <w:shd w:val="clear" w:color="auto" w:fill="FFFFFF"/>
          <w:lang w:val="en-US" w:eastAsia="zh-CN" w:bidi="ar"/>
        </w:rPr>
      </w:pPr>
      <w:r>
        <w:rPr>
          <w:rFonts w:hint="default" w:ascii="Calibri" w:hAnsi="Calibri" w:eastAsia="宋体" w:cs="Calibri"/>
          <w:kern w:val="0"/>
          <w:sz w:val="24"/>
          <w:szCs w:val="24"/>
          <w:shd w:val="clear" w:color="auto" w:fill="FFFFFF"/>
          <w:lang w:val="en-US" w:eastAsia="zh-CN" w:bidi="ar"/>
        </w:rPr>
        <w:t> </w:t>
      </w:r>
    </w:p>
    <w:p w14:paraId="037C9156">
      <w:pPr>
        <w:widowControl/>
        <w:shd w:val="clear" w:color="auto" w:fill="FFFFFF" w:themeFill="background1"/>
        <w:ind w:left="1446" w:hanging="1446"/>
        <w:jc w:val="center"/>
        <w:rPr>
          <w:rFonts w:hint="default" w:ascii="Calibri" w:hAnsi="Calibri" w:eastAsia="宋体" w:cs="Calibri"/>
          <w:kern w:val="0"/>
          <w:sz w:val="24"/>
          <w:szCs w:val="24"/>
          <w:shd w:val="clear" w:color="auto" w:fill="FFFFFF"/>
          <w:lang w:val="en-US" w:eastAsia="zh-CN" w:bidi="ar"/>
        </w:rPr>
      </w:pPr>
    </w:p>
    <w:p w14:paraId="1E4A2106">
      <w:pPr>
        <w:widowControl/>
        <w:shd w:val="clear" w:color="auto" w:fill="FFFFFF" w:themeFill="background1"/>
        <w:ind w:left="1446" w:hanging="1446"/>
        <w:jc w:val="center"/>
        <w:rPr>
          <w:rFonts w:hint="eastAsia" w:ascii="Calibri" w:hAnsi="Calibri" w:eastAsia="宋体" w:cs="Calibri"/>
          <w:kern w:val="0"/>
          <w:sz w:val="24"/>
          <w:szCs w:val="24"/>
          <w:shd w:val="clear" w:color="auto"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34E5A"/>
    <w:multiLevelType w:val="multilevel"/>
    <w:tmpl w:val="D3634E5A"/>
    <w:lvl w:ilvl="0" w:tentative="0">
      <w:start w:val="1"/>
      <w:numFmt w:val="bullet"/>
      <w:lvlText w:val=""/>
      <w:lvlJc w:val="left"/>
      <w:pPr>
        <w:tabs>
          <w:tab w:val="left" w:pos="1440"/>
        </w:tabs>
        <w:ind w:left="1440" w:hanging="360"/>
      </w:pPr>
      <w:rPr>
        <w:rFonts w:ascii="Symbol" w:hAnsi="Symbol" w:cs="Symbol"/>
        <w:sz w:val="20"/>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E9"/>
    <w:rsid w:val="00B975E9"/>
    <w:rsid w:val="00D545E7"/>
    <w:rsid w:val="1ACB1266"/>
    <w:rsid w:val="23B8005D"/>
    <w:rsid w:val="249C4837"/>
    <w:rsid w:val="262507F2"/>
    <w:rsid w:val="2D883BF5"/>
    <w:rsid w:val="35523FC0"/>
    <w:rsid w:val="36145A9E"/>
    <w:rsid w:val="46050649"/>
    <w:rsid w:val="597C07CB"/>
    <w:rsid w:val="5E511502"/>
    <w:rsid w:val="62813525"/>
    <w:rsid w:val="66B12235"/>
    <w:rsid w:val="67092027"/>
    <w:rsid w:val="67871CBF"/>
    <w:rsid w:val="6C0321DC"/>
    <w:rsid w:val="78A8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apple-converted-space"/>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2651</Words>
  <Characters>2712</Characters>
  <Lines>22</Lines>
  <Paragraphs>6</Paragraphs>
  <TotalTime>0</TotalTime>
  <ScaleCrop>false</ScaleCrop>
  <LinksUpToDate>false</LinksUpToDate>
  <CharactersWithSpaces>2871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2015-12-15T07:08:00Z</dcterms:created>
  <dc:creator>user</dc:creator>
  <cp:lastModifiedBy>生在海边</cp:lastModifiedBy>
  <dcterms:modified xsi:type="dcterms:W3CDTF">2025-12-04T09:28:16Z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eyJoZGlkIjoiYWIzOTdlY2ZhNmIxMWYwODAxMzMyNGUyN2UzN2JkZTMiLCJ1c2VySWQiOiI2MDA5Mzc2OTgifQ==</vt:lpwstr>
  </property>
  <property fmtid="{D5CDD505-2E9C-101B-9397-08002B2CF9AE}" pid="3" name="KSOProductBuildVer">
    <vt:lpwstr>2052-12.1.0.23542</vt:lpwstr>
  </property>
  <property fmtid="{D5CDD505-2E9C-101B-9397-08002B2CF9AE}" pid="4" name="ICV">
    <vt:lpwstr>05E74A9DBDE64493BBDC7847EDC81113_12</vt:lpwstr>
  </property>
</Properties>
</file>