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2135A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14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5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665"/>
        <w:gridCol w:w="2809"/>
        <w:gridCol w:w="2612"/>
        <w:gridCol w:w="2739"/>
        <w:gridCol w:w="2707"/>
        <w:gridCol w:w="2873"/>
      </w:tblGrid>
      <w:tr w14:paraId="0205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519" w:type="dxa"/>
            <w:gridSpan w:val="2"/>
            <w:vMerge w:val="restart"/>
            <w:vAlign w:val="center"/>
          </w:tcPr>
          <w:p w14:paraId="1A556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4194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49B33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740" w:type="dxa"/>
            <w:gridSpan w:val="5"/>
            <w:vAlign w:val="center"/>
          </w:tcPr>
          <w:p w14:paraId="0CC1B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12月1日——12月5日</w:t>
            </w:r>
          </w:p>
        </w:tc>
      </w:tr>
      <w:tr w14:paraId="7AE11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19" w:type="dxa"/>
            <w:gridSpan w:val="2"/>
            <w:vMerge w:val="continue"/>
            <w:vAlign w:val="center"/>
          </w:tcPr>
          <w:p w14:paraId="36647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09" w:type="dxa"/>
            <w:vAlign w:val="center"/>
          </w:tcPr>
          <w:p w14:paraId="5DCD1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612" w:type="dxa"/>
            <w:vAlign w:val="center"/>
          </w:tcPr>
          <w:p w14:paraId="643EA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739" w:type="dxa"/>
            <w:vAlign w:val="center"/>
          </w:tcPr>
          <w:p w14:paraId="62DDF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707" w:type="dxa"/>
            <w:vAlign w:val="center"/>
          </w:tcPr>
          <w:p w14:paraId="2377B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873" w:type="dxa"/>
            <w:vAlign w:val="center"/>
          </w:tcPr>
          <w:p w14:paraId="6D363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0155E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854" w:type="dxa"/>
            <w:vMerge w:val="restart"/>
            <w:vAlign w:val="center"/>
          </w:tcPr>
          <w:p w14:paraId="56F99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65" w:type="dxa"/>
            <w:vAlign w:val="center"/>
          </w:tcPr>
          <w:p w14:paraId="603E5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BCAE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09" w:type="dxa"/>
            <w:vAlign w:val="center"/>
          </w:tcPr>
          <w:p w14:paraId="56DA1D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基础作业：补充习题P52、53。</w:t>
            </w:r>
          </w:p>
          <w:p w14:paraId="67EE6A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拓展作业：</w:t>
            </w:r>
            <w:r>
              <w:drawing>
                <wp:inline distT="0" distB="0" distL="114300" distR="114300">
                  <wp:extent cx="1485900" cy="1123950"/>
                  <wp:effectExtent l="0" t="0" r="7620" b="3810"/>
                  <wp:docPr id="6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2" w:type="dxa"/>
            <w:vAlign w:val="center"/>
          </w:tcPr>
          <w:p w14:paraId="0D0AFD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基础作业：补充习题P54、55。</w:t>
            </w:r>
          </w:p>
          <w:p w14:paraId="379BA69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拓展作业：先估计商是几十多，再用竖式计算。</w:t>
            </w:r>
          </w:p>
          <w:p w14:paraId="76E78D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69÷3    85÷4   </w:t>
            </w:r>
          </w:p>
          <w:p w14:paraId="457EDE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94÷2    75÷3</w:t>
            </w:r>
          </w:p>
          <w:p w14:paraId="4DBD88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739" w:type="dxa"/>
            <w:vAlign w:val="center"/>
          </w:tcPr>
          <w:p w14:paraId="60A592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基础作业：补充习题P56、57。</w:t>
            </w:r>
          </w:p>
          <w:p w14:paraId="33E213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拓展作业：</w:t>
            </w:r>
            <w:r>
              <w:drawing>
                <wp:inline distT="0" distB="0" distL="114300" distR="114300">
                  <wp:extent cx="1152525" cy="981075"/>
                  <wp:effectExtent l="0" t="0" r="5715" b="9525"/>
                  <wp:docPr id="7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7" w:type="dxa"/>
            <w:vAlign w:val="center"/>
          </w:tcPr>
          <w:p w14:paraId="1D2D4B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基础作业：补充习题P58。</w:t>
            </w:r>
          </w:p>
          <w:p w14:paraId="722616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拓展作业：</w:t>
            </w:r>
          </w:p>
          <w:p w14:paraId="5FD089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1066800" cy="1009650"/>
                  <wp:effectExtent l="0" t="0" r="0" b="11430"/>
                  <wp:docPr id="8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3" w:type="dxa"/>
            <w:vAlign w:val="center"/>
          </w:tcPr>
          <w:p w14:paraId="552973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基础作业：补充习题P59。</w:t>
            </w:r>
          </w:p>
          <w:p w14:paraId="50DB15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拓展作业：淮滨一小共有336名学生去某蔬菜基地体验劳动生活，已知该基地共有4个种植区，每个种植区有7个蔬菜大棚，平均每个蔬菜大棚应分配多少名学生？</w:t>
            </w:r>
          </w:p>
        </w:tc>
      </w:tr>
      <w:tr w14:paraId="64C3D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54" w:type="dxa"/>
            <w:vMerge w:val="continue"/>
            <w:vAlign w:val="center"/>
          </w:tcPr>
          <w:p w14:paraId="657CD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2A825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C0CD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809" w:type="dxa"/>
            <w:vAlign w:val="center"/>
          </w:tcPr>
          <w:p w14:paraId="2148939B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612" w:type="dxa"/>
            <w:vAlign w:val="center"/>
          </w:tcPr>
          <w:p w14:paraId="29CB074F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739" w:type="dxa"/>
            <w:vAlign w:val="center"/>
          </w:tcPr>
          <w:p w14:paraId="69D6179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707" w:type="dxa"/>
            <w:vAlign w:val="center"/>
          </w:tcPr>
          <w:p w14:paraId="4B6E2B3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873" w:type="dxa"/>
            <w:vAlign w:val="center"/>
          </w:tcPr>
          <w:p w14:paraId="3B9FAFE1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</w:tr>
      <w:tr w14:paraId="75F50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854" w:type="dxa"/>
            <w:vMerge w:val="restart"/>
            <w:vAlign w:val="center"/>
          </w:tcPr>
          <w:p w14:paraId="07D63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65" w:type="dxa"/>
            <w:vAlign w:val="center"/>
          </w:tcPr>
          <w:p w14:paraId="529F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302D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09" w:type="dxa"/>
            <w:vAlign w:val="center"/>
          </w:tcPr>
          <w:p w14:paraId="493198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基础巩固:完成补充习题P66，练习与测试P53</w:t>
            </w:r>
          </w:p>
          <w:p w14:paraId="0F100D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拓展提升：巩固线段射线和直线的相同不同点，复习角的基本特征。</w:t>
            </w:r>
          </w:p>
        </w:tc>
        <w:tc>
          <w:tcPr>
            <w:tcW w:w="2612" w:type="dxa"/>
            <w:vAlign w:val="center"/>
          </w:tcPr>
          <w:p w14:paraId="789F3E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基础巩固:完成补充习题P67，练习与测试P54</w:t>
            </w:r>
          </w:p>
          <w:p w14:paraId="1245CF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拓展提升：和爸爸妈妈说一说度量角工具以及度量角的方法。</w:t>
            </w:r>
          </w:p>
        </w:tc>
        <w:tc>
          <w:tcPr>
            <w:tcW w:w="2739" w:type="dxa"/>
            <w:vAlign w:val="center"/>
          </w:tcPr>
          <w:p w14:paraId="20FFC8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基础巩固:完成补充习题P68-69，练习与测试P55</w:t>
            </w:r>
          </w:p>
          <w:p w14:paraId="29BE3F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等线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拓展提升：自己任意画一个角并量一量多少度。</w:t>
            </w:r>
          </w:p>
        </w:tc>
        <w:tc>
          <w:tcPr>
            <w:tcW w:w="2707" w:type="dxa"/>
            <w:vAlign w:val="center"/>
          </w:tcPr>
          <w:p w14:paraId="067C40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基础巩固:完成补充习题P70-71，练习与测试P56</w:t>
            </w:r>
          </w:p>
          <w:p w14:paraId="3C221E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拓展提升：自己确定一个度数的角并画出来。</w:t>
            </w:r>
          </w:p>
        </w:tc>
        <w:tc>
          <w:tcPr>
            <w:tcW w:w="2873" w:type="dxa"/>
            <w:vAlign w:val="center"/>
          </w:tcPr>
          <w:p w14:paraId="716725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基础巩固:完成补充习题P72-72，练习与测试P57</w:t>
            </w:r>
          </w:p>
          <w:p w14:paraId="26A991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拓展提升：复习角的分类以及画角的方法。</w:t>
            </w:r>
          </w:p>
        </w:tc>
      </w:tr>
      <w:tr w14:paraId="5998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854" w:type="dxa"/>
            <w:vMerge w:val="continue"/>
            <w:vAlign w:val="center"/>
          </w:tcPr>
          <w:p w14:paraId="2E515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1ACD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59FBF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809" w:type="dxa"/>
            <w:vAlign w:val="top"/>
          </w:tcPr>
          <w:p w14:paraId="2E51BD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12" w:type="dxa"/>
            <w:vAlign w:val="top"/>
          </w:tcPr>
          <w:p w14:paraId="586BDD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39" w:type="dxa"/>
            <w:vAlign w:val="top"/>
          </w:tcPr>
          <w:p w14:paraId="17FA75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7" w:type="dxa"/>
            <w:vAlign w:val="top"/>
          </w:tcPr>
          <w:p w14:paraId="1A7B0E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873" w:type="dxa"/>
            <w:vAlign w:val="top"/>
          </w:tcPr>
          <w:p w14:paraId="6F2685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 w14:paraId="4EE2F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854" w:type="dxa"/>
            <w:vMerge w:val="restart"/>
            <w:vAlign w:val="center"/>
          </w:tcPr>
          <w:p w14:paraId="0093F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65" w:type="dxa"/>
            <w:vAlign w:val="center"/>
          </w:tcPr>
          <w:p w14:paraId="4C8C0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E84D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09" w:type="dxa"/>
            <w:vAlign w:val="center"/>
          </w:tcPr>
          <w:p w14:paraId="2C70C5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基础：补充习题1页。</w:t>
            </w:r>
          </w:p>
          <w:p w14:paraId="1589F0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拓展：小数综合计算3题。</w:t>
            </w:r>
          </w:p>
        </w:tc>
        <w:tc>
          <w:tcPr>
            <w:tcW w:w="2612" w:type="dxa"/>
            <w:vAlign w:val="center"/>
          </w:tcPr>
          <w:p w14:paraId="77D95F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基础：补充习题2页。</w:t>
            </w:r>
          </w:p>
          <w:p w14:paraId="488473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拓展：小数综合计算3题。</w:t>
            </w:r>
          </w:p>
        </w:tc>
        <w:tc>
          <w:tcPr>
            <w:tcW w:w="2739" w:type="dxa"/>
            <w:vAlign w:val="center"/>
          </w:tcPr>
          <w:p w14:paraId="1F94D9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基础：补充习题1页。</w:t>
            </w:r>
          </w:p>
          <w:p w14:paraId="7F2A91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拓展：小数综合计算3题。</w:t>
            </w:r>
          </w:p>
        </w:tc>
        <w:tc>
          <w:tcPr>
            <w:tcW w:w="2707" w:type="dxa"/>
            <w:vAlign w:val="center"/>
          </w:tcPr>
          <w:p w14:paraId="63CEB21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基础：补充习题2页。</w:t>
            </w:r>
          </w:p>
          <w:p w14:paraId="61F597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拓展：小数简便计算3题。</w:t>
            </w:r>
          </w:p>
        </w:tc>
        <w:tc>
          <w:tcPr>
            <w:tcW w:w="2873" w:type="dxa"/>
            <w:vAlign w:val="center"/>
          </w:tcPr>
          <w:p w14:paraId="549C51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基础：补充习题1页，</w:t>
            </w:r>
          </w:p>
          <w:p w14:paraId="7E7DA4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练习与测试1页。</w:t>
            </w:r>
          </w:p>
          <w:p w14:paraId="3864FD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拓展：小数简便计算3题。</w:t>
            </w:r>
          </w:p>
        </w:tc>
      </w:tr>
      <w:tr w14:paraId="371CA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54" w:type="dxa"/>
            <w:vMerge w:val="continue"/>
            <w:vAlign w:val="center"/>
          </w:tcPr>
          <w:p w14:paraId="78C13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4799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DCAC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809" w:type="dxa"/>
            <w:vAlign w:val="center"/>
          </w:tcPr>
          <w:p w14:paraId="5CE41A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12" w:type="dxa"/>
            <w:vAlign w:val="center"/>
          </w:tcPr>
          <w:p w14:paraId="26FF51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39" w:type="dxa"/>
            <w:vAlign w:val="center"/>
          </w:tcPr>
          <w:p w14:paraId="165187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7" w:type="dxa"/>
            <w:vAlign w:val="center"/>
          </w:tcPr>
          <w:p w14:paraId="52D45F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873" w:type="dxa"/>
            <w:vAlign w:val="center"/>
          </w:tcPr>
          <w:p w14:paraId="6BE52A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 w14:paraId="470E7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854" w:type="dxa"/>
            <w:vMerge w:val="restart"/>
            <w:vAlign w:val="center"/>
          </w:tcPr>
          <w:p w14:paraId="54247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65" w:type="dxa"/>
            <w:vAlign w:val="center"/>
          </w:tcPr>
          <w:p w14:paraId="3A9E2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88A3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09" w:type="dxa"/>
            <w:vAlign w:val="center"/>
          </w:tcPr>
          <w:p w14:paraId="025523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1、补充习题1页</w:t>
            </w:r>
          </w:p>
          <w:p w14:paraId="42DAE6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2、思维训练题一道。</w:t>
            </w:r>
          </w:p>
        </w:tc>
        <w:tc>
          <w:tcPr>
            <w:tcW w:w="2612" w:type="dxa"/>
            <w:vAlign w:val="center"/>
          </w:tcPr>
          <w:p w14:paraId="60085F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1、补充习题1页</w:t>
            </w:r>
          </w:p>
          <w:p w14:paraId="052C89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2、思维训练题一道。</w:t>
            </w:r>
          </w:p>
        </w:tc>
        <w:tc>
          <w:tcPr>
            <w:tcW w:w="2739" w:type="dxa"/>
            <w:vAlign w:val="center"/>
          </w:tcPr>
          <w:p w14:paraId="0A7B41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1、补充习题1页</w:t>
            </w:r>
          </w:p>
          <w:p w14:paraId="6C80CA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2、思维训练题一道。</w:t>
            </w:r>
          </w:p>
        </w:tc>
        <w:tc>
          <w:tcPr>
            <w:tcW w:w="2707" w:type="dxa"/>
            <w:vAlign w:val="center"/>
          </w:tcPr>
          <w:p w14:paraId="513C23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1、补充习题1页</w:t>
            </w:r>
          </w:p>
          <w:p w14:paraId="2D2688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2、思维训练题一道。</w:t>
            </w:r>
          </w:p>
        </w:tc>
        <w:tc>
          <w:tcPr>
            <w:tcW w:w="2873" w:type="dxa"/>
            <w:vAlign w:val="center"/>
          </w:tcPr>
          <w:p w14:paraId="134C92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1、补充习题1页</w:t>
            </w:r>
          </w:p>
          <w:p w14:paraId="26E322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2、思维训练题一道。</w:t>
            </w:r>
            <w:bookmarkStart w:id="0" w:name="_GoBack"/>
            <w:bookmarkEnd w:id="0"/>
          </w:p>
        </w:tc>
      </w:tr>
      <w:tr w14:paraId="5C31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54" w:type="dxa"/>
            <w:vMerge w:val="continue"/>
            <w:vAlign w:val="center"/>
          </w:tcPr>
          <w:p w14:paraId="566E0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7BFE7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4B157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809" w:type="dxa"/>
            <w:vAlign w:val="center"/>
          </w:tcPr>
          <w:p w14:paraId="2F6ED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612" w:type="dxa"/>
            <w:vAlign w:val="center"/>
          </w:tcPr>
          <w:p w14:paraId="46740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739" w:type="dxa"/>
            <w:vAlign w:val="center"/>
          </w:tcPr>
          <w:p w14:paraId="2CF82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707" w:type="dxa"/>
            <w:vAlign w:val="center"/>
          </w:tcPr>
          <w:p w14:paraId="23FA0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873" w:type="dxa"/>
            <w:vAlign w:val="center"/>
          </w:tcPr>
          <w:p w14:paraId="46026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</w:tr>
    </w:tbl>
    <w:p w14:paraId="3428C513"/>
    <w:sectPr>
      <w:pgSz w:w="16838" w:h="11906" w:orient="landscape"/>
      <w:pgMar w:top="726" w:right="760" w:bottom="726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1DA2767"/>
    <w:rsid w:val="0250441F"/>
    <w:rsid w:val="02621939"/>
    <w:rsid w:val="0291300C"/>
    <w:rsid w:val="02FF7785"/>
    <w:rsid w:val="056543B3"/>
    <w:rsid w:val="05FF6DD2"/>
    <w:rsid w:val="073203DA"/>
    <w:rsid w:val="08662D55"/>
    <w:rsid w:val="096C0889"/>
    <w:rsid w:val="0B1D21FA"/>
    <w:rsid w:val="0CC22F7A"/>
    <w:rsid w:val="0D1E2D7F"/>
    <w:rsid w:val="0D386A9E"/>
    <w:rsid w:val="0D6230B1"/>
    <w:rsid w:val="0DB02216"/>
    <w:rsid w:val="0DE40111"/>
    <w:rsid w:val="0DEF16D4"/>
    <w:rsid w:val="0F3B4345"/>
    <w:rsid w:val="0FBF361F"/>
    <w:rsid w:val="0FD20C58"/>
    <w:rsid w:val="10686439"/>
    <w:rsid w:val="1127230B"/>
    <w:rsid w:val="11F8610A"/>
    <w:rsid w:val="12461D1C"/>
    <w:rsid w:val="13267A0D"/>
    <w:rsid w:val="13333770"/>
    <w:rsid w:val="133A40C5"/>
    <w:rsid w:val="134653EE"/>
    <w:rsid w:val="13B269DF"/>
    <w:rsid w:val="144922ED"/>
    <w:rsid w:val="15260DF3"/>
    <w:rsid w:val="18526BFD"/>
    <w:rsid w:val="186F7D3E"/>
    <w:rsid w:val="18B76B4E"/>
    <w:rsid w:val="1905229C"/>
    <w:rsid w:val="1A204BC7"/>
    <w:rsid w:val="1AB723E0"/>
    <w:rsid w:val="1C0C4CC3"/>
    <w:rsid w:val="1C5242FB"/>
    <w:rsid w:val="1CAC2120"/>
    <w:rsid w:val="1DB4564C"/>
    <w:rsid w:val="1F1418F6"/>
    <w:rsid w:val="1FA3198A"/>
    <w:rsid w:val="1FAE5406"/>
    <w:rsid w:val="201C7D95"/>
    <w:rsid w:val="21112ACF"/>
    <w:rsid w:val="213304E9"/>
    <w:rsid w:val="223619E2"/>
    <w:rsid w:val="223E657E"/>
    <w:rsid w:val="24106AC5"/>
    <w:rsid w:val="24EE0A54"/>
    <w:rsid w:val="261E411D"/>
    <w:rsid w:val="26CE67B8"/>
    <w:rsid w:val="29E13C5D"/>
    <w:rsid w:val="2B427407"/>
    <w:rsid w:val="2BC05357"/>
    <w:rsid w:val="2BF000A4"/>
    <w:rsid w:val="2C3009A7"/>
    <w:rsid w:val="2C8C66B3"/>
    <w:rsid w:val="2CF005BD"/>
    <w:rsid w:val="2F2B0D72"/>
    <w:rsid w:val="30110491"/>
    <w:rsid w:val="302F44C8"/>
    <w:rsid w:val="31267A0B"/>
    <w:rsid w:val="359C160C"/>
    <w:rsid w:val="36894F05"/>
    <w:rsid w:val="37EA43F2"/>
    <w:rsid w:val="39CC4A86"/>
    <w:rsid w:val="3BEE4758"/>
    <w:rsid w:val="3C9E0CBE"/>
    <w:rsid w:val="3D7D1F70"/>
    <w:rsid w:val="3E0E54E3"/>
    <w:rsid w:val="3E1B5D49"/>
    <w:rsid w:val="3E7E7C95"/>
    <w:rsid w:val="3F0742B5"/>
    <w:rsid w:val="3F4C22CC"/>
    <w:rsid w:val="3FCD23D6"/>
    <w:rsid w:val="3FFA7534"/>
    <w:rsid w:val="40B065AF"/>
    <w:rsid w:val="4124313E"/>
    <w:rsid w:val="41DD1037"/>
    <w:rsid w:val="42FB3958"/>
    <w:rsid w:val="4615524E"/>
    <w:rsid w:val="46547170"/>
    <w:rsid w:val="46924A56"/>
    <w:rsid w:val="47367762"/>
    <w:rsid w:val="48B843DB"/>
    <w:rsid w:val="4C856CE7"/>
    <w:rsid w:val="4D54270D"/>
    <w:rsid w:val="4D9E5975"/>
    <w:rsid w:val="4DDB4C7E"/>
    <w:rsid w:val="4DF55974"/>
    <w:rsid w:val="4EB77C34"/>
    <w:rsid w:val="4F227158"/>
    <w:rsid w:val="4F732AC8"/>
    <w:rsid w:val="4FBD3A57"/>
    <w:rsid w:val="510267F8"/>
    <w:rsid w:val="52C051D0"/>
    <w:rsid w:val="545C0475"/>
    <w:rsid w:val="552E1AB9"/>
    <w:rsid w:val="55B245E6"/>
    <w:rsid w:val="566156C7"/>
    <w:rsid w:val="566D5034"/>
    <w:rsid w:val="56866800"/>
    <w:rsid w:val="57892BAB"/>
    <w:rsid w:val="590A5625"/>
    <w:rsid w:val="597204CD"/>
    <w:rsid w:val="597C0D30"/>
    <w:rsid w:val="5A317DF1"/>
    <w:rsid w:val="5B486DCE"/>
    <w:rsid w:val="5E334735"/>
    <w:rsid w:val="5F6E2DA1"/>
    <w:rsid w:val="5F7D28F7"/>
    <w:rsid w:val="601F5C79"/>
    <w:rsid w:val="605814A9"/>
    <w:rsid w:val="609833B6"/>
    <w:rsid w:val="61880654"/>
    <w:rsid w:val="61C37490"/>
    <w:rsid w:val="62E46F9E"/>
    <w:rsid w:val="63E409C5"/>
    <w:rsid w:val="64367D42"/>
    <w:rsid w:val="67452015"/>
    <w:rsid w:val="679317B0"/>
    <w:rsid w:val="67B36568"/>
    <w:rsid w:val="68726F78"/>
    <w:rsid w:val="6A920358"/>
    <w:rsid w:val="6AB10122"/>
    <w:rsid w:val="6AD64D76"/>
    <w:rsid w:val="6B9968C2"/>
    <w:rsid w:val="6C5D1EFD"/>
    <w:rsid w:val="6F411B87"/>
    <w:rsid w:val="6F6B192E"/>
    <w:rsid w:val="700469C6"/>
    <w:rsid w:val="72C2773E"/>
    <w:rsid w:val="737F19B3"/>
    <w:rsid w:val="738D7236"/>
    <w:rsid w:val="75834F63"/>
    <w:rsid w:val="76A34419"/>
    <w:rsid w:val="76CE7275"/>
    <w:rsid w:val="7965335C"/>
    <w:rsid w:val="796B1522"/>
    <w:rsid w:val="797B5BDA"/>
    <w:rsid w:val="79F76DC1"/>
    <w:rsid w:val="7AFE369E"/>
    <w:rsid w:val="7B340AAD"/>
    <w:rsid w:val="7BE44C99"/>
    <w:rsid w:val="7C1217E2"/>
    <w:rsid w:val="7DC55265"/>
    <w:rsid w:val="7EAD1AAE"/>
    <w:rsid w:val="7F587BFA"/>
    <w:rsid w:val="7F8E52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733</Words>
  <Characters>793</Characters>
  <TotalTime>1</TotalTime>
  <ScaleCrop>false</ScaleCrop>
  <LinksUpToDate>false</LinksUpToDate>
  <CharactersWithSpaces>809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2024-03-18T10:51:00Z</dcterms:created>
  <dc:creator>Administrator</dc:creator>
  <cp:lastModifiedBy>A流殇·</cp:lastModifiedBy>
  <dcterms:modified xsi:type="dcterms:W3CDTF">2025-12-02T02:43:30Z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95782B69FC7941ED8E1A7DC74ED1B05F_13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