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暖乎乎（一）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7CBADE5A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“暖乎乎”，对于托班的孩子而言，意味着：这是一堂生动的身体感知课。当孩子的小手捧住温热的牛奶杯，当他们跑跳后感受到身体的热气，当他们依偎在柔软的毛毯里…他们正在用最直接的感官，学习和定义“温暖”。这份源于身体的真实体验，是他们认识世界、建立自我感知的重要一课。</w:t>
            </w:r>
          </w:p>
          <w:p w14:paraId="2C5D8D5F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本周我们主要从感官体验、身体适应及生活技能着手，通过环境的布置、材料体验，鼓励幼儿发现冬季服装的变化、取暖方式，在游戏中提高自我服务能力。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194D08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50" w:left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感官体验与表达表现：创设分类体验区，如运动取暖（跳跃、搓手）、物品取暖（帽</w:t>
            </w:r>
          </w:p>
          <w:p w14:paraId="2B5B5E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子、围巾、口罩）、环境取暖（室内）。通过室内外温差对比、触摸冷热物品，建立对冷暖的初步认知。通过阅读绘本故事，知道“晒太阳”“穿厚衣”可以让自己暖乎乎。</w:t>
            </w:r>
          </w:p>
          <w:p w14:paraId="00EFCA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50" w:left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生活养成与集体适应：设置“暖乎乎”开放式矮柜，利用照片进行提示；鼓励幼儿养</w:t>
            </w:r>
          </w:p>
          <w:p w14:paraId="710D91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成自主收纳、保管好个人保暖物品的良好习惯。在教师的引导、鼓励、帮助中，逐步掌握“穿衣服”“戴帽子、围巾”“拉拉健”“扣扣子”等生活技能，提高自我服务能力。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生活区提供地垫、积木、棉花、树叶等布置“踩踩乐”感官板或托盘玩小脚丫真好玩的游戏；在纸盒上贴好动物头像。玩穿针引线的游戏。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艺术区提供手电筒、彩色塑料片玩光影音乐会的游戏；提供各种粗细、各种色彩的毛线玩毛线画的游戏；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t>各类积木，</w:t>
            </w:r>
            <w:r>
              <w:rPr>
                <w:rFonts w:hint="eastAsia"/>
                <w:lang w:val="en-US" w:eastAsia="zh-CN"/>
              </w:rPr>
              <w:t>乐高</w:t>
            </w:r>
            <w:r>
              <w:t>，玩具小车</w:t>
            </w:r>
            <w:r>
              <w:rPr>
                <w:rFonts w:hint="eastAsia"/>
                <w:lang w:val="en-US" w:eastAsia="zh-CN"/>
              </w:rPr>
              <w:t>供幼儿游戏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6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小脚丫真好玩、穿针引线、给宝宝穿衣；</w:t>
            </w:r>
          </w:p>
          <w:p w14:paraId="13AA48B8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/>
                <w:lang w:val="en-US" w:eastAsia="zh-CN"/>
              </w:rPr>
              <w:t>暖暖小剧场、绘本《你好冬天》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温暖探索箱、光影暖炉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、我的取暖方式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温暖光影音乐会、暖心毛线画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搭建“温暖小屋”、冬日热饮站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胡老师重点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故事：冬爷爷来了           4.艺术：温暖的手套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感官：暖乎乎的秘密         5.健康：我会盖被子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音乐：冬日暖羊羊音乐之旅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1.户外：户外光影大课堂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2.生活：我会照顾自己（穿鞋子、穿裤子）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4.户外：大笼球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7E07B1A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1150</Words>
  <Characters>1165</Characters>
  <Lines>1</Lines>
  <Paragraphs>1</Paragraphs>
  <TotalTime>16</TotalTime>
  <ScaleCrop>false</ScaleCrop>
  <LinksUpToDate>false</LinksUpToDate>
  <CharactersWithSpaces>1220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2025-12-01T05:07:09Z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664CD74AE9B2480689DA7BB500EAC064_13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