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71904">
      <w:pPr>
        <w:spacing w:line="360" w:lineRule="exact"/>
        <w:jc w:val="center"/>
        <w:rPr>
          <w:rFonts w:ascii="黑体" w:eastAsia="黑体"/>
          <w:sz w:val="32"/>
          <w:szCs w:val="32"/>
        </w:rPr>
      </w:pPr>
      <w:r>
        <w:rPr>
          <w:rFonts w:hint="eastAsia" w:ascii="黑体" w:eastAsia="黑体"/>
          <w:sz w:val="32"/>
          <w:szCs w:val="32"/>
        </w:rPr>
        <w:t>主题五：快乐六个宝</w:t>
      </w:r>
    </w:p>
    <w:p w14:paraId="013BF3F1">
      <w:pPr>
        <w:spacing w:line="360" w:lineRule="exact"/>
        <w:jc w:val="center"/>
        <w:rPr>
          <w:rFonts w:ascii="宋体" w:hAnsi="宋体" w:eastAsia="宋体" w:cs="宋体"/>
          <w:szCs w:val="21"/>
        </w:rPr>
      </w:pPr>
      <w:r>
        <w:rPr>
          <w:rFonts w:hint="eastAsia" w:ascii="宋体" w:hAnsi="宋体" w:eastAsia="宋体" w:cs="宋体"/>
          <w:szCs w:val="21"/>
        </w:rPr>
        <w:t>（时间：2024年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日——202</w:t>
      </w:r>
      <w:r>
        <w:rPr>
          <w:rFonts w:hint="eastAsia" w:ascii="宋体" w:hAnsi="宋体" w:eastAsia="宋体" w:cs="宋体"/>
          <w:szCs w:val="21"/>
          <w:lang w:val="en-US" w:eastAsia="zh-CN"/>
        </w:rPr>
        <w:t>5</w:t>
      </w:r>
      <w:r>
        <w:rPr>
          <w:rFonts w:hint="eastAsia" w:ascii="宋体" w:hAnsi="宋体" w:eastAsia="宋体" w:cs="宋体"/>
          <w:szCs w:val="21"/>
        </w:rPr>
        <w:t>年1</w:t>
      </w:r>
      <w:r>
        <w:rPr>
          <w:rFonts w:ascii="宋体" w:hAnsi="宋体" w:eastAsia="宋体" w:cs="宋体"/>
          <w:szCs w:val="21"/>
        </w:rPr>
        <w:t>2</w:t>
      </w:r>
      <w:r>
        <w:rPr>
          <w:rFonts w:hint="eastAsia" w:ascii="宋体" w:hAnsi="宋体" w:eastAsia="宋体" w:cs="宋体"/>
          <w:szCs w:val="21"/>
        </w:rPr>
        <w:t>月</w:t>
      </w:r>
      <w:r>
        <w:rPr>
          <w:rFonts w:hint="eastAsia" w:ascii="宋体" w:hAnsi="宋体" w:eastAsia="宋体" w:cs="宋体"/>
          <w:szCs w:val="21"/>
          <w:lang w:val="en-US" w:eastAsia="zh-CN"/>
        </w:rPr>
        <w:t>26</w:t>
      </w:r>
      <w:r>
        <w:rPr>
          <w:rFonts w:hint="eastAsia" w:ascii="宋体" w:hAnsi="宋体" w:eastAsia="宋体" w:cs="宋体"/>
          <w:szCs w:val="21"/>
        </w:rPr>
        <w:t>日，共</w:t>
      </w:r>
      <w:r>
        <w:rPr>
          <w:rFonts w:hint="eastAsia" w:ascii="宋体" w:hAnsi="宋体" w:eastAsia="宋体" w:cs="宋体"/>
          <w:szCs w:val="21"/>
          <w:lang w:val="en-US" w:eastAsia="zh-CN"/>
        </w:rPr>
        <w:t>四</w:t>
      </w:r>
      <w:r>
        <w:rPr>
          <w:rFonts w:hint="eastAsia" w:ascii="宋体" w:hAnsi="宋体" w:eastAsia="宋体" w:cs="宋体"/>
          <w:szCs w:val="21"/>
        </w:rPr>
        <w:t>周）</w:t>
      </w:r>
    </w:p>
    <w:p w14:paraId="5E501A39">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主题</w:t>
      </w:r>
      <w:r>
        <w:rPr>
          <w:rFonts w:ascii="宋体" w:hAnsi="宋体" w:eastAsia="宋体" w:cs="宋体"/>
          <w:szCs w:val="21"/>
        </w:rPr>
        <w:t>负责人：</w:t>
      </w:r>
      <w:r>
        <w:rPr>
          <w:rFonts w:hint="eastAsia" w:ascii="宋体" w:hAnsi="宋体" w:eastAsia="宋体" w:cs="宋体"/>
          <w:szCs w:val="21"/>
          <w:lang w:val="en-US" w:eastAsia="zh-CN"/>
        </w:rPr>
        <w:t>彭丽颖、吴莹莹</w:t>
      </w:r>
    </w:p>
    <w:p w14:paraId="184A3364">
      <w:pPr>
        <w:numPr>
          <w:ilvl w:val="0"/>
          <w:numId w:val="1"/>
        </w:numPr>
        <w:spacing w:line="360" w:lineRule="exact"/>
        <w:jc w:val="left"/>
        <w:rPr>
          <w:rFonts w:hint="eastAsia" w:ascii="宋体" w:hAnsi="宋体" w:eastAsia="宋体" w:cs="宋体"/>
          <w:b/>
          <w:bCs/>
          <w:szCs w:val="21"/>
        </w:rPr>
      </w:pPr>
      <w:r>
        <w:rPr>
          <w:rFonts w:hint="eastAsia" w:ascii="宋体" w:hAnsi="宋体" w:eastAsia="宋体" w:cs="宋体"/>
          <w:b/>
          <w:bCs/>
          <w:szCs w:val="21"/>
        </w:rPr>
        <w:t>主题思路</w:t>
      </w:r>
    </w:p>
    <w:p w14:paraId="2A211F5E">
      <w:pPr>
        <w:numPr>
          <w:ilvl w:val="0"/>
          <w:numId w:val="0"/>
        </w:numPr>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（一）主题来源</w:t>
      </w:r>
    </w:p>
    <w:p w14:paraId="0C1C0FC9">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生活中，孩子们无时不在用五官、小手、小脚感知世界，体验身体的神奇与独特：品尝香喷喷的饭菜、自己穿脱衣物、闻到雨后的泥土气息、玩沙、玩水、玩玩具……也可能会一不小心摔跤、流鼻血等，这些神奇的感官，带领他们走进五彩缤纷的世界。</w:t>
      </w:r>
    </w:p>
    <w:p w14:paraId="6F6A57D1">
      <w:pPr>
        <w:spacing w:line="360" w:lineRule="exact"/>
        <w:ind w:firstLine="420" w:firstLineChars="200"/>
        <w:jc w:val="left"/>
        <w:rPr>
          <w:rFonts w:hint="default"/>
          <w:b/>
          <w:lang w:val="en-US" w:eastAsia="zh-CN"/>
        </w:rPr>
      </w:pPr>
      <w:r>
        <w:rPr>
          <w:rFonts w:hint="eastAsia" w:ascii="宋体" w:hAnsi="宋体" w:eastAsia="宋体" w:cs="宋体"/>
          <w:szCs w:val="21"/>
          <w:lang w:val="en-US" w:eastAsia="zh-CN"/>
        </w:rPr>
        <w:t>在本主题活动中，孩子们将充分了解感官，充分调动感官：看一看、听一听，发现斑斓的色彩，聆听变幻的声音，感受眼睛和耳朵的本领大；说一说、尝一尝、闻一闻，唱歌、说话、讲故事，品尝酸甜苦辣，辨别丰富的气味，惊叹于嘴巴和耳朵的重要；跑跑、跳跳、爬爬、拼搭、做游戏，让自己的小手何小脚更能干。随着活动的深入，孩子们会发现自己的身体是独一无二的，人人都有六个宝，六个宝个个都重要，进而萌发喜欢自己、保护五官、保护小手何小脚的美好情感，也更加愿意用自己的五官和小手、小脚感知、探索世界。</w:t>
      </w:r>
    </w:p>
    <w:p w14:paraId="791CEA5F">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（二）幼儿经验</w:t>
      </w:r>
    </w:p>
    <w:p w14:paraId="4CB39A71">
      <w:pPr>
        <w:spacing w:line="3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小班孩子对眼、耳、鼻、口、手、脚有一些粗浅的认识，他们能说出眼睛、鼻子、嘴等器官，能指出身体各部位，也玩过关于身体的音乐小游戏和手指游戏等。但对于不同部位、不同器官所能给我们带来的重要作用以及如何保护这些身体部位并不是很了解。</w:t>
      </w:r>
    </w:p>
    <w:p w14:paraId="094AD0AB">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为此我们开展了《快乐六个宝》这一主题活动，通过“认识外形—感知作用——学习保护”逐步认识自己的身体，通过一系列有趣的活动鼓励幼儿积极地运用各种感官感知周围的世界，并借助绘画、儿歌表演、游戏等多种形式让幼儿初步了解身体的六个宝，知道它们的外型特征以及其用途，并学会保护它们的方法，养成保护它们的习惯。</w:t>
      </w:r>
    </w:p>
    <w:p w14:paraId="7B9EDC76">
      <w:pPr>
        <w:numPr>
          <w:ilvl w:val="0"/>
          <w:numId w:val="1"/>
        </w:numPr>
        <w:spacing w:line="360" w:lineRule="exact"/>
        <w:ind w:left="0" w:leftChars="0" w:firstLine="0" w:firstLineChars="0"/>
        <w:rPr>
          <w:rFonts w:hint="eastAsia"/>
          <w:b/>
        </w:rPr>
      </w:pPr>
      <w:r>
        <w:rPr>
          <w:rFonts w:hint="eastAsia"/>
          <w:b/>
        </w:rPr>
        <w:t>主题目标</w:t>
      </w:r>
    </w:p>
    <w:p w14:paraId="62D64115">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1.知道保护眼、耳、口、鼻、手和脚是人认知周围环境的工具，初步感知感官的作用及重要性、学习简单的保护感官的方法。</w:t>
      </w:r>
    </w:p>
    <w:p w14:paraId="737C752F">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2.在生活中能积极地使用多种感官感知、探究周围的事物，能用语言教准确地表达自己的感受和发现，会使用一些形容词（冷、暖、光滑、粗糙、软、硬等）。</w:t>
      </w:r>
    </w:p>
    <w:p w14:paraId="12C37E58">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3.能大胆想象，用自己喜爱的方式进行美术创作。</w:t>
      </w:r>
    </w:p>
    <w:p w14:paraId="44FBEA81">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4.喜欢听音乐，能跟随熟悉的音乐做肢体动作。</w:t>
      </w:r>
    </w:p>
    <w:p w14:paraId="7321C11C">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5.学习3以内数量分类，能进行3个以内的数量排序。</w:t>
      </w:r>
    </w:p>
    <w:p w14:paraId="7F20238F">
      <w:pPr>
        <w:spacing w:line="3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6.积极参加走、跑、跳、手膝爬等体育活动，锻炼下肢力量，提高身体平衡性、灵敏性。</w:t>
      </w:r>
    </w:p>
    <w:p w14:paraId="112EB4A6">
      <w:pPr>
        <w:spacing w:line="360" w:lineRule="exact"/>
        <w:rPr>
          <w:b/>
        </w:rPr>
      </w:pPr>
      <w:r>
        <w:rPr>
          <w:rFonts w:hint="eastAsia"/>
          <w:b/>
        </w:rPr>
        <w:t>三、主题网络图</w:t>
      </w:r>
    </w:p>
    <w:p w14:paraId="1D32AFFE">
      <w:pPr>
        <w:spacing w:line="360" w:lineRule="exact"/>
        <w:ind w:firstLine="420" w:firstLineChars="200"/>
      </w:pPr>
      <w:r>
        <w:rPr>
          <w:rFonts w:hint="eastAsia"/>
        </w:rPr>
        <w:t>（一）开展前线索图</w:t>
      </w:r>
    </w:p>
    <w:p w14:paraId="29F3C2FD">
      <w:pPr>
        <w:spacing w:line="360" w:lineRule="exact"/>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242570</wp:posOffset>
            </wp:positionH>
            <wp:positionV relativeFrom="paragraph">
              <wp:posOffset>79375</wp:posOffset>
            </wp:positionV>
            <wp:extent cx="3003550" cy="1707515"/>
            <wp:effectExtent l="0" t="0" r="0" b="0"/>
            <wp:wrapSquare wrapText="bothSides"/>
            <wp:docPr id="6" name="图片 6" descr="快乐六个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快乐六个宝"/>
                    <pic:cNvPicPr>
                      <a:picLocks noChangeAspect="1"/>
                    </pic:cNvPicPr>
                  </pic:nvPicPr>
                  <pic:blipFill>
                    <a:blip r:embed="rId4">
                      <a:clrChange>
                        <a:clrFrom>
                          <a:srgbClr val="FFF7F5">
                            <a:alpha val="100000"/>
                          </a:srgbClr>
                        </a:clrFrom>
                        <a:clrTo>
                          <a:srgbClr val="FFF7F5">
                            <a:alpha val="100000"/>
                            <a:alpha val="0"/>
                          </a:srgbClr>
                        </a:clrTo>
                      </a:clrChange>
                    </a:blip>
                    <a:stretch>
                      <a:fillRect/>
                    </a:stretch>
                  </pic:blipFill>
                  <pic:spPr>
                    <a:xfrm>
                      <a:off x="0" y="0"/>
                      <a:ext cx="3003550" cy="1707515"/>
                    </a:xfrm>
                    <a:prstGeom prst="rect">
                      <a:avLst/>
                    </a:prstGeom>
                  </pic:spPr>
                </pic:pic>
              </a:graphicData>
            </a:graphic>
          </wp:anchor>
        </w:drawing>
      </w:r>
    </w:p>
    <w:p w14:paraId="0DE97AFD">
      <w:pPr>
        <w:spacing w:line="360" w:lineRule="exact"/>
        <w:rPr>
          <w:rFonts w:hint="eastAsia" w:eastAsiaTheme="minorEastAsia"/>
          <w:lang w:eastAsia="zh-CN"/>
        </w:rPr>
      </w:pPr>
    </w:p>
    <w:p w14:paraId="58996282">
      <w:pPr>
        <w:spacing w:line="360" w:lineRule="exact"/>
      </w:pPr>
    </w:p>
    <w:p w14:paraId="261E040A">
      <w:pPr>
        <w:spacing w:line="360" w:lineRule="exact"/>
      </w:pPr>
    </w:p>
    <w:p w14:paraId="71B10F6D">
      <w:pPr>
        <w:spacing w:line="360" w:lineRule="exact"/>
      </w:pPr>
    </w:p>
    <w:p w14:paraId="6C599919">
      <w:pPr>
        <w:spacing w:line="360" w:lineRule="exact"/>
        <w:rPr>
          <w:rFonts w:hint="eastAsia"/>
        </w:rPr>
      </w:pPr>
    </w:p>
    <w:p w14:paraId="00A94ECE">
      <w:pPr>
        <w:spacing w:line="360" w:lineRule="exact"/>
        <w:rPr>
          <w:rFonts w:hint="eastAsia"/>
        </w:rPr>
      </w:pPr>
    </w:p>
    <w:p w14:paraId="58113C26">
      <w:pPr>
        <w:numPr>
          <w:ilvl w:val="0"/>
          <w:numId w:val="2"/>
        </w:numPr>
        <w:spacing w:line="360" w:lineRule="exact"/>
        <w:rPr>
          <w:rFonts w:hint="eastAsia"/>
        </w:rPr>
      </w:pPr>
      <w:r>
        <w:rPr>
          <w:rFonts w:hint="eastAsia"/>
        </w:rPr>
        <w:t>开展后线索图</w:t>
      </w:r>
    </w:p>
    <w:p w14:paraId="5C87ED3E">
      <w:pPr>
        <w:numPr>
          <w:ilvl w:val="0"/>
          <w:numId w:val="0"/>
        </w:numPr>
        <w:spacing w:line="360" w:lineRule="exact"/>
      </w:pPr>
    </w:p>
    <w:p w14:paraId="2977CDA7">
      <w:pPr>
        <w:spacing w:line="360" w:lineRule="exact"/>
        <w:rPr>
          <w:b/>
        </w:rPr>
      </w:pPr>
      <w:r>
        <w:rPr>
          <w:rFonts w:hint="eastAsia"/>
          <w:b/>
        </w:rPr>
        <w:t>四、主题资源</w:t>
      </w:r>
    </w:p>
    <w:p w14:paraId="2181461B">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（一）家长资源</w:t>
      </w:r>
    </w:p>
    <w:p w14:paraId="07116129">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1.鼓励家长和幼儿一起玩有关身体及各器官的游戏，让幼儿在各种游戏及体育活动中初步了解身体的六个宝，并学会保护自己的身体。</w:t>
      </w:r>
    </w:p>
    <w:p w14:paraId="7E39CEC7">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2.在主题进行中请家长准备各种材料，为开展活动做好准备。</w:t>
      </w:r>
    </w:p>
    <w:p w14:paraId="511FCFE0">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3.家长应支持、鼓励幼儿要独立、自主的愿望、行为，了解孩子一些和成人“对着干”的行为可能是孩子“自我”成长的体现，应正确对待。家长要多让孩子明白自己能做好事，应充分尊重孩子的意愿、体验。</w:t>
      </w:r>
    </w:p>
    <w:p w14:paraId="537771D4">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（二）园内资源</w:t>
      </w:r>
    </w:p>
    <w:p w14:paraId="12E8D928">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1.开设感知角，逐步提供有看看、听听、闻闻、尝尝的各种实物，并注意及时充实调整。</w:t>
      </w:r>
    </w:p>
    <w:p w14:paraId="5053F953">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2.积极用幼儿的作品布置、装饰环境等；各类设施、物品的摆放要有利于幼儿的自主、自由活动，鼓励幼儿调用自己的六个宝感知、体验及探索。</w:t>
      </w:r>
    </w:p>
    <w:p w14:paraId="74210D5A">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3.图书区提供《我会保护眼睛》《你好！眼睛》《耳朵里的小卫士》等绘本，鼓励幼儿自主阅读和师幼共读。</w:t>
      </w:r>
    </w:p>
    <w:p w14:paraId="08FED940">
      <w:pPr>
        <w:spacing w:line="360" w:lineRule="exact"/>
        <w:rPr>
          <w:b/>
        </w:rPr>
      </w:pPr>
      <w:r>
        <w:rPr>
          <w:rFonts w:hint="eastAsia"/>
          <w:b/>
        </w:rPr>
        <w:t>五、焦点活动</w:t>
      </w:r>
    </w:p>
    <w:tbl>
      <w:tblPr>
        <w:tblStyle w:val="7"/>
        <w:tblpPr w:leftFromText="180" w:rightFromText="180" w:vertAnchor="text" w:horzAnchor="page" w:tblpX="1328" w:tblpY="484"/>
        <w:tblOverlap w:val="never"/>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733"/>
        <w:gridCol w:w="3115"/>
        <w:gridCol w:w="1969"/>
        <w:gridCol w:w="3664"/>
      </w:tblGrid>
      <w:tr w14:paraId="403F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gridSpan w:val="2"/>
            <w:shd w:val="clear" w:color="auto" w:fill="auto"/>
          </w:tcPr>
          <w:p w14:paraId="1DBF4244">
            <w:pPr>
              <w:spacing w:line="360" w:lineRule="exact"/>
              <w:jc w:val="center"/>
              <w:rPr>
                <w:rFonts w:ascii="宋体" w:hAnsi="宋体" w:cs="宋体"/>
                <w:b/>
                <w:color w:val="000000"/>
                <w:szCs w:val="21"/>
              </w:rPr>
            </w:pPr>
            <w:r>
              <w:rPr>
                <w:rFonts w:hint="eastAsia" w:ascii="宋体" w:hAnsi="宋体" w:cs="宋体"/>
                <w:b/>
                <w:color w:val="000000"/>
                <w:szCs w:val="21"/>
              </w:rPr>
              <w:t>活动类型</w:t>
            </w:r>
          </w:p>
        </w:tc>
        <w:tc>
          <w:tcPr>
            <w:tcW w:w="3115" w:type="dxa"/>
            <w:shd w:val="clear" w:color="auto" w:fill="auto"/>
          </w:tcPr>
          <w:p w14:paraId="79E8C2BC">
            <w:pPr>
              <w:spacing w:line="360" w:lineRule="exact"/>
              <w:jc w:val="center"/>
              <w:rPr>
                <w:rFonts w:ascii="宋体" w:hAnsi="宋体" w:cs="宋体"/>
                <w:b/>
                <w:color w:val="000000"/>
                <w:szCs w:val="21"/>
              </w:rPr>
            </w:pPr>
            <w:r>
              <w:rPr>
                <w:rFonts w:hint="eastAsia" w:ascii="宋体" w:hAnsi="宋体" w:cs="宋体"/>
                <w:b/>
                <w:color w:val="000000"/>
                <w:szCs w:val="21"/>
              </w:rPr>
              <w:t>资源</w:t>
            </w:r>
          </w:p>
        </w:tc>
        <w:tc>
          <w:tcPr>
            <w:tcW w:w="1969" w:type="dxa"/>
            <w:shd w:val="clear" w:color="auto" w:fill="auto"/>
          </w:tcPr>
          <w:p w14:paraId="52754E5D">
            <w:pPr>
              <w:spacing w:line="360" w:lineRule="exact"/>
              <w:jc w:val="center"/>
              <w:rPr>
                <w:rFonts w:ascii="宋体" w:hAnsi="宋体" w:cs="宋体"/>
                <w:b/>
                <w:color w:val="000000"/>
                <w:szCs w:val="21"/>
              </w:rPr>
            </w:pPr>
            <w:r>
              <w:rPr>
                <w:rFonts w:hint="eastAsia" w:ascii="宋体" w:hAnsi="宋体" w:cs="宋体"/>
                <w:b/>
                <w:color w:val="000000"/>
                <w:szCs w:val="21"/>
              </w:rPr>
              <w:t>活动</w:t>
            </w:r>
          </w:p>
        </w:tc>
        <w:tc>
          <w:tcPr>
            <w:tcW w:w="3664" w:type="dxa"/>
            <w:shd w:val="clear" w:color="auto" w:fill="auto"/>
          </w:tcPr>
          <w:p w14:paraId="02363B92">
            <w:pPr>
              <w:spacing w:line="360" w:lineRule="exact"/>
              <w:jc w:val="center"/>
              <w:rPr>
                <w:rFonts w:ascii="宋体" w:hAnsi="宋体" w:cs="宋体"/>
                <w:b/>
                <w:color w:val="000000"/>
                <w:szCs w:val="21"/>
              </w:rPr>
            </w:pPr>
            <w:r>
              <w:rPr>
                <w:rFonts w:hint="eastAsia" w:ascii="宋体" w:hAnsi="宋体" w:cs="宋体"/>
                <w:b/>
                <w:color w:val="000000"/>
                <w:szCs w:val="21"/>
              </w:rPr>
              <w:t>经验</w:t>
            </w:r>
          </w:p>
        </w:tc>
      </w:tr>
      <w:tr w14:paraId="7447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230" w:type="dxa"/>
            <w:gridSpan w:val="2"/>
            <w:vMerge w:val="restart"/>
            <w:shd w:val="clear" w:color="auto" w:fill="auto"/>
            <w:vAlign w:val="center"/>
          </w:tcPr>
          <w:p w14:paraId="3DDD5688">
            <w:pPr>
              <w:spacing w:line="360" w:lineRule="exact"/>
              <w:jc w:val="center"/>
              <w:rPr>
                <w:rFonts w:ascii="宋体" w:hAnsi="宋体" w:cs="宋体"/>
                <w:bCs/>
                <w:color w:val="000000"/>
                <w:szCs w:val="21"/>
              </w:rPr>
            </w:pPr>
            <w:r>
              <w:rPr>
                <w:rFonts w:hint="eastAsia" w:ascii="宋体" w:hAnsi="宋体" w:cs="宋体"/>
                <w:bCs/>
                <w:color w:val="000000"/>
                <w:szCs w:val="21"/>
              </w:rPr>
              <w:t>日常活动</w:t>
            </w:r>
          </w:p>
        </w:tc>
        <w:tc>
          <w:tcPr>
            <w:tcW w:w="3115" w:type="dxa"/>
            <w:shd w:val="clear" w:color="auto" w:fill="auto"/>
          </w:tcPr>
          <w:p w14:paraId="1BE2C91A">
            <w:pPr>
              <w:spacing w:line="360" w:lineRule="exact"/>
              <w:rPr>
                <w:rFonts w:ascii="宋体" w:hAnsi="宋体" w:cs="宋体"/>
                <w:bCs/>
                <w:color w:val="000000"/>
                <w:szCs w:val="21"/>
              </w:rPr>
            </w:pPr>
            <w:r>
              <w:rPr>
                <w:rFonts w:hint="eastAsia" w:ascii="宋体" w:hAnsi="宋体" w:cs="宋体"/>
                <w:bCs/>
                <w:color w:val="000000"/>
                <w:szCs w:val="21"/>
              </w:rPr>
              <w:t>滑滑梯、小木屋、轮胎、皮球、足球等</w:t>
            </w:r>
          </w:p>
        </w:tc>
        <w:tc>
          <w:tcPr>
            <w:tcW w:w="1969" w:type="dxa"/>
            <w:shd w:val="clear" w:color="auto" w:fill="auto"/>
          </w:tcPr>
          <w:p w14:paraId="0B143AA2">
            <w:pPr>
              <w:pStyle w:val="5"/>
              <w:shd w:val="clear" w:color="auto" w:fill="FFFFFF"/>
              <w:spacing w:before="0" w:beforeAutospacing="0" w:after="0" w:afterAutospacing="0" w:line="360" w:lineRule="exact"/>
              <w:rPr>
                <w:rFonts w:cs="宋体"/>
                <w:color w:val="000000"/>
                <w:kern w:val="2"/>
                <w:sz w:val="21"/>
                <w:szCs w:val="21"/>
              </w:rPr>
            </w:pPr>
            <w:r>
              <w:rPr>
                <w:rFonts w:hint="eastAsia" w:cs="宋体"/>
                <w:color w:val="000000"/>
                <w:kern w:val="2"/>
                <w:sz w:val="21"/>
                <w:szCs w:val="21"/>
              </w:rPr>
              <w:t>晴天：户外混班活动</w:t>
            </w:r>
          </w:p>
        </w:tc>
        <w:tc>
          <w:tcPr>
            <w:tcW w:w="3664" w:type="dxa"/>
            <w:shd w:val="clear" w:color="auto" w:fill="auto"/>
          </w:tcPr>
          <w:p w14:paraId="4C9F7DA2">
            <w:pPr>
              <w:spacing w:line="360" w:lineRule="exact"/>
              <w:jc w:val="left"/>
              <w:rPr>
                <w:rFonts w:ascii="宋体" w:hAnsi="宋体" w:cs="宋体"/>
                <w:color w:val="000000"/>
                <w:szCs w:val="21"/>
              </w:rPr>
            </w:pPr>
            <w:r>
              <w:rPr>
                <w:rFonts w:hint="eastAsia" w:ascii="宋体" w:hAnsi="宋体" w:cs="宋体"/>
                <w:color w:val="000000"/>
                <w:szCs w:val="21"/>
              </w:rPr>
              <w:t>1.提高协调性、灵敏性及身体的柔韧性，增强上肢和躯干的肌肉力量。</w:t>
            </w:r>
          </w:p>
          <w:p w14:paraId="4E3DE461">
            <w:pPr>
              <w:spacing w:line="360" w:lineRule="exact"/>
              <w:jc w:val="left"/>
              <w:rPr>
                <w:rFonts w:ascii="宋体" w:hAnsi="宋体" w:cs="宋体"/>
                <w:color w:val="000000"/>
                <w:szCs w:val="21"/>
              </w:rPr>
            </w:pPr>
            <w:r>
              <w:rPr>
                <w:rFonts w:hint="eastAsia" w:ascii="宋体" w:hAnsi="宋体" w:cs="宋体"/>
                <w:color w:val="000000"/>
                <w:szCs w:val="21"/>
              </w:rPr>
              <w:t>2.体验体育活动的快乐。</w:t>
            </w:r>
          </w:p>
        </w:tc>
      </w:tr>
      <w:tr w14:paraId="1995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gridSpan w:val="2"/>
            <w:vMerge w:val="continue"/>
            <w:shd w:val="clear" w:color="auto" w:fill="auto"/>
          </w:tcPr>
          <w:p w14:paraId="4A60D811">
            <w:pPr>
              <w:spacing w:line="360" w:lineRule="exact"/>
              <w:jc w:val="center"/>
              <w:rPr>
                <w:rFonts w:ascii="宋体" w:hAnsi="宋体" w:cs="宋体"/>
                <w:bCs/>
                <w:color w:val="000000"/>
                <w:szCs w:val="21"/>
              </w:rPr>
            </w:pPr>
          </w:p>
        </w:tc>
        <w:tc>
          <w:tcPr>
            <w:tcW w:w="3115" w:type="dxa"/>
            <w:shd w:val="clear" w:color="auto" w:fill="auto"/>
          </w:tcPr>
          <w:p w14:paraId="0FFC04E3">
            <w:pPr>
              <w:spacing w:line="360" w:lineRule="exact"/>
              <w:rPr>
                <w:rFonts w:ascii="宋体" w:hAnsi="宋体" w:cs="宋体"/>
                <w:bCs/>
                <w:color w:val="000000"/>
                <w:szCs w:val="21"/>
              </w:rPr>
            </w:pPr>
            <w:r>
              <w:rPr>
                <w:rFonts w:hint="eastAsia" w:ascii="宋体" w:hAnsi="宋体" w:cs="宋体"/>
                <w:bCs/>
                <w:color w:val="000000"/>
                <w:szCs w:val="21"/>
              </w:rPr>
              <w:t>垫子、桌子、椅子、呼啦圈等</w:t>
            </w:r>
          </w:p>
        </w:tc>
        <w:tc>
          <w:tcPr>
            <w:tcW w:w="1969" w:type="dxa"/>
            <w:shd w:val="clear" w:color="auto" w:fill="auto"/>
          </w:tcPr>
          <w:p w14:paraId="6983F9C4">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雨天：室内自主游戏</w:t>
            </w:r>
          </w:p>
        </w:tc>
        <w:tc>
          <w:tcPr>
            <w:tcW w:w="3664" w:type="dxa"/>
            <w:shd w:val="clear" w:color="auto" w:fill="auto"/>
          </w:tcPr>
          <w:p w14:paraId="29D836DE">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1.提高协调性、灵敏性及身体的柔韧性，增强上肢和躯干的肌肉力量。</w:t>
            </w:r>
          </w:p>
          <w:p w14:paraId="6F06BF97">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2.体验体育活动的快乐。</w:t>
            </w:r>
          </w:p>
        </w:tc>
      </w:tr>
      <w:tr w14:paraId="1286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97" w:type="dxa"/>
            <w:vMerge w:val="restart"/>
            <w:shd w:val="clear" w:color="auto" w:fill="auto"/>
          </w:tcPr>
          <w:p w14:paraId="15A2C627">
            <w:pPr>
              <w:spacing w:line="360" w:lineRule="exact"/>
              <w:jc w:val="center"/>
              <w:rPr>
                <w:rFonts w:ascii="宋体" w:hAnsi="宋体" w:cs="宋体"/>
                <w:bCs/>
                <w:color w:val="000000"/>
                <w:szCs w:val="21"/>
              </w:rPr>
            </w:pPr>
            <w:r>
              <w:rPr>
                <w:rFonts w:hint="eastAsia" w:ascii="宋体" w:hAnsi="宋体" w:cs="宋体"/>
                <w:bCs/>
                <w:color w:val="000000"/>
                <w:szCs w:val="21"/>
              </w:rPr>
              <w:t>区域活动</w:t>
            </w:r>
          </w:p>
        </w:tc>
        <w:tc>
          <w:tcPr>
            <w:tcW w:w="733" w:type="dxa"/>
            <w:shd w:val="clear" w:color="auto" w:fill="auto"/>
            <w:vAlign w:val="center"/>
          </w:tcPr>
          <w:p w14:paraId="2623460D">
            <w:pPr>
              <w:spacing w:line="360" w:lineRule="exact"/>
              <w:jc w:val="center"/>
              <w:rPr>
                <w:rFonts w:ascii="宋体" w:hAnsi="宋体" w:cs="宋体"/>
                <w:bCs/>
                <w:color w:val="000000"/>
                <w:szCs w:val="21"/>
              </w:rPr>
            </w:pPr>
            <w:r>
              <w:rPr>
                <w:rFonts w:hint="eastAsia" w:ascii="宋体" w:hAnsi="宋体" w:cs="宋体"/>
                <w:color w:val="000000"/>
                <w:szCs w:val="21"/>
                <w:lang w:eastAsia="zh-Hans"/>
              </w:rPr>
              <w:t>娃娃家</w:t>
            </w:r>
          </w:p>
        </w:tc>
        <w:tc>
          <w:tcPr>
            <w:tcW w:w="3115" w:type="dxa"/>
            <w:shd w:val="clear" w:color="auto" w:fill="auto"/>
          </w:tcPr>
          <w:p w14:paraId="0423B019">
            <w:pPr>
              <w:spacing w:line="360" w:lineRule="exact"/>
              <w:rPr>
                <w:rFonts w:ascii="宋体" w:hAnsi="宋体" w:cs="宋体"/>
                <w:b/>
                <w:color w:val="000000"/>
                <w:szCs w:val="21"/>
              </w:rPr>
            </w:pPr>
            <w:r>
              <w:rPr>
                <w:rFonts w:hint="eastAsia" w:ascii="宋体" w:hAnsi="宋体" w:cs="宋体"/>
                <w:b/>
                <w:color w:val="000000"/>
                <w:szCs w:val="21"/>
              </w:rPr>
              <w:t>操作材料：</w:t>
            </w:r>
          </w:p>
          <w:p w14:paraId="050A2897">
            <w:pPr>
              <w:spacing w:line="360" w:lineRule="exact"/>
              <w:rPr>
                <w:rFonts w:ascii="宋体" w:hAnsi="宋体" w:cs="宋体"/>
                <w:color w:val="000000"/>
                <w:kern w:val="0"/>
                <w:szCs w:val="21"/>
              </w:rPr>
            </w:pPr>
            <w:r>
              <w:rPr>
                <w:rFonts w:hint="eastAsia" w:ascii="宋体" w:hAnsi="宋体" w:cs="宋体"/>
                <w:color w:val="000000"/>
                <w:kern w:val="0"/>
                <w:szCs w:val="21"/>
              </w:rPr>
              <w:t>添加冬天衣服、裤子，各种颜色的事物、盘子、刀叉等工具、支架型图片</w:t>
            </w:r>
          </w:p>
          <w:p w14:paraId="0943D4E2">
            <w:pPr>
              <w:spacing w:line="360" w:lineRule="exact"/>
              <w:rPr>
                <w:rFonts w:ascii="宋体" w:hAnsi="宋体" w:cs="宋体"/>
                <w:b/>
                <w:color w:val="000000"/>
                <w:szCs w:val="21"/>
              </w:rPr>
            </w:pPr>
            <w:r>
              <w:rPr>
                <w:rFonts w:hint="eastAsia" w:ascii="宋体" w:hAnsi="宋体" w:cs="宋体"/>
                <w:b/>
                <w:color w:val="000000"/>
                <w:szCs w:val="21"/>
              </w:rPr>
              <w:t>辅助材料：</w:t>
            </w:r>
          </w:p>
          <w:p w14:paraId="213E56A2">
            <w:pPr>
              <w:spacing w:line="360" w:lineRule="exact"/>
              <w:rPr>
                <w:rFonts w:ascii="宋体" w:hAnsi="宋体" w:cs="宋体"/>
                <w:b/>
                <w:color w:val="000000"/>
                <w:szCs w:val="21"/>
              </w:rPr>
            </w:pPr>
            <w:r>
              <w:rPr>
                <w:rFonts w:hint="eastAsia" w:ascii="宋体" w:hAnsi="宋体" w:cs="宋体"/>
                <w:color w:val="000000"/>
                <w:kern w:val="0"/>
                <w:szCs w:val="21"/>
                <w:lang w:eastAsia="zh-Hans"/>
              </w:rPr>
              <w:t>提供</w:t>
            </w:r>
            <w:r>
              <w:rPr>
                <w:rFonts w:hint="eastAsia" w:ascii="宋体" w:hAnsi="宋体" w:cs="宋体"/>
                <w:color w:val="000000"/>
                <w:kern w:val="0"/>
                <w:szCs w:val="21"/>
              </w:rPr>
              <w:t>各种角色卡若干张；娃娃若干个</w:t>
            </w:r>
          </w:p>
        </w:tc>
        <w:tc>
          <w:tcPr>
            <w:tcW w:w="1969" w:type="dxa"/>
            <w:shd w:val="clear" w:color="auto" w:fill="auto"/>
          </w:tcPr>
          <w:p w14:paraId="702931BB">
            <w:pPr>
              <w:adjustRightInd w:val="0"/>
              <w:snapToGrid w:val="0"/>
              <w:spacing w:line="360" w:lineRule="exact"/>
              <w:jc w:val="left"/>
              <w:rPr>
                <w:rFonts w:hint="eastAsia" w:ascii="宋体" w:hAnsi="宋体" w:cs="宋体"/>
                <w:color w:val="000000"/>
                <w:szCs w:val="21"/>
              </w:rPr>
            </w:pPr>
            <w:r>
              <w:rPr>
                <w:rFonts w:hint="eastAsia" w:ascii="宋体" w:hAnsi="宋体" w:cs="宋体"/>
                <w:color w:val="000000"/>
                <w:szCs w:val="21"/>
              </w:rPr>
              <w:t>照顾宝宝</w:t>
            </w:r>
          </w:p>
          <w:p w14:paraId="6B2224BD">
            <w:pPr>
              <w:adjustRightInd w:val="0"/>
              <w:snapToGrid w:val="0"/>
              <w:spacing w:line="360" w:lineRule="exact"/>
              <w:jc w:val="left"/>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小厨房</w:t>
            </w:r>
          </w:p>
        </w:tc>
        <w:tc>
          <w:tcPr>
            <w:tcW w:w="3664" w:type="dxa"/>
            <w:shd w:val="clear" w:color="auto" w:fill="auto"/>
          </w:tcPr>
          <w:p w14:paraId="1E1CC7D4">
            <w:pPr>
              <w:widowControl/>
              <w:kinsoku w:val="0"/>
              <w:autoSpaceDE w:val="0"/>
              <w:autoSpaceDN w:val="0"/>
              <w:adjustRightInd w:val="0"/>
              <w:snapToGrid w:val="0"/>
              <w:spacing w:line="360" w:lineRule="exact"/>
              <w:textAlignment w:val="baseline"/>
              <w:rPr>
                <w:rFonts w:ascii="宋体" w:hAnsi="宋体" w:cs="宋体"/>
                <w:color w:val="000000"/>
                <w:szCs w:val="21"/>
              </w:rPr>
            </w:pPr>
            <w:r>
              <w:rPr>
                <w:rFonts w:hint="eastAsia" w:ascii="宋体" w:hAnsi="宋体" w:cs="宋体"/>
                <w:color w:val="000000"/>
                <w:szCs w:val="21"/>
              </w:rPr>
              <w:t>1.能经常保持积极、稳定的情绪。</w:t>
            </w:r>
          </w:p>
          <w:p w14:paraId="589FBB62">
            <w:pPr>
              <w:widowControl/>
              <w:kinsoku w:val="0"/>
              <w:autoSpaceDE w:val="0"/>
              <w:autoSpaceDN w:val="0"/>
              <w:adjustRightInd w:val="0"/>
              <w:snapToGrid w:val="0"/>
              <w:spacing w:line="360" w:lineRule="exact"/>
              <w:textAlignment w:val="baseline"/>
              <w:rPr>
                <w:rFonts w:ascii="宋体" w:hAnsi="宋体" w:cs="宋体"/>
                <w:color w:val="000000"/>
                <w:szCs w:val="21"/>
              </w:rPr>
            </w:pPr>
            <w:r>
              <w:rPr>
                <w:rFonts w:hint="eastAsia" w:ascii="宋体" w:hAnsi="宋体" w:cs="宋体"/>
                <w:color w:val="000000"/>
                <w:szCs w:val="21"/>
              </w:rPr>
              <w:t>2.愿意与同伴一起游戏，发生冲突时愿意想办法解决。</w:t>
            </w:r>
          </w:p>
          <w:p w14:paraId="1855BEA3">
            <w:pPr>
              <w:adjustRightInd w:val="0"/>
              <w:snapToGrid w:val="0"/>
              <w:spacing w:line="360" w:lineRule="exact"/>
              <w:jc w:val="left"/>
              <w:rPr>
                <w:rFonts w:ascii="宋体" w:hAnsi="宋体" w:cs="宋体"/>
                <w:color w:val="000000"/>
                <w:szCs w:val="21"/>
              </w:rPr>
            </w:pPr>
          </w:p>
        </w:tc>
      </w:tr>
      <w:tr w14:paraId="413B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97" w:type="dxa"/>
            <w:vMerge w:val="continue"/>
            <w:shd w:val="clear" w:color="auto" w:fill="auto"/>
          </w:tcPr>
          <w:p w14:paraId="01C41114">
            <w:pPr>
              <w:spacing w:line="360" w:lineRule="exact"/>
              <w:rPr>
                <w:rFonts w:ascii="宋体" w:hAnsi="宋体" w:cs="宋体"/>
                <w:b/>
                <w:color w:val="000000"/>
                <w:szCs w:val="21"/>
              </w:rPr>
            </w:pPr>
          </w:p>
        </w:tc>
        <w:tc>
          <w:tcPr>
            <w:tcW w:w="733" w:type="dxa"/>
            <w:shd w:val="clear" w:color="auto" w:fill="auto"/>
            <w:vAlign w:val="center"/>
          </w:tcPr>
          <w:p w14:paraId="08BA27C6">
            <w:pPr>
              <w:spacing w:line="360" w:lineRule="exact"/>
              <w:jc w:val="center"/>
              <w:rPr>
                <w:rFonts w:ascii="宋体" w:hAnsi="宋体" w:cs="宋体"/>
                <w:b/>
                <w:color w:val="000000"/>
                <w:szCs w:val="21"/>
              </w:rPr>
            </w:pPr>
            <w:r>
              <w:rPr>
                <w:rFonts w:hint="eastAsia" w:ascii="宋体" w:hAnsi="宋体" w:cs="宋体"/>
                <w:bCs/>
                <w:color w:val="000000"/>
                <w:szCs w:val="21"/>
              </w:rPr>
              <w:t>益智区</w:t>
            </w:r>
          </w:p>
        </w:tc>
        <w:tc>
          <w:tcPr>
            <w:tcW w:w="3115" w:type="dxa"/>
            <w:shd w:val="clear" w:color="auto" w:fill="auto"/>
          </w:tcPr>
          <w:p w14:paraId="4C0D3973">
            <w:pPr>
              <w:spacing w:line="360" w:lineRule="exact"/>
              <w:rPr>
                <w:rFonts w:ascii="宋体" w:hAnsi="宋体" w:cs="宋体"/>
                <w:b/>
                <w:color w:val="000000"/>
                <w:szCs w:val="21"/>
              </w:rPr>
            </w:pPr>
            <w:r>
              <w:rPr>
                <w:rFonts w:hint="eastAsia" w:ascii="宋体" w:hAnsi="宋体" w:cs="宋体"/>
                <w:b/>
                <w:color w:val="000000"/>
                <w:szCs w:val="21"/>
              </w:rPr>
              <w:t>操作材料：</w:t>
            </w:r>
          </w:p>
          <w:p w14:paraId="25FB661D">
            <w:pPr>
              <w:spacing w:line="360" w:lineRule="exact"/>
              <w:rPr>
                <w:rFonts w:ascii="宋体" w:hAnsi="宋体" w:cs="宋体"/>
                <w:color w:val="000000"/>
                <w:szCs w:val="21"/>
              </w:rPr>
            </w:pPr>
            <w:r>
              <w:rPr>
                <w:rFonts w:hint="eastAsia" w:ascii="宋体" w:hAnsi="宋体" w:cs="宋体"/>
                <w:color w:val="000000"/>
                <w:szCs w:val="21"/>
              </w:rPr>
              <w:t>亿童玩具、自制玩具等</w:t>
            </w:r>
          </w:p>
          <w:p w14:paraId="45860695">
            <w:pPr>
              <w:spacing w:line="360" w:lineRule="exact"/>
              <w:rPr>
                <w:rFonts w:ascii="宋体" w:hAnsi="宋体" w:cs="宋体"/>
                <w:b/>
                <w:color w:val="000000"/>
                <w:szCs w:val="21"/>
              </w:rPr>
            </w:pPr>
            <w:r>
              <w:rPr>
                <w:rFonts w:hint="eastAsia" w:ascii="宋体" w:hAnsi="宋体" w:cs="宋体"/>
                <w:b/>
                <w:color w:val="000000"/>
                <w:szCs w:val="21"/>
              </w:rPr>
              <w:t>辅助材料：</w:t>
            </w:r>
          </w:p>
          <w:p w14:paraId="1C5CEA1F">
            <w:pPr>
              <w:spacing w:line="360" w:lineRule="exact"/>
              <w:rPr>
                <w:rFonts w:ascii="宋体" w:hAnsi="宋体" w:cs="宋体"/>
                <w:b/>
                <w:color w:val="000000"/>
                <w:szCs w:val="21"/>
              </w:rPr>
            </w:pPr>
            <w:r>
              <w:rPr>
                <w:rFonts w:hint="eastAsia" w:ascii="宋体" w:hAnsi="宋体" w:cs="宋体"/>
                <w:bCs/>
                <w:color w:val="000000"/>
                <w:szCs w:val="21"/>
              </w:rPr>
              <w:t>分分乐、亿童玩具的</w:t>
            </w:r>
            <w:r>
              <w:rPr>
                <w:rFonts w:hint="eastAsia" w:ascii="宋体" w:hAnsi="宋体" w:cs="宋体"/>
                <w:color w:val="000000"/>
                <w:szCs w:val="21"/>
              </w:rPr>
              <w:t>玩法步骤图等支架性材料、配对材料、记录纸等</w:t>
            </w:r>
          </w:p>
        </w:tc>
        <w:tc>
          <w:tcPr>
            <w:tcW w:w="1969" w:type="dxa"/>
            <w:shd w:val="clear" w:color="auto" w:fill="auto"/>
          </w:tcPr>
          <w:p w14:paraId="20A5235F">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分分乐</w:t>
            </w:r>
          </w:p>
        </w:tc>
        <w:tc>
          <w:tcPr>
            <w:tcW w:w="3664" w:type="dxa"/>
            <w:shd w:val="clear" w:color="auto" w:fill="auto"/>
          </w:tcPr>
          <w:p w14:paraId="1B046CA9">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1.了解分分乐的游戏玩法与规则。</w:t>
            </w:r>
          </w:p>
          <w:p w14:paraId="180202A2">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2.认识颜色，积极动脑按照颜色分好颜色。</w:t>
            </w:r>
          </w:p>
          <w:p w14:paraId="13C06276">
            <w:pPr>
              <w:adjustRightInd w:val="0"/>
              <w:snapToGrid w:val="0"/>
              <w:spacing w:line="360" w:lineRule="exact"/>
              <w:jc w:val="left"/>
              <w:rPr>
                <w:rFonts w:ascii="宋体" w:hAnsi="宋体" w:cs="宋体"/>
                <w:color w:val="000000"/>
                <w:szCs w:val="21"/>
              </w:rPr>
            </w:pPr>
          </w:p>
        </w:tc>
      </w:tr>
      <w:tr w14:paraId="16A9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shd w:val="clear" w:color="auto" w:fill="auto"/>
          </w:tcPr>
          <w:p w14:paraId="1252D04C">
            <w:pPr>
              <w:spacing w:line="360" w:lineRule="exact"/>
              <w:rPr>
                <w:rFonts w:ascii="宋体" w:hAnsi="宋体" w:cs="宋体"/>
                <w:b/>
                <w:color w:val="000000"/>
                <w:szCs w:val="21"/>
              </w:rPr>
            </w:pPr>
          </w:p>
        </w:tc>
        <w:tc>
          <w:tcPr>
            <w:tcW w:w="733" w:type="dxa"/>
            <w:shd w:val="clear" w:color="auto" w:fill="auto"/>
            <w:vAlign w:val="center"/>
          </w:tcPr>
          <w:p w14:paraId="377B163B">
            <w:pPr>
              <w:spacing w:line="360" w:lineRule="exact"/>
              <w:rPr>
                <w:rFonts w:ascii="宋体" w:hAnsi="宋体" w:cs="宋体"/>
                <w:b/>
                <w:color w:val="000000"/>
                <w:szCs w:val="21"/>
              </w:rPr>
            </w:pPr>
            <w:r>
              <w:rPr>
                <w:rFonts w:hint="eastAsia" w:ascii="宋体" w:hAnsi="宋体" w:cs="宋体"/>
                <w:bCs/>
                <w:color w:val="000000"/>
                <w:szCs w:val="21"/>
              </w:rPr>
              <w:t>美工区</w:t>
            </w:r>
          </w:p>
        </w:tc>
        <w:tc>
          <w:tcPr>
            <w:tcW w:w="3115" w:type="dxa"/>
            <w:shd w:val="clear" w:color="auto" w:fill="auto"/>
          </w:tcPr>
          <w:p w14:paraId="74E668D0">
            <w:pPr>
              <w:spacing w:line="360" w:lineRule="exact"/>
              <w:rPr>
                <w:rFonts w:ascii="宋体" w:hAnsi="宋体" w:cs="宋体"/>
                <w:b/>
                <w:color w:val="000000"/>
                <w:szCs w:val="21"/>
              </w:rPr>
            </w:pPr>
            <w:r>
              <w:rPr>
                <w:rFonts w:hint="eastAsia" w:ascii="宋体" w:hAnsi="宋体" w:cs="宋体"/>
                <w:b/>
                <w:color w:val="000000"/>
                <w:szCs w:val="21"/>
              </w:rPr>
              <w:t>操作材料：</w:t>
            </w:r>
          </w:p>
          <w:p w14:paraId="77894617">
            <w:pPr>
              <w:spacing w:line="360" w:lineRule="exact"/>
              <w:rPr>
                <w:rFonts w:ascii="宋体" w:hAnsi="宋体" w:cs="宋体"/>
                <w:color w:val="000000"/>
                <w:szCs w:val="21"/>
              </w:rPr>
            </w:pPr>
            <w:r>
              <w:rPr>
                <w:rFonts w:hint="eastAsia" w:ascii="宋体" w:hAnsi="宋体" w:cs="宋体"/>
                <w:color w:val="000000"/>
                <w:szCs w:val="21"/>
              </w:rPr>
              <w:t>松散材料：盘子、碗、罐子、瓶子等</w:t>
            </w:r>
          </w:p>
          <w:p w14:paraId="6E40E700">
            <w:pPr>
              <w:spacing w:line="360" w:lineRule="exact"/>
              <w:rPr>
                <w:rFonts w:ascii="宋体" w:hAnsi="宋体" w:cs="宋体"/>
                <w:b/>
                <w:color w:val="000000"/>
                <w:szCs w:val="21"/>
              </w:rPr>
            </w:pPr>
            <w:r>
              <w:rPr>
                <w:rFonts w:hint="eastAsia" w:ascii="宋体" w:hAnsi="宋体" w:cs="宋体"/>
                <w:b/>
                <w:color w:val="000000"/>
                <w:szCs w:val="21"/>
              </w:rPr>
              <w:t>辅助材料：</w:t>
            </w:r>
          </w:p>
          <w:p w14:paraId="12DAF6CD">
            <w:pPr>
              <w:spacing w:line="360" w:lineRule="exact"/>
              <w:rPr>
                <w:rFonts w:ascii="宋体" w:hAnsi="宋体" w:cs="宋体"/>
                <w:color w:val="000000"/>
                <w:szCs w:val="21"/>
              </w:rPr>
            </w:pPr>
            <w:r>
              <w:rPr>
                <w:rFonts w:hint="eastAsia" w:ascii="宋体" w:hAnsi="宋体" w:cs="宋体"/>
                <w:color w:val="000000"/>
                <w:szCs w:val="21"/>
              </w:rPr>
              <w:t>工具：油画棒、画纸、各色超轻粘土、各种模具、泥工板等</w:t>
            </w:r>
          </w:p>
          <w:p w14:paraId="7A80C7F3">
            <w:pPr>
              <w:spacing w:line="360" w:lineRule="exact"/>
              <w:rPr>
                <w:rFonts w:ascii="宋体" w:hAnsi="宋体" w:cs="宋体"/>
                <w:b/>
                <w:color w:val="000000"/>
                <w:szCs w:val="21"/>
              </w:rPr>
            </w:pPr>
            <w:r>
              <w:rPr>
                <w:rFonts w:hint="eastAsia" w:ascii="宋体" w:hAnsi="宋体" w:cs="宋体"/>
                <w:b/>
                <w:color w:val="000000"/>
                <w:szCs w:val="21"/>
              </w:rPr>
              <w:t>作品展示：</w:t>
            </w:r>
          </w:p>
          <w:p w14:paraId="08C04DC4">
            <w:pPr>
              <w:spacing w:line="360" w:lineRule="exact"/>
              <w:rPr>
                <w:rFonts w:ascii="宋体" w:hAnsi="宋体" w:cs="宋体"/>
                <w:b/>
                <w:color w:val="000000"/>
                <w:szCs w:val="21"/>
              </w:rPr>
            </w:pPr>
            <w:r>
              <w:rPr>
                <w:rFonts w:hint="eastAsia" w:ascii="宋体" w:hAnsi="宋体" w:cs="宋体"/>
                <w:color w:val="000000"/>
                <w:szCs w:val="21"/>
              </w:rPr>
              <w:t>彩色丸子</w:t>
            </w:r>
          </w:p>
        </w:tc>
        <w:tc>
          <w:tcPr>
            <w:tcW w:w="1969" w:type="dxa"/>
            <w:shd w:val="clear" w:color="auto" w:fill="auto"/>
          </w:tcPr>
          <w:p w14:paraId="2BF882FB">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树叶贴画</w:t>
            </w:r>
          </w:p>
          <w:p w14:paraId="1174C0CD">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拓印画</w:t>
            </w:r>
          </w:p>
        </w:tc>
        <w:tc>
          <w:tcPr>
            <w:tcW w:w="3664" w:type="dxa"/>
            <w:shd w:val="clear" w:color="auto" w:fill="auto"/>
          </w:tcPr>
          <w:p w14:paraId="7FC6FD92">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1.认识常见的美工材料，能说出它们的名称，找到它们摆放的位置。</w:t>
            </w:r>
          </w:p>
          <w:p w14:paraId="685073BE">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2.能用搓、压等方式玩泥工，乐意涂涂画画。</w:t>
            </w:r>
          </w:p>
          <w:p w14:paraId="4341DCD0">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3.能根据图示完成操作，尝试拓印并添画。</w:t>
            </w:r>
          </w:p>
        </w:tc>
      </w:tr>
      <w:tr w14:paraId="4F16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shd w:val="clear" w:color="auto" w:fill="auto"/>
          </w:tcPr>
          <w:p w14:paraId="743D4626">
            <w:pPr>
              <w:spacing w:line="360" w:lineRule="exact"/>
              <w:rPr>
                <w:rFonts w:ascii="宋体" w:hAnsi="宋体" w:cs="宋体"/>
                <w:b/>
                <w:color w:val="000000"/>
                <w:szCs w:val="21"/>
              </w:rPr>
            </w:pPr>
          </w:p>
        </w:tc>
        <w:tc>
          <w:tcPr>
            <w:tcW w:w="733" w:type="dxa"/>
            <w:shd w:val="clear" w:color="auto" w:fill="auto"/>
            <w:vAlign w:val="center"/>
          </w:tcPr>
          <w:p w14:paraId="02E72106">
            <w:pPr>
              <w:spacing w:line="360" w:lineRule="exact"/>
              <w:rPr>
                <w:rFonts w:ascii="宋体" w:hAnsi="宋体" w:cs="宋体"/>
                <w:bCs/>
                <w:color w:val="000000"/>
                <w:szCs w:val="21"/>
              </w:rPr>
            </w:pPr>
            <w:r>
              <w:rPr>
                <w:rFonts w:hint="eastAsia" w:ascii="宋体" w:hAnsi="宋体" w:cs="宋体"/>
                <w:bCs/>
                <w:color w:val="000000"/>
                <w:szCs w:val="21"/>
              </w:rPr>
              <w:t>图书区</w:t>
            </w:r>
          </w:p>
        </w:tc>
        <w:tc>
          <w:tcPr>
            <w:tcW w:w="3115" w:type="dxa"/>
            <w:shd w:val="clear" w:color="auto" w:fill="auto"/>
          </w:tcPr>
          <w:p w14:paraId="18D151CF">
            <w:pPr>
              <w:spacing w:line="360" w:lineRule="exact"/>
              <w:rPr>
                <w:rFonts w:hint="default" w:ascii="宋体" w:hAnsi="宋体" w:cs="宋体" w:eastAsiaTheme="minorEastAsia"/>
                <w:b/>
                <w:color w:val="000000"/>
                <w:szCs w:val="21"/>
                <w:lang w:val="en-US" w:eastAsia="zh-CN"/>
              </w:rPr>
            </w:pPr>
            <w:r>
              <w:rPr>
                <w:rFonts w:hint="eastAsia" w:ascii="宋体" w:hAnsi="宋体" w:cs="宋体"/>
                <w:b/>
                <w:color w:val="000000"/>
                <w:szCs w:val="21"/>
              </w:rPr>
              <w:t>操作材料：</w:t>
            </w:r>
            <w:r>
              <w:rPr>
                <w:rFonts w:hint="eastAsia" w:ascii="宋体" w:hAnsi="宋体" w:cs="宋体"/>
                <w:b w:val="0"/>
                <w:bCs/>
                <w:color w:val="000000"/>
                <w:szCs w:val="21"/>
                <w:lang w:val="en-US" w:eastAsia="zh-CN"/>
              </w:rPr>
              <w:t>试听材料、故事盒</w:t>
            </w:r>
          </w:p>
          <w:p w14:paraId="19C8B3D1">
            <w:pPr>
              <w:spacing w:line="360" w:lineRule="exact"/>
              <w:rPr>
                <w:rFonts w:ascii="宋体" w:hAnsi="宋体" w:cs="宋体"/>
                <w:b/>
                <w:color w:val="000000"/>
                <w:szCs w:val="21"/>
              </w:rPr>
            </w:pPr>
            <w:r>
              <w:rPr>
                <w:rFonts w:hint="eastAsia" w:ascii="宋体" w:hAnsi="宋体" w:cs="宋体"/>
                <w:b/>
                <w:color w:val="000000"/>
                <w:szCs w:val="21"/>
              </w:rPr>
              <w:t>辅助材料:</w:t>
            </w:r>
          </w:p>
          <w:p w14:paraId="76FCC7E7">
            <w:pPr>
              <w:spacing w:line="360" w:lineRule="exact"/>
              <w:rPr>
                <w:rFonts w:ascii="宋体" w:hAnsi="宋体" w:cs="宋体"/>
                <w:b/>
                <w:color w:val="000000"/>
                <w:szCs w:val="21"/>
              </w:rPr>
            </w:pPr>
            <w:r>
              <w:rPr>
                <w:rFonts w:hint="eastAsia" w:ascii="宋体" w:hAnsi="宋体" w:cs="宋体"/>
                <w:color w:val="000000"/>
                <w:szCs w:val="21"/>
              </w:rPr>
              <w:t>各种绘本、图画书，如《我会保护眼睛》、《耳朵里的小卫士》、《扁扁嘴和尖尖嘴》、《巧嘴巴会说话》等，以及故事音频</w:t>
            </w:r>
          </w:p>
        </w:tc>
        <w:tc>
          <w:tcPr>
            <w:tcW w:w="1969" w:type="dxa"/>
            <w:shd w:val="clear" w:color="auto" w:fill="auto"/>
          </w:tcPr>
          <w:p w14:paraId="57791198">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绘本：</w:t>
            </w:r>
            <w:r>
              <w:rPr>
                <w:rFonts w:hint="eastAsia" w:ascii="宋体" w:hAnsi="宋体" w:cs="宋体"/>
                <w:color w:val="000000"/>
              </w:rPr>
              <w:t>《</w:t>
            </w:r>
            <w:r>
              <w:rPr>
                <w:rFonts w:hint="eastAsia" w:ascii="宋体" w:hAnsi="宋体" w:cs="宋体"/>
                <w:color w:val="000000"/>
                <w:szCs w:val="21"/>
              </w:rPr>
              <w:t>我会保护眼睛</w:t>
            </w:r>
            <w:r>
              <w:rPr>
                <w:rFonts w:hint="eastAsia" w:ascii="宋体" w:hAnsi="宋体" w:cs="宋体"/>
                <w:color w:val="000000"/>
              </w:rPr>
              <w:t>》、《</w:t>
            </w:r>
            <w:r>
              <w:rPr>
                <w:rFonts w:hint="eastAsia" w:ascii="宋体" w:hAnsi="宋体" w:cs="宋体"/>
                <w:color w:val="000000"/>
                <w:szCs w:val="21"/>
              </w:rPr>
              <w:t>耳朵里的小卫士</w:t>
            </w:r>
            <w:r>
              <w:rPr>
                <w:rFonts w:hint="eastAsia" w:ascii="宋体" w:hAnsi="宋体" w:cs="宋体"/>
                <w:color w:val="000000"/>
              </w:rPr>
              <w:t>》、</w:t>
            </w:r>
            <w:r>
              <w:rPr>
                <w:rFonts w:hint="eastAsia" w:ascii="宋体" w:hAnsi="宋体" w:cs="宋体"/>
                <w:szCs w:val="21"/>
              </w:rPr>
              <w:t>《</w:t>
            </w:r>
            <w:r>
              <w:rPr>
                <w:rFonts w:hint="eastAsia" w:ascii="宋体" w:hAnsi="宋体" w:cs="宋体"/>
                <w:color w:val="000000"/>
                <w:szCs w:val="21"/>
              </w:rPr>
              <w:t>扁扁嘴和尖尖嘴</w:t>
            </w:r>
            <w:r>
              <w:rPr>
                <w:rFonts w:hint="eastAsia" w:ascii="宋体" w:hAnsi="宋体" w:cs="宋体"/>
                <w:szCs w:val="21"/>
              </w:rPr>
              <w:t>》</w:t>
            </w:r>
          </w:p>
        </w:tc>
        <w:tc>
          <w:tcPr>
            <w:tcW w:w="3664" w:type="dxa"/>
            <w:shd w:val="clear" w:color="auto" w:fill="auto"/>
          </w:tcPr>
          <w:p w14:paraId="5AECAE4F">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1.喜欢看绘本，愿意说说图中有谁、发生了什么事。</w:t>
            </w:r>
          </w:p>
          <w:p w14:paraId="13A9EA2F">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2.能逐页、有序地翻书，爱惜图书。</w:t>
            </w:r>
          </w:p>
        </w:tc>
      </w:tr>
      <w:tr w14:paraId="2602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shd w:val="clear" w:color="auto" w:fill="auto"/>
          </w:tcPr>
          <w:p w14:paraId="590E1EF9">
            <w:pPr>
              <w:spacing w:line="360" w:lineRule="exact"/>
              <w:rPr>
                <w:rFonts w:ascii="宋体" w:hAnsi="宋体" w:cs="宋体"/>
                <w:b/>
                <w:color w:val="000000"/>
                <w:szCs w:val="21"/>
              </w:rPr>
            </w:pPr>
          </w:p>
        </w:tc>
        <w:tc>
          <w:tcPr>
            <w:tcW w:w="733" w:type="dxa"/>
            <w:shd w:val="clear" w:color="auto" w:fill="auto"/>
            <w:vAlign w:val="center"/>
          </w:tcPr>
          <w:p w14:paraId="518FA8C2">
            <w:pPr>
              <w:spacing w:line="360" w:lineRule="exact"/>
              <w:rPr>
                <w:rFonts w:ascii="宋体" w:hAnsi="宋体" w:cs="宋体"/>
                <w:bCs/>
                <w:color w:val="000000"/>
                <w:szCs w:val="21"/>
              </w:rPr>
            </w:pPr>
            <w:r>
              <w:rPr>
                <w:rFonts w:hint="eastAsia" w:ascii="宋体" w:hAnsi="宋体" w:cs="宋体"/>
                <w:bCs/>
                <w:color w:val="000000"/>
                <w:szCs w:val="21"/>
              </w:rPr>
              <w:t>建构区</w:t>
            </w:r>
          </w:p>
        </w:tc>
        <w:tc>
          <w:tcPr>
            <w:tcW w:w="3115" w:type="dxa"/>
            <w:shd w:val="clear" w:color="auto" w:fill="auto"/>
          </w:tcPr>
          <w:p w14:paraId="43213343">
            <w:pPr>
              <w:spacing w:line="360" w:lineRule="exact"/>
              <w:rPr>
                <w:rFonts w:ascii="宋体" w:hAnsi="宋体" w:cs="宋体"/>
                <w:color w:val="000000"/>
                <w:szCs w:val="21"/>
              </w:rPr>
            </w:pPr>
            <w:r>
              <w:rPr>
                <w:rFonts w:hint="eastAsia" w:ascii="宋体" w:hAnsi="宋体" w:cs="宋体"/>
                <w:b/>
                <w:color w:val="000000"/>
                <w:szCs w:val="21"/>
              </w:rPr>
              <w:t>操作材料</w:t>
            </w:r>
            <w:r>
              <w:rPr>
                <w:rFonts w:hint="eastAsia" w:ascii="宋体" w:hAnsi="宋体" w:cs="宋体"/>
                <w:color w:val="000000"/>
                <w:szCs w:val="21"/>
              </w:rPr>
              <w:t>：</w:t>
            </w:r>
          </w:p>
          <w:p w14:paraId="5E638A7B">
            <w:pPr>
              <w:spacing w:line="360" w:lineRule="exact"/>
              <w:rPr>
                <w:rFonts w:ascii="宋体" w:hAnsi="宋体" w:cs="宋体"/>
                <w:color w:val="000000"/>
                <w:szCs w:val="21"/>
              </w:rPr>
            </w:pPr>
            <w:r>
              <w:rPr>
                <w:rFonts w:hint="eastAsia" w:ascii="宋体" w:hAnsi="宋体" w:cs="宋体"/>
                <w:color w:val="000000"/>
                <w:szCs w:val="21"/>
              </w:rPr>
              <w:t>地面：单元积木</w:t>
            </w:r>
          </w:p>
          <w:p w14:paraId="1A7D0938">
            <w:pPr>
              <w:spacing w:line="360" w:lineRule="exact"/>
              <w:rPr>
                <w:rFonts w:ascii="宋体" w:hAnsi="宋体" w:cs="宋体"/>
                <w:color w:val="000000"/>
                <w:szCs w:val="21"/>
              </w:rPr>
            </w:pPr>
            <w:r>
              <w:rPr>
                <w:rFonts w:hint="eastAsia" w:ascii="宋体" w:hAnsi="宋体" w:cs="宋体"/>
                <w:color w:val="000000"/>
                <w:szCs w:val="21"/>
              </w:rPr>
              <w:t>桌面：雪花片</w:t>
            </w:r>
          </w:p>
          <w:p w14:paraId="2BCB1416">
            <w:pPr>
              <w:spacing w:line="360" w:lineRule="exact"/>
              <w:rPr>
                <w:rFonts w:ascii="宋体" w:hAnsi="宋体" w:cs="宋体"/>
                <w:b/>
                <w:color w:val="000000"/>
                <w:szCs w:val="21"/>
              </w:rPr>
            </w:pPr>
            <w:r>
              <w:rPr>
                <w:rFonts w:hint="eastAsia" w:ascii="宋体" w:hAnsi="宋体" w:cs="宋体"/>
                <w:b/>
                <w:color w:val="000000"/>
                <w:szCs w:val="21"/>
              </w:rPr>
              <w:t>辅助材料</w:t>
            </w:r>
            <w:r>
              <w:rPr>
                <w:rFonts w:hint="eastAsia" w:ascii="宋体" w:hAnsi="宋体" w:cs="宋体"/>
                <w:color w:val="000000"/>
                <w:szCs w:val="21"/>
              </w:rPr>
              <w:t>：人、小花等辅助材料等</w:t>
            </w:r>
          </w:p>
        </w:tc>
        <w:tc>
          <w:tcPr>
            <w:tcW w:w="1969" w:type="dxa"/>
            <w:shd w:val="clear" w:color="auto" w:fill="auto"/>
          </w:tcPr>
          <w:p w14:paraId="301D7BC3">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《女孩》</w:t>
            </w:r>
          </w:p>
          <w:p w14:paraId="25D4E815">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《秋天的小花》</w:t>
            </w:r>
          </w:p>
        </w:tc>
        <w:tc>
          <w:tcPr>
            <w:tcW w:w="3664" w:type="dxa"/>
            <w:shd w:val="clear" w:color="auto" w:fill="auto"/>
          </w:tcPr>
          <w:p w14:paraId="592B5A3C">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1.尝试用“一字插”“十字插”的方法插雪花片。</w:t>
            </w:r>
          </w:p>
          <w:p w14:paraId="6A0878E2">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2.知道积木摆放的位置，游戏结束后会将积木送回家。</w:t>
            </w:r>
          </w:p>
          <w:p w14:paraId="497068C1">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3.尝试用平铺、连接等方法搭建幼儿园的围墙。</w:t>
            </w:r>
          </w:p>
        </w:tc>
      </w:tr>
      <w:tr w14:paraId="7BCE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gridSpan w:val="2"/>
            <w:vMerge w:val="restart"/>
            <w:shd w:val="clear" w:color="auto" w:fill="auto"/>
            <w:vAlign w:val="center"/>
          </w:tcPr>
          <w:p w14:paraId="762E9E23">
            <w:pPr>
              <w:spacing w:line="360" w:lineRule="exact"/>
              <w:jc w:val="center"/>
              <w:rPr>
                <w:rFonts w:ascii="宋体" w:hAnsi="宋体" w:cs="宋体"/>
                <w:bCs/>
                <w:color w:val="000000"/>
                <w:szCs w:val="21"/>
              </w:rPr>
            </w:pPr>
            <w:r>
              <w:rPr>
                <w:rFonts w:hint="eastAsia" w:ascii="宋体" w:hAnsi="宋体" w:cs="宋体"/>
                <w:bCs/>
                <w:color w:val="000000"/>
                <w:szCs w:val="21"/>
              </w:rPr>
              <w:t>集体教学</w:t>
            </w:r>
          </w:p>
        </w:tc>
        <w:tc>
          <w:tcPr>
            <w:tcW w:w="3115" w:type="dxa"/>
            <w:shd w:val="clear" w:color="auto" w:fill="auto"/>
          </w:tcPr>
          <w:p w14:paraId="49865F56">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1.视频《保护眼睛》</w:t>
            </w:r>
          </w:p>
          <w:p w14:paraId="759A91E6">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2.故事书、图片若干</w:t>
            </w:r>
          </w:p>
        </w:tc>
        <w:tc>
          <w:tcPr>
            <w:tcW w:w="1969" w:type="dxa"/>
            <w:shd w:val="clear" w:color="auto" w:fill="auto"/>
            <w:vAlign w:val="center"/>
          </w:tcPr>
          <w:p w14:paraId="5F4EEE67">
            <w:pPr>
              <w:widowControl/>
              <w:spacing w:before="100" w:beforeAutospacing="1" w:after="100" w:afterAutospacing="1" w:line="360" w:lineRule="exact"/>
              <w:rPr>
                <w:rFonts w:ascii="宋体" w:hAnsi="宋体" w:cs="宋体"/>
                <w:color w:val="000000"/>
                <w:szCs w:val="21"/>
              </w:rPr>
            </w:pPr>
            <w:r>
              <w:rPr>
                <w:rFonts w:hint="eastAsia" w:ascii="宋体" w:hAnsi="宋体"/>
                <w:szCs w:val="21"/>
              </w:rPr>
              <w:t>健康：保护眼睛</w:t>
            </w:r>
          </w:p>
        </w:tc>
        <w:tc>
          <w:tcPr>
            <w:tcW w:w="3664" w:type="dxa"/>
            <w:shd w:val="clear" w:color="auto" w:fill="auto"/>
          </w:tcPr>
          <w:p w14:paraId="1DFD81D8">
            <w:pPr>
              <w:spacing w:line="380" w:lineRule="exact"/>
              <w:rPr>
                <w:rFonts w:ascii="宋体" w:hAnsi="宋体" w:cs="宋体"/>
                <w:szCs w:val="21"/>
              </w:rPr>
            </w:pPr>
            <w:r>
              <w:rPr>
                <w:rFonts w:hint="eastAsia" w:ascii="宋体" w:hAnsi="宋体" w:cs="宋体"/>
                <w:szCs w:val="21"/>
              </w:rPr>
              <w:t>1．了解保护眼睛的方法，知道保护眼睛的重要性。</w:t>
            </w:r>
          </w:p>
          <w:p w14:paraId="2D213448">
            <w:pPr>
              <w:widowControl/>
              <w:spacing w:line="360" w:lineRule="exact"/>
              <w:jc w:val="left"/>
              <w:rPr>
                <w:rFonts w:ascii="宋体" w:hAnsi="宋体" w:cs="宋体"/>
                <w:color w:val="000000"/>
                <w:szCs w:val="21"/>
              </w:rPr>
            </w:pPr>
            <w:r>
              <w:rPr>
                <w:rFonts w:hint="eastAsia" w:ascii="宋体" w:hAnsi="宋体" w:cs="宋体"/>
                <w:szCs w:val="21"/>
              </w:rPr>
              <w:t>2．在活动中萌发保护眼睛的意识。</w:t>
            </w:r>
          </w:p>
        </w:tc>
      </w:tr>
      <w:tr w14:paraId="4FD8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gridSpan w:val="2"/>
            <w:vMerge w:val="continue"/>
            <w:shd w:val="clear" w:color="auto" w:fill="auto"/>
            <w:vAlign w:val="center"/>
          </w:tcPr>
          <w:p w14:paraId="28B59803">
            <w:pPr>
              <w:spacing w:line="360" w:lineRule="exact"/>
              <w:jc w:val="center"/>
              <w:rPr>
                <w:rFonts w:ascii="宋体" w:hAnsi="宋体" w:cs="宋体"/>
                <w:bCs/>
                <w:color w:val="000000"/>
                <w:szCs w:val="21"/>
              </w:rPr>
            </w:pPr>
          </w:p>
        </w:tc>
        <w:tc>
          <w:tcPr>
            <w:tcW w:w="3115" w:type="dxa"/>
            <w:shd w:val="clear" w:color="auto" w:fill="auto"/>
          </w:tcPr>
          <w:p w14:paraId="429DA083">
            <w:pPr>
              <w:spacing w:line="360" w:lineRule="exact"/>
              <w:rPr>
                <w:rFonts w:ascii="宋体" w:hAnsi="宋体" w:cs="宋体"/>
                <w:color w:val="000000"/>
                <w:szCs w:val="21"/>
              </w:rPr>
            </w:pPr>
            <w:r>
              <w:rPr>
                <w:rFonts w:hint="eastAsia"/>
              </w:rPr>
              <w:t>PPT一则，烟花、鸟叫、猫叫声音</w:t>
            </w:r>
          </w:p>
        </w:tc>
        <w:tc>
          <w:tcPr>
            <w:tcW w:w="1969" w:type="dxa"/>
            <w:shd w:val="clear" w:color="auto" w:fill="auto"/>
            <w:vAlign w:val="center"/>
          </w:tcPr>
          <w:p w14:paraId="03C1DF30">
            <w:pPr>
              <w:widowControl/>
              <w:spacing w:before="100" w:beforeAutospacing="1" w:after="100" w:afterAutospacing="1" w:line="360" w:lineRule="exact"/>
              <w:rPr>
                <w:rFonts w:ascii="宋体" w:hAnsi="宋体" w:cs="宋体"/>
                <w:color w:val="000000"/>
                <w:szCs w:val="21"/>
              </w:rPr>
            </w:pPr>
            <w:r>
              <w:rPr>
                <w:rFonts w:hint="eastAsia" w:ascii="宋体" w:hAnsi="宋体"/>
                <w:szCs w:val="21"/>
              </w:rPr>
              <w:t>语言：</w:t>
            </w:r>
            <w:r>
              <w:rPr>
                <w:rFonts w:hint="eastAsia"/>
                <w:szCs w:val="21"/>
              </w:rPr>
              <w:t>聪聪找耳朵</w:t>
            </w:r>
          </w:p>
        </w:tc>
        <w:tc>
          <w:tcPr>
            <w:tcW w:w="3664" w:type="dxa"/>
            <w:shd w:val="clear" w:color="auto" w:fill="auto"/>
          </w:tcPr>
          <w:p w14:paraId="61B41F4B">
            <w:pPr>
              <w:rPr>
                <w:rFonts w:ascii="宋体" w:hAnsi="宋体" w:cs="宋体"/>
                <w:szCs w:val="21"/>
              </w:rPr>
            </w:pPr>
            <w:r>
              <w:rPr>
                <w:rFonts w:hint="eastAsia" w:ascii="宋体" w:hAnsi="宋体" w:cs="宋体"/>
                <w:szCs w:val="21"/>
              </w:rPr>
              <w:t>1．能在集体面前用自己的语言表达意见，并养成良好的倾听习惯。</w:t>
            </w:r>
          </w:p>
          <w:p w14:paraId="5A4A38C3">
            <w:pPr>
              <w:spacing w:line="360" w:lineRule="exact"/>
              <w:rPr>
                <w:rFonts w:ascii="宋体" w:hAnsi="宋体" w:cs="宋体"/>
                <w:color w:val="000000"/>
                <w:szCs w:val="21"/>
              </w:rPr>
            </w:pPr>
            <w:r>
              <w:rPr>
                <w:rFonts w:hint="eastAsia" w:ascii="宋体" w:hAnsi="宋体" w:cs="宋体"/>
                <w:szCs w:val="21"/>
              </w:rPr>
              <w:t>2．理解故事内容，知道小耳朵要听大人的话，并从中了解耳朵的用处。</w:t>
            </w:r>
          </w:p>
        </w:tc>
      </w:tr>
      <w:tr w14:paraId="06AC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gridSpan w:val="2"/>
            <w:vMerge w:val="continue"/>
            <w:shd w:val="clear" w:color="auto" w:fill="auto"/>
            <w:vAlign w:val="center"/>
          </w:tcPr>
          <w:p w14:paraId="0BBCCA2B">
            <w:pPr>
              <w:spacing w:line="360" w:lineRule="exact"/>
              <w:jc w:val="center"/>
              <w:rPr>
                <w:rFonts w:ascii="宋体" w:hAnsi="宋体" w:cs="宋体"/>
                <w:bCs/>
                <w:color w:val="000000"/>
                <w:szCs w:val="21"/>
              </w:rPr>
            </w:pPr>
          </w:p>
        </w:tc>
        <w:tc>
          <w:tcPr>
            <w:tcW w:w="3115" w:type="dxa"/>
            <w:shd w:val="clear" w:color="auto" w:fill="auto"/>
          </w:tcPr>
          <w:p w14:paraId="1739C0E8">
            <w:pPr>
              <w:adjustRightInd w:val="0"/>
              <w:snapToGrid w:val="0"/>
              <w:spacing w:line="360" w:lineRule="exact"/>
              <w:rPr>
                <w:rFonts w:ascii="宋体" w:hAnsi="宋体" w:cs="宋体"/>
                <w:b/>
                <w:color w:val="000000"/>
                <w:szCs w:val="21"/>
              </w:rPr>
            </w:pPr>
            <w:r>
              <w:rPr>
                <w:rFonts w:hint="eastAsia" w:ascii="宋体" w:hAnsi="宋体"/>
                <w:szCs w:val="21"/>
              </w:rPr>
              <w:t>PPT</w:t>
            </w:r>
          </w:p>
        </w:tc>
        <w:tc>
          <w:tcPr>
            <w:tcW w:w="1969" w:type="dxa"/>
            <w:shd w:val="clear" w:color="auto" w:fill="auto"/>
            <w:vAlign w:val="center"/>
          </w:tcPr>
          <w:p w14:paraId="5D00C61A">
            <w:pPr>
              <w:widowControl/>
              <w:spacing w:before="100" w:beforeAutospacing="1" w:after="100" w:afterAutospacing="1" w:line="360" w:lineRule="exact"/>
              <w:rPr>
                <w:rFonts w:ascii="宋体" w:hAnsi="宋体" w:cs="宋体"/>
                <w:color w:val="000000"/>
                <w:szCs w:val="21"/>
              </w:rPr>
            </w:pPr>
            <w:r>
              <w:rPr>
                <w:rFonts w:hint="eastAsia" w:ascii="宋体" w:hAnsi="宋体"/>
                <w:szCs w:val="21"/>
              </w:rPr>
              <w:t>综合：小脚的朋友</w:t>
            </w:r>
          </w:p>
        </w:tc>
        <w:tc>
          <w:tcPr>
            <w:tcW w:w="3664" w:type="dxa"/>
            <w:shd w:val="clear" w:color="auto" w:fill="auto"/>
          </w:tcPr>
          <w:p w14:paraId="70D88C47">
            <w:pPr>
              <w:widowControl/>
              <w:spacing w:line="300" w:lineRule="exact"/>
              <w:jc w:val="left"/>
              <w:rPr>
                <w:rFonts w:ascii="宋体" w:hAnsi="宋体" w:cs="宋体"/>
                <w:kern w:val="0"/>
                <w:szCs w:val="21"/>
              </w:rPr>
            </w:pPr>
            <w:r>
              <w:rPr>
                <w:rFonts w:hint="eastAsia" w:ascii="宋体" w:hAnsi="宋体" w:cs="宋体"/>
                <w:kern w:val="0"/>
                <w:szCs w:val="21"/>
              </w:rPr>
              <w:t>1.能联系生活经验大胆表述。</w:t>
            </w:r>
          </w:p>
          <w:p w14:paraId="69735D3E">
            <w:pPr>
              <w:widowControl/>
              <w:spacing w:line="300" w:lineRule="exact"/>
              <w:jc w:val="left"/>
              <w:rPr>
                <w:rFonts w:ascii="宋体" w:hAnsi="宋体" w:cs="宋体"/>
                <w:color w:val="000000"/>
                <w:szCs w:val="21"/>
              </w:rPr>
            </w:pPr>
            <w:r>
              <w:rPr>
                <w:rFonts w:hint="eastAsia" w:ascii="宋体" w:hAnsi="宋体" w:cs="宋体"/>
                <w:kern w:val="0"/>
                <w:szCs w:val="21"/>
              </w:rPr>
              <w:t>2.在理解故事的基础上感知小脚的特征，知道袜子、鞋子能保护自己的小脚。</w:t>
            </w:r>
          </w:p>
        </w:tc>
      </w:tr>
    </w:tbl>
    <w:p w14:paraId="3D984F7E">
      <w:pPr>
        <w:spacing w:line="360" w:lineRule="exact"/>
        <w:jc w:val="left"/>
        <w:rPr>
          <w:rFonts w:ascii="宋体" w:hAnsi="宋体" w:cs="宋体"/>
          <w:b/>
          <w:bCs/>
          <w:color w:val="000000"/>
          <w:szCs w:val="21"/>
        </w:rPr>
      </w:pPr>
    </w:p>
    <w:p w14:paraId="3B2BFFCF">
      <w:pPr>
        <w:spacing w:line="360" w:lineRule="exact"/>
        <w:jc w:val="both"/>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六、环境创设</w:t>
      </w:r>
    </w:p>
    <w:p w14:paraId="379A20EC">
      <w:pPr>
        <w:spacing w:line="360" w:lineRule="exact"/>
        <w:jc w:val="both"/>
        <w:rPr>
          <w:rFonts w:hint="eastAsia" w:ascii="宋体" w:hAnsi="宋体" w:eastAsia="宋体" w:cs="宋体"/>
          <w:szCs w:val="21"/>
          <w:lang w:val="en-US" w:eastAsia="zh-CN"/>
        </w:rPr>
      </w:pPr>
      <w:r>
        <w:rPr>
          <w:rFonts w:hint="eastAsia" w:ascii="宋体" w:hAnsi="宋体" w:eastAsia="宋体" w:cs="宋体"/>
          <w:szCs w:val="21"/>
          <w:lang w:val="en-US" w:eastAsia="zh-CN"/>
        </w:rPr>
        <w:t>1.主题环境</w:t>
      </w:r>
    </w:p>
    <w:p w14:paraId="76C41F22">
      <w:pPr>
        <w:spacing w:line="360" w:lineRule="exact"/>
        <w:jc w:val="both"/>
        <w:rPr>
          <w:rFonts w:hint="eastAsia" w:ascii="宋体" w:hAnsi="宋体" w:eastAsia="宋体" w:cs="宋体"/>
          <w:szCs w:val="21"/>
          <w:lang w:val="en-US" w:eastAsia="zh-CN"/>
        </w:rPr>
      </w:pPr>
      <w:r>
        <w:rPr>
          <w:rFonts w:hint="eastAsia" w:ascii="宋体" w:hAnsi="宋体" w:eastAsia="宋体" w:cs="宋体"/>
          <w:szCs w:val="21"/>
          <w:lang w:val="en-US" w:eastAsia="zh-CN"/>
        </w:rPr>
        <w:t>（1）布置与主题相关的环境：与幼儿共同布置“快乐六个宝”的主题，张贴“六个宝”照片。</w:t>
      </w:r>
    </w:p>
    <w:p w14:paraId="5D94DF6C">
      <w:pPr>
        <w:spacing w:line="360" w:lineRule="exact"/>
        <w:rPr>
          <w:rFonts w:hint="eastAsia" w:ascii="宋体" w:hAnsi="宋体" w:eastAsia="宋体" w:cs="宋体"/>
          <w:szCs w:val="21"/>
          <w:lang w:val="en-US" w:eastAsia="zh-CN"/>
        </w:rPr>
      </w:pPr>
      <w:r>
        <w:rPr>
          <w:rFonts w:hint="eastAsia" w:ascii="宋体" w:hAnsi="宋体" w:eastAsia="宋体" w:cs="宋体"/>
          <w:szCs w:val="21"/>
          <w:lang w:val="en-US" w:eastAsia="zh-CN"/>
        </w:rPr>
        <w:t>（2）将幼儿的作品《美术：太阳》、《折纸：狗头》等创设在美工区供幼儿展示欣赏丰富班级环境。</w:t>
      </w:r>
    </w:p>
    <w:p w14:paraId="3F16ACE7">
      <w:pPr>
        <w:spacing w:line="360" w:lineRule="exact"/>
        <w:rPr>
          <w:rFonts w:hint="eastAsia" w:ascii="宋体" w:hAnsi="宋体" w:eastAsia="宋体" w:cs="宋体"/>
          <w:szCs w:val="21"/>
          <w:lang w:val="en-US" w:eastAsia="zh-CN"/>
        </w:rPr>
      </w:pPr>
      <w:r>
        <w:rPr>
          <w:rFonts w:hint="eastAsia" w:ascii="宋体" w:hAnsi="宋体" w:eastAsia="宋体" w:cs="宋体"/>
          <w:szCs w:val="21"/>
          <w:lang w:val="en-US" w:eastAsia="zh-CN"/>
        </w:rPr>
        <w:t>2.区域游戏</w:t>
      </w:r>
    </w:p>
    <w:tbl>
      <w:tblPr>
        <w:tblStyle w:val="7"/>
        <w:tblpPr w:leftFromText="180" w:rightFromText="180" w:vertAnchor="text" w:horzAnchor="page" w:tblpXSpec="center" w:tblpY="543"/>
        <w:tblOverlap w:val="never"/>
        <w:tblW w:w="11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757"/>
        <w:gridCol w:w="1172"/>
        <w:gridCol w:w="1114"/>
        <w:gridCol w:w="1457"/>
        <w:gridCol w:w="1443"/>
        <w:gridCol w:w="1871"/>
      </w:tblGrid>
      <w:tr w14:paraId="30F8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77195D8B">
            <w:pPr>
              <w:jc w:val="center"/>
              <w:rPr>
                <w:b/>
                <w:bCs/>
                <w:color w:val="000000"/>
              </w:rPr>
            </w:pPr>
            <w:r>
              <w:rPr>
                <w:rFonts w:hint="eastAsia"/>
                <w:b/>
                <w:bCs/>
                <w:color w:val="000000"/>
              </w:rPr>
              <w:t>区域名称</w:t>
            </w:r>
          </w:p>
        </w:tc>
        <w:tc>
          <w:tcPr>
            <w:tcW w:w="2757" w:type="dxa"/>
            <w:vAlign w:val="center"/>
          </w:tcPr>
          <w:p w14:paraId="13B6789E">
            <w:pPr>
              <w:jc w:val="center"/>
              <w:rPr>
                <w:b/>
                <w:bCs/>
                <w:color w:val="000000"/>
              </w:rPr>
            </w:pPr>
            <w:r>
              <w:rPr>
                <w:rFonts w:hint="eastAsia"/>
                <w:b/>
                <w:bCs/>
                <w:color w:val="000000"/>
              </w:rPr>
              <w:t>核心经验</w:t>
            </w:r>
          </w:p>
        </w:tc>
        <w:tc>
          <w:tcPr>
            <w:tcW w:w="1172" w:type="dxa"/>
            <w:vAlign w:val="center"/>
          </w:tcPr>
          <w:p w14:paraId="6928A845">
            <w:pPr>
              <w:jc w:val="center"/>
              <w:rPr>
                <w:b/>
                <w:bCs/>
                <w:color w:val="000000"/>
              </w:rPr>
            </w:pPr>
            <w:r>
              <w:rPr>
                <w:rFonts w:hint="eastAsia"/>
                <w:b/>
                <w:bCs/>
                <w:color w:val="000000"/>
              </w:rPr>
              <w:t>游戏内容</w:t>
            </w:r>
          </w:p>
        </w:tc>
        <w:tc>
          <w:tcPr>
            <w:tcW w:w="1114" w:type="dxa"/>
            <w:vAlign w:val="center"/>
          </w:tcPr>
          <w:p w14:paraId="044C621C">
            <w:pPr>
              <w:jc w:val="center"/>
              <w:rPr>
                <w:b/>
                <w:bCs/>
                <w:color w:val="000000"/>
              </w:rPr>
            </w:pPr>
            <w:r>
              <w:rPr>
                <w:rFonts w:hint="eastAsia"/>
                <w:b/>
                <w:bCs/>
                <w:color w:val="000000"/>
              </w:rPr>
              <w:t>游戏材料</w:t>
            </w:r>
          </w:p>
        </w:tc>
        <w:tc>
          <w:tcPr>
            <w:tcW w:w="1457" w:type="dxa"/>
            <w:vAlign w:val="center"/>
          </w:tcPr>
          <w:p w14:paraId="67420E94">
            <w:pPr>
              <w:jc w:val="center"/>
              <w:rPr>
                <w:b/>
                <w:bCs/>
                <w:color w:val="000000"/>
              </w:rPr>
            </w:pPr>
            <w:r>
              <w:rPr>
                <w:rFonts w:hint="eastAsia"/>
                <w:b/>
                <w:bCs/>
                <w:color w:val="000000"/>
              </w:rPr>
              <w:t>预设玩法</w:t>
            </w:r>
          </w:p>
        </w:tc>
        <w:tc>
          <w:tcPr>
            <w:tcW w:w="1443" w:type="dxa"/>
            <w:vAlign w:val="center"/>
          </w:tcPr>
          <w:p w14:paraId="2412F3D1">
            <w:pPr>
              <w:jc w:val="center"/>
              <w:rPr>
                <w:b/>
                <w:bCs/>
                <w:color w:val="000000"/>
              </w:rPr>
            </w:pPr>
            <w:r>
              <w:rPr>
                <w:rFonts w:hint="eastAsia"/>
                <w:b/>
                <w:bCs/>
                <w:color w:val="000000"/>
              </w:rPr>
              <w:t>指导要点</w:t>
            </w:r>
          </w:p>
        </w:tc>
        <w:tc>
          <w:tcPr>
            <w:tcW w:w="1871" w:type="dxa"/>
            <w:vAlign w:val="center"/>
          </w:tcPr>
          <w:p w14:paraId="37474A52">
            <w:pPr>
              <w:jc w:val="center"/>
              <w:rPr>
                <w:b/>
                <w:bCs/>
                <w:color w:val="000000"/>
              </w:rPr>
            </w:pPr>
            <w:r>
              <w:rPr>
                <w:rFonts w:hint="eastAsia"/>
                <w:b/>
                <w:bCs/>
                <w:color w:val="000000"/>
              </w:rPr>
              <w:t>游戏照片</w:t>
            </w:r>
          </w:p>
        </w:tc>
      </w:tr>
      <w:tr w14:paraId="1454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1" w:hRule="atLeast"/>
        </w:trPr>
        <w:tc>
          <w:tcPr>
            <w:tcW w:w="1195" w:type="dxa"/>
            <w:vMerge w:val="restart"/>
            <w:vAlign w:val="center"/>
          </w:tcPr>
          <w:p w14:paraId="485C629A">
            <w:pPr>
              <w:jc w:val="center"/>
              <w:rPr>
                <w:b/>
                <w:bCs/>
                <w:color w:val="000000"/>
              </w:rPr>
            </w:pPr>
            <w:r>
              <w:rPr>
                <w:rFonts w:hint="eastAsia"/>
                <w:b/>
                <w:bCs/>
                <w:color w:val="000000"/>
              </w:rPr>
              <w:t>益智区</w:t>
            </w:r>
          </w:p>
        </w:tc>
        <w:tc>
          <w:tcPr>
            <w:tcW w:w="2757" w:type="dxa"/>
            <w:vMerge w:val="restart"/>
            <w:vAlign w:val="center"/>
          </w:tcPr>
          <w:p w14:paraId="3F41169C">
            <w:pPr>
              <w:rPr>
                <w:rFonts w:ascii="宋体" w:hAnsi="宋体" w:eastAsia="宋体" w:cs="宋体"/>
              </w:rPr>
            </w:pPr>
            <w:r>
              <w:rPr>
                <w:rFonts w:hint="eastAsia" w:ascii="宋体" w:hAnsi="宋体" w:eastAsia="宋体" w:cs="宋体"/>
                <w:b/>
                <w:color w:val="000000"/>
              </w:rPr>
              <w:t>1.集合与模式</w:t>
            </w:r>
          </w:p>
          <w:p w14:paraId="04F39A0F">
            <w:pPr>
              <w:rPr>
                <w:rFonts w:ascii="宋体" w:hAnsi="宋体" w:eastAsia="宋体" w:cs="宋体"/>
              </w:rPr>
            </w:pPr>
            <w:r>
              <w:rPr>
                <w:rFonts w:hint="eastAsia" w:ascii="宋体" w:hAnsi="宋体" w:eastAsia="宋体" w:cs="宋体"/>
                <w:color w:val="000000"/>
              </w:rPr>
              <w:t>（1）幼儿理解1和许多的关系，即1个、个……合起来是许多，许多可以分成1个、1个……</w:t>
            </w:r>
          </w:p>
          <w:p w14:paraId="73E292AB">
            <w:pPr>
              <w:rPr>
                <w:rFonts w:ascii="宋体" w:hAnsi="宋体" w:eastAsia="宋体" w:cs="宋体"/>
              </w:rPr>
            </w:pPr>
            <w:r>
              <w:rPr>
                <w:rFonts w:hint="eastAsia" w:ascii="宋体" w:hAnsi="宋体" w:eastAsia="宋体" w:cs="宋体"/>
                <w:color w:val="000000"/>
              </w:rPr>
              <w:t>（2）幼儿能根据标记将相同的物体集中放在一起，并进行简单的归类。</w:t>
            </w:r>
          </w:p>
          <w:p w14:paraId="654C7141">
            <w:pPr>
              <w:rPr>
                <w:rFonts w:ascii="宋体" w:hAnsi="宋体" w:eastAsia="宋体" w:cs="宋体"/>
              </w:rPr>
            </w:pPr>
            <w:r>
              <w:rPr>
                <w:rFonts w:hint="eastAsia" w:ascii="宋体" w:hAnsi="宋体" w:eastAsia="宋体" w:cs="宋体"/>
                <w:color w:val="000000"/>
              </w:rPr>
              <w:t>（3）幼儿能将物体按某一特征进行分类，在有规律排列的物体中尝试识别AB、AABB、ABC的排序规律。</w:t>
            </w:r>
          </w:p>
          <w:p w14:paraId="6F2D8CCC">
            <w:pPr>
              <w:rPr>
                <w:rFonts w:ascii="宋体" w:hAnsi="宋体" w:eastAsia="宋体" w:cs="宋体"/>
              </w:rPr>
            </w:pPr>
            <w:r>
              <w:rPr>
                <w:rFonts w:hint="eastAsia" w:ascii="宋体" w:hAnsi="宋体" w:eastAsia="宋体" w:cs="宋体"/>
                <w:b/>
                <w:color w:val="000000"/>
              </w:rPr>
              <w:t>2.数的概念与运算</w:t>
            </w:r>
          </w:p>
          <w:p w14:paraId="1C7969FE">
            <w:pPr>
              <w:rPr>
                <w:rFonts w:ascii="宋体" w:hAnsi="宋体" w:eastAsia="宋体" w:cs="宋体"/>
              </w:rPr>
            </w:pPr>
            <w:r>
              <w:rPr>
                <w:rFonts w:hint="eastAsia" w:ascii="宋体" w:hAnsi="宋体" w:eastAsia="宋体" w:cs="宋体"/>
                <w:color w:val="000000"/>
              </w:rPr>
              <w:t>（1）幼儿能进行20以内的唱数。</w:t>
            </w:r>
          </w:p>
          <w:p w14:paraId="2BC91BA8">
            <w:pPr>
              <w:rPr>
                <w:rFonts w:ascii="宋体" w:hAnsi="宋体" w:eastAsia="宋体" w:cs="宋体"/>
              </w:rPr>
            </w:pPr>
            <w:r>
              <w:rPr>
                <w:rFonts w:hint="eastAsia" w:ascii="宋体" w:hAnsi="宋体" w:eastAsia="宋体" w:cs="宋体"/>
                <w:color w:val="000000"/>
              </w:rPr>
              <w:t>（2）幼儿能感知5以内的数量，学习给5以内的圆点卡片匹配等量的实物。</w:t>
            </w:r>
          </w:p>
          <w:p w14:paraId="5C0C59C6">
            <w:pPr>
              <w:rPr>
                <w:rFonts w:ascii="宋体" w:hAnsi="宋体" w:eastAsia="宋体" w:cs="宋体"/>
              </w:rPr>
            </w:pPr>
            <w:r>
              <w:rPr>
                <w:rFonts w:hint="eastAsia" w:ascii="宋体" w:hAnsi="宋体" w:eastAsia="宋体" w:cs="宋体"/>
                <w:b/>
                <w:color w:val="000000"/>
              </w:rPr>
              <w:t>3.比较与测量</w:t>
            </w:r>
          </w:p>
          <w:p w14:paraId="4852D4F0">
            <w:pPr>
              <w:rPr>
                <w:rFonts w:ascii="宋体" w:hAnsi="宋体" w:eastAsia="宋体" w:cs="宋体"/>
              </w:rPr>
            </w:pPr>
            <w:r>
              <w:rPr>
                <w:rFonts w:hint="eastAsia" w:ascii="宋体" w:hAnsi="宋体" w:eastAsia="宋体" w:cs="宋体"/>
                <w:color w:val="000000"/>
              </w:rPr>
              <w:t>幼儿会用直接比较的方法判断两个物体的大小、长短、高矮。</w:t>
            </w:r>
          </w:p>
          <w:p w14:paraId="25DE0914">
            <w:pPr>
              <w:rPr>
                <w:rFonts w:ascii="宋体" w:hAnsi="宋体" w:eastAsia="宋体" w:cs="宋体"/>
              </w:rPr>
            </w:pPr>
            <w:r>
              <w:rPr>
                <w:rFonts w:hint="eastAsia" w:ascii="宋体" w:hAnsi="宋体" w:eastAsia="宋体" w:cs="宋体"/>
                <w:b/>
                <w:color w:val="000000"/>
              </w:rPr>
              <w:t>4.图形与空间方位</w:t>
            </w:r>
          </w:p>
          <w:p w14:paraId="5E5D516F">
            <w:pPr>
              <w:rPr>
                <w:rFonts w:ascii="宋体" w:hAnsi="宋体" w:eastAsia="宋体" w:cs="宋体"/>
              </w:rPr>
            </w:pPr>
            <w:r>
              <w:rPr>
                <w:rFonts w:hint="eastAsia" w:ascii="宋体" w:hAnsi="宋体" w:eastAsia="宋体" w:cs="宋体"/>
                <w:color w:val="000000"/>
              </w:rPr>
              <w:t>（1）幼儿能正确区分上下、前后、里外等空间方位。</w:t>
            </w:r>
          </w:p>
          <w:p w14:paraId="293BEB1E">
            <w:pPr>
              <w:rPr>
                <w:rFonts w:ascii="宋体" w:hAnsi="宋体" w:eastAsia="宋体" w:cs="宋体"/>
              </w:rPr>
            </w:pPr>
            <w:r>
              <w:rPr>
                <w:rFonts w:hint="eastAsia" w:ascii="宋体" w:hAnsi="宋体" w:eastAsia="宋体" w:cs="宋体"/>
                <w:color w:val="000000"/>
              </w:rPr>
              <w:t>（2）幼儿认识并能区分圆形、方形、三角形。</w:t>
            </w:r>
          </w:p>
          <w:p w14:paraId="71713B73">
            <w:pPr>
              <w:rPr>
                <w:rFonts w:ascii="宋体" w:hAnsi="宋体" w:eastAsia="宋体" w:cs="宋体"/>
              </w:rPr>
            </w:pPr>
            <w:r>
              <w:rPr>
                <w:rFonts w:hint="eastAsia" w:ascii="宋体" w:hAnsi="宋体" w:eastAsia="宋体" w:cs="宋体"/>
                <w:color w:val="000000"/>
              </w:rPr>
              <w:t>（3）幼儿能独立拼4~6片拼图。</w:t>
            </w:r>
          </w:p>
          <w:p w14:paraId="120B41EC">
            <w:pPr>
              <w:rPr>
                <w:rFonts w:ascii="宋体" w:hAnsi="宋体" w:eastAsia="宋体" w:cs="宋体"/>
              </w:rPr>
            </w:pPr>
            <w:r>
              <w:rPr>
                <w:rFonts w:hint="eastAsia" w:ascii="宋体" w:hAnsi="宋体" w:eastAsia="宋体" w:cs="宋体"/>
                <w:color w:val="000000"/>
              </w:rPr>
              <w:t>（4）幼儿能在水平或垂直方向上搭建积木。</w:t>
            </w:r>
          </w:p>
        </w:tc>
        <w:tc>
          <w:tcPr>
            <w:tcW w:w="1172" w:type="dxa"/>
            <w:vAlign w:val="center"/>
          </w:tcPr>
          <w:p w14:paraId="102033C0">
            <w:pPr>
              <w:jc w:val="center"/>
              <w:rPr>
                <w:rFonts w:ascii="宋体" w:hAnsi="宋体" w:eastAsia="宋体" w:cs="宋体"/>
                <w:lang w:eastAsia="zh"/>
              </w:rPr>
            </w:pPr>
            <w:r>
              <w:rPr>
                <w:rFonts w:hint="eastAsia" w:ascii="宋体" w:hAnsi="宋体" w:eastAsia="宋体" w:cs="宋体"/>
                <w:lang w:bidi="ar"/>
              </w:rPr>
              <w:t>挂衣服</w:t>
            </w:r>
          </w:p>
        </w:tc>
        <w:tc>
          <w:tcPr>
            <w:tcW w:w="1114" w:type="dxa"/>
            <w:vAlign w:val="center"/>
          </w:tcPr>
          <w:p w14:paraId="5597CC60">
            <w:pPr>
              <w:rPr>
                <w:rFonts w:ascii="宋体" w:hAnsi="宋体" w:eastAsia="宋体" w:cs="宋体"/>
              </w:rPr>
            </w:pPr>
            <w:r>
              <w:rPr>
                <w:rFonts w:hint="eastAsia" w:ascii="宋体" w:hAnsi="宋体" w:eastAsia="宋体" w:cs="宋体"/>
                <w:lang w:bidi="ar"/>
              </w:rPr>
              <w:t>彩色衣服、衣架、</w:t>
            </w:r>
          </w:p>
          <w:p w14:paraId="1AC69B27">
            <w:pPr>
              <w:rPr>
                <w:rFonts w:ascii="宋体" w:hAnsi="宋体" w:eastAsia="宋体" w:cs="宋体"/>
                <w:lang w:eastAsia="zh"/>
              </w:rPr>
            </w:pPr>
            <w:r>
              <w:rPr>
                <w:rFonts w:ascii="宋体" w:hAnsi="宋体" w:eastAsia="宋体" w:cs="宋体"/>
                <w:lang w:eastAsia="zh"/>
              </w:rPr>
              <w:t>任务卡</w:t>
            </w:r>
          </w:p>
        </w:tc>
        <w:tc>
          <w:tcPr>
            <w:tcW w:w="1457" w:type="dxa"/>
            <w:vAlign w:val="center"/>
          </w:tcPr>
          <w:p w14:paraId="0C01622E">
            <w:pPr>
              <w:rPr>
                <w:rFonts w:ascii="宋体" w:hAnsi="宋体" w:eastAsia="宋体" w:cs="宋体"/>
              </w:rPr>
            </w:pPr>
            <w:r>
              <w:rPr>
                <w:rFonts w:hint="eastAsia" w:ascii="宋体" w:hAnsi="宋体" w:eastAsia="宋体" w:cs="宋体"/>
                <w:lang w:bidi="ar"/>
              </w:rPr>
              <w:t>1.根据任务卡理解游戏玩法。</w:t>
            </w:r>
          </w:p>
          <w:p w14:paraId="1931C1E5">
            <w:pPr>
              <w:rPr>
                <w:rFonts w:ascii="宋体" w:hAnsi="宋体" w:eastAsia="宋体" w:cs="宋体"/>
              </w:rPr>
            </w:pPr>
            <w:r>
              <w:rPr>
                <w:rFonts w:hint="eastAsia" w:ascii="宋体" w:hAnsi="宋体" w:eastAsia="宋体" w:cs="宋体"/>
                <w:lang w:bidi="ar"/>
              </w:rPr>
              <w:t>2.能有规律地挂衣服。</w:t>
            </w:r>
          </w:p>
          <w:p w14:paraId="5FFDDA24">
            <w:pPr>
              <w:rPr>
                <w:rFonts w:ascii="宋体" w:hAnsi="宋体" w:eastAsia="宋体" w:cs="宋体"/>
                <w:lang w:bidi="ar"/>
              </w:rPr>
            </w:pPr>
            <w:r>
              <w:rPr>
                <w:rFonts w:hint="eastAsia" w:ascii="宋体" w:hAnsi="宋体" w:eastAsia="宋体" w:cs="宋体"/>
                <w:lang w:bidi="ar"/>
              </w:rPr>
              <w:t>3.能根据任务卡要求挂对应数量的衣服。</w:t>
            </w:r>
          </w:p>
          <w:p w14:paraId="54C3E456">
            <w:pPr>
              <w:rPr>
                <w:rFonts w:ascii="宋体" w:hAnsi="宋体" w:eastAsia="宋体" w:cs="宋体"/>
                <w:lang w:eastAsia="zh"/>
              </w:rPr>
            </w:pPr>
            <w:r>
              <w:rPr>
                <w:rFonts w:hint="eastAsia" w:ascii="宋体" w:hAnsi="宋体" w:eastAsia="宋体" w:cs="宋体"/>
                <w:lang w:bidi="ar"/>
              </w:rPr>
              <w:t>4</w:t>
            </w:r>
            <w:r>
              <w:rPr>
                <w:rFonts w:ascii="宋体" w:hAnsi="宋体" w:eastAsia="宋体" w:cs="宋体"/>
                <w:lang w:bidi="ar"/>
              </w:rPr>
              <w:t>.</w:t>
            </w:r>
            <w:r>
              <w:rPr>
                <w:rFonts w:hint="eastAsia" w:ascii="宋体" w:hAnsi="宋体" w:eastAsia="宋体" w:cs="宋体"/>
                <w:lang w:bidi="ar"/>
              </w:rPr>
              <w:t>游戏结束后及时整理材料。</w:t>
            </w:r>
            <w:r>
              <w:rPr>
                <w:rFonts w:ascii="宋体" w:hAnsi="宋体" w:eastAsia="宋体" w:cs="宋体"/>
                <w:sz w:val="24"/>
                <w:lang w:bidi="ar"/>
              </w:rPr>
              <w:t xml:space="preserve"> </w:t>
            </w:r>
          </w:p>
        </w:tc>
        <w:tc>
          <w:tcPr>
            <w:tcW w:w="1443" w:type="dxa"/>
            <w:vMerge w:val="restart"/>
            <w:vAlign w:val="center"/>
          </w:tcPr>
          <w:p w14:paraId="6B4B91AF">
            <w:r>
              <w:rPr>
                <w:rFonts w:hint="eastAsia"/>
              </w:rPr>
              <w:t>1.了解不同游戏的不同玩法，并根据规则展开游戏。</w:t>
            </w:r>
          </w:p>
          <w:p w14:paraId="08194934">
            <w:r>
              <w:rPr>
                <w:rFonts w:hint="eastAsia"/>
              </w:rPr>
              <w:t>2.培养幼儿的图形、数的对应能力。</w:t>
            </w:r>
          </w:p>
          <w:p w14:paraId="5A98627E">
            <w:r>
              <w:rPr>
                <w:rFonts w:hint="eastAsia"/>
              </w:rPr>
              <w:t>3.感知5以内的数量。</w:t>
            </w:r>
          </w:p>
          <w:p w14:paraId="7F74BD0F">
            <w:r>
              <w:rPr>
                <w:rFonts w:hint="eastAsia"/>
              </w:rPr>
              <w:t>4.培养自我组合图片的能力，锻炼逻辑思维能力、反应能力。</w:t>
            </w:r>
          </w:p>
          <w:p w14:paraId="64B05D89">
            <w:r>
              <w:rPr>
                <w:rFonts w:hint="eastAsia"/>
              </w:rPr>
              <w:t>5.培养自我的观察能力和专注力。</w:t>
            </w:r>
          </w:p>
          <w:p w14:paraId="4ACF31CC">
            <w:r>
              <w:rPr>
                <w:rFonts w:hint="eastAsia"/>
              </w:rPr>
              <w:t>6.</w:t>
            </w:r>
            <w:r>
              <w:t>提供符合幼儿年龄特点的游戏材料，可用颜色鲜艳的材料练习按规律排序。</w:t>
            </w:r>
          </w:p>
          <w:p w14:paraId="49DB4908">
            <w:r>
              <w:rPr>
                <w:rFonts w:hint="eastAsia"/>
              </w:rPr>
              <w:t>7.</w:t>
            </w:r>
            <w:r>
              <w:t>提供更多的机会，引导幼儿进行简单的拼图活动和单元积木的建构等。</w:t>
            </w:r>
          </w:p>
          <w:p w14:paraId="03580DA9">
            <w:pPr>
              <w:rPr>
                <w:rFonts w:ascii="宋体" w:hAnsi="宋体" w:eastAsia="宋体" w:cs="宋体"/>
              </w:rPr>
            </w:pPr>
          </w:p>
          <w:p w14:paraId="127C0162">
            <w:pPr>
              <w:widowControl/>
              <w:jc w:val="left"/>
            </w:pPr>
          </w:p>
          <w:p w14:paraId="59AEAF55">
            <w:pPr>
              <w:rPr>
                <w:rFonts w:ascii="宋体" w:hAnsi="宋体" w:eastAsia="宋体" w:cs="宋体"/>
                <w:lang w:eastAsia="zh"/>
              </w:rPr>
            </w:pPr>
          </w:p>
        </w:tc>
        <w:tc>
          <w:tcPr>
            <w:tcW w:w="1871" w:type="dxa"/>
            <w:vAlign w:val="center"/>
          </w:tcPr>
          <w:p w14:paraId="5CA392D7">
            <w:pPr>
              <w:rPr>
                <w:color w:val="000000"/>
              </w:rPr>
            </w:pPr>
          </w:p>
        </w:tc>
      </w:tr>
      <w:tr w14:paraId="6DDA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195" w:type="dxa"/>
            <w:vMerge w:val="continue"/>
            <w:vAlign w:val="center"/>
          </w:tcPr>
          <w:p w14:paraId="5BC1C1A2">
            <w:pPr>
              <w:jc w:val="center"/>
              <w:rPr>
                <w:rFonts w:hint="eastAsia"/>
                <w:b/>
                <w:bCs/>
                <w:color w:val="000000"/>
              </w:rPr>
            </w:pPr>
          </w:p>
        </w:tc>
        <w:tc>
          <w:tcPr>
            <w:tcW w:w="2757" w:type="dxa"/>
            <w:vMerge w:val="continue"/>
            <w:vAlign w:val="center"/>
          </w:tcPr>
          <w:p w14:paraId="5180678A">
            <w:pPr>
              <w:rPr>
                <w:rFonts w:hint="eastAsia" w:ascii="宋体" w:hAnsi="宋体" w:eastAsia="宋体" w:cs="宋体"/>
                <w:color w:val="000000"/>
              </w:rPr>
            </w:pPr>
          </w:p>
        </w:tc>
        <w:tc>
          <w:tcPr>
            <w:tcW w:w="1172" w:type="dxa"/>
            <w:shd w:val="clear"/>
            <w:vAlign w:val="center"/>
          </w:tcPr>
          <w:p w14:paraId="4312F266">
            <w:pPr>
              <w:pStyle w:val="6"/>
              <w:framePr w:hSpace="0" w:wrap="auto" w:vAnchor="margin" w:hAnchor="text" w:xAlign="left" w:yAlign="inline"/>
              <w:rPr>
                <w:rFonts w:hint="eastAsia" w:eastAsia="宋体" w:asciiTheme="minorHAnsi" w:hAnsiTheme="minorHAnsi" w:cstheme="minorBidi"/>
                <w:kern w:val="2"/>
                <w:sz w:val="21"/>
                <w:szCs w:val="22"/>
                <w:lang w:val="en-US" w:eastAsia="zh-CN" w:bidi="ar-SA"/>
              </w:rPr>
            </w:pPr>
            <w:r>
              <w:rPr>
                <w:rFonts w:hint="eastAsia"/>
                <w:lang w:val="en-US" w:eastAsia="zh-CN"/>
              </w:rPr>
              <w:t>动物</w:t>
            </w:r>
            <w:r>
              <w:rPr>
                <w:rFonts w:hint="eastAsia"/>
              </w:rPr>
              <w:t>找皮肤</w:t>
            </w:r>
          </w:p>
        </w:tc>
        <w:tc>
          <w:tcPr>
            <w:tcW w:w="1114" w:type="dxa"/>
            <w:shd w:val="clear"/>
            <w:vAlign w:val="center"/>
          </w:tcPr>
          <w:p w14:paraId="7A704863">
            <w:pPr>
              <w:pStyle w:val="6"/>
              <w:framePr w:hSpace="0" w:wrap="auto" w:vAnchor="margin" w:hAnchor="text" w:xAlign="left" w:yAlign="inline"/>
              <w:rPr>
                <w:rFonts w:hint="eastAsia" w:eastAsia="宋体" w:asciiTheme="minorHAnsi" w:hAnsiTheme="minorHAnsi" w:cstheme="minorBidi"/>
                <w:kern w:val="2"/>
                <w:sz w:val="21"/>
                <w:szCs w:val="22"/>
                <w:lang w:val="en-US" w:eastAsia="zh" w:bidi="ar-SA"/>
              </w:rPr>
            </w:pPr>
            <w:r>
              <w:rPr>
                <w:rFonts w:hint="eastAsia"/>
              </w:rPr>
              <w:t>操作底卡、若干</w:t>
            </w:r>
            <w:r>
              <w:rPr>
                <w:rFonts w:hint="eastAsia"/>
                <w:lang w:val="en-US" w:eastAsia="zh-CN"/>
              </w:rPr>
              <w:t>动物</w:t>
            </w:r>
            <w:r>
              <w:rPr>
                <w:rFonts w:hint="eastAsia"/>
              </w:rPr>
              <w:t>的皮肤</w:t>
            </w:r>
          </w:p>
        </w:tc>
        <w:tc>
          <w:tcPr>
            <w:tcW w:w="1457" w:type="dxa"/>
            <w:shd w:val="clear"/>
            <w:vAlign w:val="center"/>
          </w:tcPr>
          <w:p w14:paraId="6D95A4AF">
            <w:pPr>
              <w:rPr>
                <w:rFonts w:hint="eastAsia" w:asciiTheme="minorHAnsi" w:hAnsiTheme="minorHAnsi" w:eastAsiaTheme="minorEastAsia" w:cstheme="minorBidi"/>
                <w:kern w:val="2"/>
                <w:sz w:val="21"/>
                <w:szCs w:val="22"/>
                <w:lang w:val="en-US" w:eastAsia="zh" w:bidi="ar-SA"/>
              </w:rPr>
            </w:pPr>
            <w:r>
              <w:rPr>
                <w:rFonts w:hint="eastAsia"/>
              </w:rPr>
              <w:t>观察</w:t>
            </w:r>
            <w:r>
              <w:rPr>
                <w:rFonts w:hint="eastAsia"/>
                <w:lang w:val="en-US" w:eastAsia="zh-CN"/>
              </w:rPr>
              <w:t>动物</w:t>
            </w:r>
            <w:r>
              <w:rPr>
                <w:rFonts w:hint="eastAsia"/>
              </w:rPr>
              <w:t>身上的花纹，根据花纹特点找到相应皮肤贴上去。</w:t>
            </w:r>
          </w:p>
        </w:tc>
        <w:tc>
          <w:tcPr>
            <w:tcW w:w="1443" w:type="dxa"/>
            <w:vMerge w:val="continue"/>
            <w:tcBorders/>
            <w:vAlign w:val="center"/>
          </w:tcPr>
          <w:p w14:paraId="590A25F5">
            <w:pPr>
              <w:rPr>
                <w:rFonts w:hint="eastAsia" w:ascii="宋体" w:hAnsi="宋体" w:eastAsia="宋体" w:cs="宋体"/>
                <w:lang w:eastAsia="zh"/>
              </w:rPr>
            </w:pPr>
          </w:p>
        </w:tc>
        <w:tc>
          <w:tcPr>
            <w:tcW w:w="1871" w:type="dxa"/>
            <w:vAlign w:val="center"/>
          </w:tcPr>
          <w:p w14:paraId="7FA116CB">
            <w:pPr>
              <w:rPr>
                <w:color w:val="000000"/>
              </w:rPr>
            </w:pPr>
          </w:p>
        </w:tc>
      </w:tr>
      <w:tr w14:paraId="534C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195" w:type="dxa"/>
            <w:vMerge w:val="continue"/>
            <w:vAlign w:val="center"/>
          </w:tcPr>
          <w:p w14:paraId="5C6EEAA9">
            <w:pPr>
              <w:jc w:val="center"/>
              <w:rPr>
                <w:rFonts w:hint="eastAsia"/>
                <w:b/>
                <w:bCs/>
                <w:color w:val="000000"/>
              </w:rPr>
            </w:pPr>
          </w:p>
        </w:tc>
        <w:tc>
          <w:tcPr>
            <w:tcW w:w="2757" w:type="dxa"/>
            <w:vMerge w:val="continue"/>
            <w:vAlign w:val="center"/>
          </w:tcPr>
          <w:p w14:paraId="4BB580CC">
            <w:pPr>
              <w:rPr>
                <w:rFonts w:hint="eastAsia" w:ascii="宋体" w:hAnsi="宋体" w:eastAsia="宋体" w:cs="宋体"/>
                <w:color w:val="000000"/>
              </w:rPr>
            </w:pPr>
          </w:p>
        </w:tc>
        <w:tc>
          <w:tcPr>
            <w:tcW w:w="1172" w:type="dxa"/>
            <w:shd w:val="clear"/>
            <w:vAlign w:val="center"/>
          </w:tcPr>
          <w:p w14:paraId="648F5A5D">
            <w:pPr>
              <w:pStyle w:val="6"/>
              <w:framePr w:hSpace="0" w:wrap="auto" w:vAnchor="margin" w:hAnchor="text" w:xAlign="left" w:yAlign="inline"/>
              <w:rPr>
                <w:rFonts w:hint="eastAsia" w:eastAsia="宋体" w:asciiTheme="minorHAnsi" w:hAnsiTheme="minorHAnsi" w:cstheme="minorBidi"/>
                <w:kern w:val="2"/>
                <w:sz w:val="21"/>
                <w:szCs w:val="22"/>
                <w:lang w:val="en-US" w:eastAsia="zh-CN" w:bidi="ar-SA"/>
              </w:rPr>
            </w:pPr>
            <w:r>
              <w:rPr>
                <w:rFonts w:hint="eastAsia"/>
              </w:rPr>
              <w:t>找方位</w:t>
            </w:r>
          </w:p>
        </w:tc>
        <w:tc>
          <w:tcPr>
            <w:tcW w:w="1114" w:type="dxa"/>
            <w:shd w:val="clear"/>
            <w:vAlign w:val="center"/>
          </w:tcPr>
          <w:p w14:paraId="3FEE4648">
            <w:pPr>
              <w:pStyle w:val="6"/>
              <w:framePr w:hSpace="0" w:wrap="auto" w:vAnchor="margin" w:hAnchor="text" w:xAlign="left" w:yAlign="inline"/>
              <w:rPr>
                <w:rFonts w:hint="eastAsia" w:eastAsia="宋体" w:asciiTheme="minorHAnsi" w:hAnsiTheme="minorHAnsi" w:cstheme="minorBidi"/>
                <w:kern w:val="2"/>
                <w:sz w:val="21"/>
                <w:szCs w:val="22"/>
                <w:lang w:val="en-US" w:eastAsia="zh-CN" w:bidi="ar-SA"/>
              </w:rPr>
            </w:pPr>
            <w:r>
              <w:rPr>
                <w:rFonts w:hint="eastAsia"/>
              </w:rPr>
              <w:t>操作板、操作底卡、小石头若干、提示卡</w:t>
            </w:r>
          </w:p>
        </w:tc>
        <w:tc>
          <w:tcPr>
            <w:tcW w:w="1457" w:type="dxa"/>
            <w:shd w:val="clear"/>
            <w:vAlign w:val="center"/>
          </w:tcPr>
          <w:p w14:paraId="1260A685">
            <w:pPr>
              <w:rPr>
                <w:rFonts w:hint="eastAsia" w:asciiTheme="minorHAnsi" w:hAnsiTheme="minorHAnsi" w:eastAsiaTheme="minorEastAsia" w:cstheme="minorBidi"/>
                <w:kern w:val="2"/>
                <w:sz w:val="21"/>
                <w:szCs w:val="22"/>
                <w:lang w:val="en-US" w:eastAsia="zh-CN" w:bidi="ar-SA"/>
              </w:rPr>
            </w:pPr>
            <w:r>
              <w:rPr>
                <w:rFonts w:hint="eastAsia"/>
              </w:rPr>
              <w:t>根据提示卡找到小石头的方位</w:t>
            </w:r>
          </w:p>
        </w:tc>
        <w:tc>
          <w:tcPr>
            <w:tcW w:w="1443" w:type="dxa"/>
            <w:vMerge w:val="continue"/>
            <w:tcBorders/>
            <w:vAlign w:val="center"/>
          </w:tcPr>
          <w:p w14:paraId="514A216B">
            <w:pPr>
              <w:rPr>
                <w:rFonts w:hint="eastAsia" w:ascii="宋体" w:hAnsi="宋体" w:eastAsia="宋体" w:cs="宋体"/>
                <w:lang w:eastAsia="zh"/>
              </w:rPr>
            </w:pPr>
          </w:p>
        </w:tc>
        <w:tc>
          <w:tcPr>
            <w:tcW w:w="1871" w:type="dxa"/>
            <w:vAlign w:val="center"/>
          </w:tcPr>
          <w:p w14:paraId="5048D41B">
            <w:pPr>
              <w:rPr>
                <w:color w:val="000000"/>
              </w:rPr>
            </w:pPr>
          </w:p>
        </w:tc>
      </w:tr>
      <w:tr w14:paraId="4025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1195" w:type="dxa"/>
            <w:vMerge w:val="continue"/>
            <w:vAlign w:val="center"/>
          </w:tcPr>
          <w:p w14:paraId="2470C42D">
            <w:pPr>
              <w:jc w:val="center"/>
              <w:rPr>
                <w:b/>
                <w:bCs/>
                <w:color w:val="000000"/>
              </w:rPr>
            </w:pPr>
          </w:p>
        </w:tc>
        <w:tc>
          <w:tcPr>
            <w:tcW w:w="2757" w:type="dxa"/>
            <w:vMerge w:val="continue"/>
            <w:vAlign w:val="center"/>
          </w:tcPr>
          <w:p w14:paraId="77112DA4">
            <w:pPr>
              <w:jc w:val="center"/>
              <w:rPr>
                <w:b/>
                <w:bCs/>
                <w:color w:val="000000"/>
              </w:rPr>
            </w:pPr>
          </w:p>
        </w:tc>
        <w:tc>
          <w:tcPr>
            <w:tcW w:w="1172" w:type="dxa"/>
            <w:vAlign w:val="center"/>
          </w:tcPr>
          <w:p w14:paraId="221F793E">
            <w:pPr>
              <w:rPr>
                <w:rFonts w:ascii="宋体" w:hAnsi="宋体" w:eastAsia="宋体" w:cs="宋体"/>
                <w:lang w:eastAsia="zh"/>
              </w:rPr>
            </w:pPr>
            <w:r>
              <w:rPr>
                <w:rFonts w:hint="eastAsia" w:ascii="宋体" w:hAnsi="宋体" w:eastAsia="宋体" w:cs="宋体"/>
                <w:lang w:bidi="ar"/>
              </w:rPr>
              <w:t>彩色气球</w:t>
            </w:r>
          </w:p>
        </w:tc>
        <w:tc>
          <w:tcPr>
            <w:tcW w:w="1114" w:type="dxa"/>
            <w:vAlign w:val="center"/>
          </w:tcPr>
          <w:p w14:paraId="00ACC79B">
            <w:pPr>
              <w:rPr>
                <w:rFonts w:ascii="宋体" w:hAnsi="宋体" w:eastAsia="宋体" w:cs="宋体"/>
                <w:lang w:eastAsia="zh"/>
              </w:rPr>
            </w:pPr>
            <w:r>
              <w:rPr>
                <w:rFonts w:hint="eastAsia" w:ascii="宋体" w:hAnsi="宋体" w:eastAsia="宋体" w:cs="宋体"/>
                <w:lang w:bidi="ar"/>
              </w:rPr>
              <w:t>不同颜色气球、颜色筛子和形状筛子和数量筛子、任务卡</w:t>
            </w:r>
          </w:p>
        </w:tc>
        <w:tc>
          <w:tcPr>
            <w:tcW w:w="1457" w:type="dxa"/>
            <w:vAlign w:val="center"/>
          </w:tcPr>
          <w:p w14:paraId="25F12A56">
            <w:pPr>
              <w:rPr>
                <w:rFonts w:ascii="宋体" w:hAnsi="宋体" w:eastAsia="宋体" w:cs="宋体"/>
              </w:rPr>
            </w:pPr>
            <w:r>
              <w:rPr>
                <w:rFonts w:hint="eastAsia" w:ascii="宋体" w:hAnsi="宋体" w:eastAsia="宋体" w:cs="宋体"/>
                <w:lang w:bidi="ar"/>
              </w:rPr>
              <w:t>1.根据支架任务卡理解游戏玩法。</w:t>
            </w:r>
          </w:p>
          <w:p w14:paraId="08CED62E">
            <w:pPr>
              <w:rPr>
                <w:rFonts w:ascii="宋体" w:hAnsi="宋体" w:eastAsia="宋体" w:cs="宋体"/>
              </w:rPr>
            </w:pPr>
            <w:r>
              <w:rPr>
                <w:rFonts w:hint="eastAsia" w:ascii="宋体" w:hAnsi="宋体" w:eastAsia="宋体" w:cs="宋体"/>
                <w:lang w:bidi="ar"/>
              </w:rPr>
              <w:t>2.同时扔颜色和形状筛子，根据筛子拿对应气球。</w:t>
            </w:r>
          </w:p>
          <w:p w14:paraId="1591CC98">
            <w:pPr>
              <w:rPr>
                <w:rFonts w:ascii="宋体" w:hAnsi="宋体" w:eastAsia="宋体" w:cs="宋体"/>
              </w:rPr>
            </w:pPr>
            <w:r>
              <w:rPr>
                <w:rFonts w:hint="eastAsia" w:ascii="宋体" w:hAnsi="宋体" w:eastAsia="宋体" w:cs="宋体"/>
                <w:lang w:bidi="ar"/>
              </w:rPr>
              <w:t>3.根据颜色筛子和数量筛子拿气球。</w:t>
            </w:r>
          </w:p>
          <w:p w14:paraId="00284A9F">
            <w:pPr>
              <w:widowControl/>
              <w:jc w:val="left"/>
            </w:pPr>
            <w:r>
              <w:rPr>
                <w:rFonts w:ascii="宋体" w:hAnsi="宋体" w:eastAsia="宋体" w:cs="宋体"/>
                <w:lang w:bidi="ar"/>
              </w:rPr>
              <w:t>4</w:t>
            </w:r>
            <w:r>
              <w:rPr>
                <w:rFonts w:hint="eastAsia" w:ascii="宋体" w:hAnsi="宋体" w:eastAsia="宋体" w:cs="宋体"/>
                <w:lang w:bidi="ar"/>
              </w:rPr>
              <w:t>.游戏结束后及时整理材料</w:t>
            </w:r>
            <w:r>
              <w:rPr>
                <w:rFonts w:ascii="宋体" w:hAnsi="宋体" w:eastAsia="宋体" w:cs="宋体"/>
                <w:sz w:val="24"/>
                <w:lang w:bidi="ar"/>
              </w:rPr>
              <w:t xml:space="preserve"> </w:t>
            </w:r>
          </w:p>
          <w:p w14:paraId="123018B7">
            <w:pPr>
              <w:rPr>
                <w:rFonts w:ascii="宋体" w:hAnsi="宋体" w:eastAsia="宋体" w:cs="宋体"/>
                <w:lang w:eastAsia="zh"/>
              </w:rPr>
            </w:pPr>
          </w:p>
        </w:tc>
        <w:tc>
          <w:tcPr>
            <w:tcW w:w="1443" w:type="dxa"/>
            <w:vMerge w:val="continue"/>
            <w:tcBorders/>
            <w:vAlign w:val="center"/>
          </w:tcPr>
          <w:p w14:paraId="5E93C755">
            <w:pPr>
              <w:rPr>
                <w:rFonts w:ascii="宋体" w:hAnsi="宋体" w:eastAsia="宋体" w:cs="宋体"/>
                <w:lang w:eastAsia="zh"/>
              </w:rPr>
            </w:pPr>
          </w:p>
        </w:tc>
        <w:tc>
          <w:tcPr>
            <w:tcW w:w="1871" w:type="dxa"/>
            <w:vAlign w:val="center"/>
          </w:tcPr>
          <w:p w14:paraId="79F4F77A">
            <w:pPr>
              <w:rPr>
                <w:color w:val="000000"/>
              </w:rPr>
            </w:pPr>
          </w:p>
        </w:tc>
      </w:tr>
      <w:tr w14:paraId="6389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atLeast"/>
        </w:trPr>
        <w:tc>
          <w:tcPr>
            <w:tcW w:w="1195" w:type="dxa"/>
            <w:vMerge w:val="restart"/>
            <w:vAlign w:val="center"/>
          </w:tcPr>
          <w:p w14:paraId="6A37C09D">
            <w:pPr>
              <w:jc w:val="center"/>
              <w:rPr>
                <w:b/>
                <w:bCs/>
                <w:color w:val="000000"/>
              </w:rPr>
            </w:pPr>
            <w:r>
              <w:rPr>
                <w:rFonts w:hint="eastAsia"/>
                <w:b/>
                <w:bCs/>
                <w:color w:val="000000"/>
              </w:rPr>
              <w:t>图书区</w:t>
            </w:r>
          </w:p>
        </w:tc>
        <w:tc>
          <w:tcPr>
            <w:tcW w:w="2757" w:type="dxa"/>
            <w:vMerge w:val="restart"/>
            <w:vAlign w:val="center"/>
          </w:tcPr>
          <w:p w14:paraId="5DEB048C">
            <w:pPr>
              <w:spacing w:line="360" w:lineRule="exact"/>
              <w:rPr>
                <w:rFonts w:ascii="宋体" w:hAnsi="宋体"/>
                <w:color w:val="000000"/>
              </w:rPr>
            </w:pPr>
            <w:r>
              <w:rPr>
                <w:rFonts w:hint="eastAsia" w:ascii="宋体" w:hAnsi="宋体"/>
                <w:color w:val="000000"/>
              </w:rPr>
              <w:t>1.喜欢阅读不同形式的图画书、如立体书、操作书、绘本等。</w:t>
            </w:r>
          </w:p>
          <w:p w14:paraId="7A1FA37B">
            <w:pPr>
              <w:spacing w:line="360" w:lineRule="exact"/>
              <w:rPr>
                <w:rFonts w:ascii="宋体" w:hAnsi="宋体"/>
                <w:color w:val="000000"/>
              </w:rPr>
            </w:pPr>
            <w:r>
              <w:rPr>
                <w:rFonts w:hint="eastAsia" w:ascii="宋体" w:hAnsi="宋体"/>
                <w:color w:val="000000"/>
              </w:rPr>
              <w:t>2.能看画面，尝试根据画面简单说出图中有什么，发生了什么事等。</w:t>
            </w:r>
          </w:p>
          <w:p w14:paraId="5E6ED796">
            <w:pPr>
              <w:spacing w:line="360" w:lineRule="exact"/>
              <w:rPr>
                <w:rFonts w:ascii="宋体" w:hAnsi="宋体" w:cs="宋体"/>
                <w:color w:val="000000"/>
              </w:rPr>
            </w:pPr>
            <w:r>
              <w:rPr>
                <w:rFonts w:hint="eastAsia" w:ascii="宋体" w:hAnsi="宋体" w:cs="宋体"/>
                <w:color w:val="000000"/>
              </w:rPr>
              <w:t>3.能够简单表达自己所看到的图片的意思，初步建立语言与图片之间的联系。</w:t>
            </w:r>
          </w:p>
          <w:p w14:paraId="41C7A633">
            <w:pPr>
              <w:jc w:val="left"/>
              <w:rPr>
                <w:b/>
                <w:bCs/>
                <w:color w:val="000000"/>
              </w:rPr>
            </w:pPr>
            <w:r>
              <w:rPr>
                <w:rFonts w:hint="eastAsia" w:ascii="宋体" w:hAnsi="宋体" w:cs="宋体"/>
                <w:color w:val="000000"/>
                <w:kern w:val="0"/>
                <w:szCs w:val="21"/>
              </w:rPr>
              <w:t>4.幼儿爱护图书，不扔书，不撕书</w:t>
            </w:r>
          </w:p>
        </w:tc>
        <w:tc>
          <w:tcPr>
            <w:tcW w:w="1172" w:type="dxa"/>
            <w:vAlign w:val="center"/>
          </w:tcPr>
          <w:p w14:paraId="55E83B7A">
            <w:pPr>
              <w:jc w:val="center"/>
              <w:rPr>
                <w:b/>
                <w:bCs/>
                <w:color w:val="000000"/>
                <w:lang w:eastAsia="zh-Hans"/>
              </w:rPr>
            </w:pPr>
            <w:r>
              <w:rPr>
                <w:rFonts w:hint="eastAsia"/>
                <w:color w:val="000000"/>
              </w:rPr>
              <w:t>自主阅读</w:t>
            </w:r>
          </w:p>
        </w:tc>
        <w:tc>
          <w:tcPr>
            <w:tcW w:w="1114" w:type="dxa"/>
            <w:vAlign w:val="center"/>
          </w:tcPr>
          <w:p w14:paraId="4094B318">
            <w:pPr>
              <w:rPr>
                <w:color w:val="000000"/>
              </w:rPr>
            </w:pPr>
            <w:r>
              <w:rPr>
                <w:rFonts w:hint="eastAsia" w:ascii="宋体" w:hAnsi="宋体" w:cs="宋体"/>
                <w:color w:val="000000"/>
                <w:kern w:val="0"/>
                <w:szCs w:val="21"/>
              </w:rPr>
              <w:t>提供</w:t>
            </w:r>
            <w:r>
              <w:rPr>
                <w:rFonts w:hint="eastAsia" w:ascii="宋体" w:hAnsi="宋体" w:cs="宋体"/>
                <w:color w:val="000000"/>
              </w:rPr>
              <w:t>《我也会呀》、《等一会儿》、</w:t>
            </w:r>
            <w:r>
              <w:rPr>
                <w:rFonts w:hint="eastAsia" w:ascii="宋体" w:hAnsi="宋体" w:cs="宋体"/>
                <w:szCs w:val="21"/>
              </w:rPr>
              <w:t>《不用脏手揉眼睛》、《耳朵里的小卫士》</w:t>
            </w:r>
            <w:r>
              <w:rPr>
                <w:rFonts w:hint="eastAsia" w:ascii="宋体" w:hAnsi="宋体" w:cs="宋体"/>
                <w:color w:val="000000"/>
                <w:kern w:val="0"/>
                <w:szCs w:val="21"/>
              </w:rPr>
              <w:t>和幼儿自带的比较熟悉的图书。</w:t>
            </w:r>
          </w:p>
        </w:tc>
        <w:tc>
          <w:tcPr>
            <w:tcW w:w="1457" w:type="dxa"/>
            <w:vAlign w:val="center"/>
          </w:tcPr>
          <w:p w14:paraId="42D60816">
            <w:pPr>
              <w:rPr>
                <w:color w:val="000000"/>
              </w:rPr>
            </w:pPr>
            <w:r>
              <w:rPr>
                <w:rFonts w:hint="eastAsia" w:ascii="宋体" w:hAnsi="宋体" w:cs="宋体"/>
                <w:color w:val="000000"/>
                <w:kern w:val="0"/>
                <w:szCs w:val="21"/>
              </w:rPr>
              <w:t>投放绘本进行阅读</w:t>
            </w:r>
          </w:p>
        </w:tc>
        <w:tc>
          <w:tcPr>
            <w:tcW w:w="1443" w:type="dxa"/>
            <w:vAlign w:val="center"/>
          </w:tcPr>
          <w:p w14:paraId="302984AE">
            <w:pPr>
              <w:rPr>
                <w:color w:val="000000"/>
              </w:rPr>
            </w:pPr>
            <w:r>
              <w:rPr>
                <w:rFonts w:hint="eastAsia" w:ascii="宋体" w:hAnsi="宋体" w:cs="宋体"/>
                <w:color w:val="000000"/>
                <w:kern w:val="0"/>
                <w:szCs w:val="21"/>
              </w:rPr>
              <w:t>引导幼儿学会看书，培养孩子对阅读的兴趣</w:t>
            </w:r>
          </w:p>
        </w:tc>
        <w:tc>
          <w:tcPr>
            <w:tcW w:w="1871" w:type="dxa"/>
            <w:vAlign w:val="center"/>
          </w:tcPr>
          <w:p w14:paraId="7378141E">
            <w:pPr>
              <w:rPr>
                <w:color w:val="000000"/>
              </w:rPr>
            </w:pPr>
          </w:p>
        </w:tc>
      </w:tr>
      <w:tr w14:paraId="1D93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195" w:type="dxa"/>
            <w:vMerge w:val="continue"/>
            <w:vAlign w:val="center"/>
          </w:tcPr>
          <w:p w14:paraId="3F1954F7">
            <w:pPr>
              <w:jc w:val="center"/>
              <w:rPr>
                <w:b/>
                <w:bCs/>
                <w:color w:val="000000"/>
              </w:rPr>
            </w:pPr>
          </w:p>
        </w:tc>
        <w:tc>
          <w:tcPr>
            <w:tcW w:w="2757" w:type="dxa"/>
            <w:vMerge w:val="continue"/>
            <w:vAlign w:val="center"/>
          </w:tcPr>
          <w:p w14:paraId="0B856773">
            <w:pPr>
              <w:spacing w:line="360" w:lineRule="exact"/>
              <w:rPr>
                <w:rFonts w:ascii="宋体" w:hAnsi="宋体"/>
                <w:color w:val="000000"/>
              </w:rPr>
            </w:pPr>
          </w:p>
        </w:tc>
        <w:tc>
          <w:tcPr>
            <w:tcW w:w="1172" w:type="dxa"/>
            <w:vAlign w:val="center"/>
          </w:tcPr>
          <w:p w14:paraId="56F76F3B">
            <w:pPr>
              <w:jc w:val="center"/>
              <w:rPr>
                <w:rFonts w:eastAsia="宋体"/>
              </w:rPr>
            </w:pPr>
            <w:r>
              <w:rPr>
                <w:rFonts w:hint="eastAsia" w:ascii="宋体" w:hAnsi="宋体" w:eastAsia="宋体" w:cs="宋体"/>
                <w:color w:val="000000"/>
                <w:szCs w:val="21"/>
                <w:lang w:bidi="ar"/>
              </w:rPr>
              <w:t>手偶表演</w:t>
            </w:r>
          </w:p>
        </w:tc>
        <w:tc>
          <w:tcPr>
            <w:tcW w:w="1114" w:type="dxa"/>
            <w:vAlign w:val="center"/>
          </w:tcPr>
          <w:p w14:paraId="5E9FA08F">
            <w:pPr>
              <w:rPr>
                <w:rFonts w:eastAsia="宋体"/>
              </w:rPr>
            </w:pPr>
            <w:r>
              <w:rPr>
                <w:rFonts w:hint="eastAsia" w:ascii="宋体" w:hAnsi="宋体" w:eastAsia="宋体" w:cs="宋体"/>
                <w:color w:val="000000"/>
                <w:szCs w:val="21"/>
                <w:lang w:bidi="ar"/>
              </w:rPr>
              <w:t>绘本、手偶等</w:t>
            </w:r>
          </w:p>
        </w:tc>
        <w:tc>
          <w:tcPr>
            <w:tcW w:w="1457" w:type="dxa"/>
            <w:vAlign w:val="center"/>
          </w:tcPr>
          <w:p w14:paraId="39E22E23">
            <w:pPr>
              <w:pStyle w:val="5"/>
              <w:spacing w:before="0" w:beforeAutospacing="0" w:after="0" w:afterAutospacing="0"/>
              <w:jc w:val="both"/>
              <w:rPr>
                <w:sz w:val="21"/>
                <w:szCs w:val="21"/>
              </w:rPr>
            </w:pPr>
            <w:r>
              <w:rPr>
                <w:rFonts w:hint="eastAsia"/>
                <w:color w:val="000000"/>
                <w:sz w:val="21"/>
                <w:szCs w:val="21"/>
                <w:lang w:bidi="ar"/>
              </w:rPr>
              <w:t>1.愿意选择一个小动物手偶，自己演一演小动物。</w:t>
            </w:r>
          </w:p>
          <w:p w14:paraId="29AD0C3B">
            <w:pPr>
              <w:rPr>
                <w:rFonts w:eastAsia="宋体"/>
              </w:rPr>
            </w:pPr>
            <w:r>
              <w:rPr>
                <w:rFonts w:hint="eastAsia" w:ascii="宋体" w:hAnsi="宋体" w:eastAsia="宋体" w:cs="宋体"/>
                <w:color w:val="000000"/>
                <w:szCs w:val="21"/>
                <w:lang w:bidi="ar"/>
              </w:rPr>
              <w:t>2.边表演边说一说自己的故事。</w:t>
            </w:r>
          </w:p>
        </w:tc>
        <w:tc>
          <w:tcPr>
            <w:tcW w:w="1443" w:type="dxa"/>
            <w:vAlign w:val="center"/>
          </w:tcPr>
          <w:p w14:paraId="290809E6">
            <w:pPr>
              <w:rPr>
                <w:rFonts w:eastAsia="宋体"/>
              </w:rPr>
            </w:pPr>
            <w:r>
              <w:rPr>
                <w:rFonts w:hint="eastAsia" w:ascii="宋体" w:hAnsi="宋体" w:eastAsia="宋体" w:cs="宋体"/>
                <w:color w:val="000000"/>
                <w:szCs w:val="21"/>
                <w:lang w:bidi="ar"/>
              </w:rPr>
              <w:t>能结合经验创编故事</w:t>
            </w:r>
          </w:p>
        </w:tc>
        <w:tc>
          <w:tcPr>
            <w:tcW w:w="1871" w:type="dxa"/>
            <w:vAlign w:val="center"/>
          </w:tcPr>
          <w:p w14:paraId="4594A615">
            <w:pPr>
              <w:rPr>
                <w:color w:val="000000"/>
              </w:rPr>
            </w:pPr>
          </w:p>
        </w:tc>
      </w:tr>
      <w:tr w14:paraId="5CAD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trPr>
        <w:tc>
          <w:tcPr>
            <w:tcW w:w="1195" w:type="dxa"/>
            <w:vMerge w:val="restart"/>
            <w:vAlign w:val="center"/>
          </w:tcPr>
          <w:p w14:paraId="513881E4">
            <w:pPr>
              <w:rPr>
                <w:b/>
                <w:bCs/>
                <w:color w:val="000000"/>
              </w:rPr>
            </w:pPr>
            <w:r>
              <w:rPr>
                <w:rFonts w:hint="eastAsia"/>
                <w:b/>
                <w:bCs/>
                <w:color w:val="000000"/>
              </w:rPr>
              <w:t xml:space="preserve"> 美工区</w:t>
            </w:r>
          </w:p>
        </w:tc>
        <w:tc>
          <w:tcPr>
            <w:tcW w:w="2757" w:type="dxa"/>
            <w:vMerge w:val="restart"/>
            <w:vAlign w:val="center"/>
          </w:tcPr>
          <w:p w14:paraId="68870778">
            <w:pPr>
              <w:numPr>
                <w:ilvl w:val="0"/>
                <w:numId w:val="3"/>
              </w:numPr>
              <w:rPr>
                <w:rFonts w:ascii="宋体" w:hAnsi="宋体" w:cs="宋体"/>
                <w:color w:val="000000"/>
                <w:szCs w:val="21"/>
              </w:rPr>
            </w:pPr>
            <w:r>
              <w:rPr>
                <w:rFonts w:ascii="宋体" w:hAnsi="宋体" w:cs="宋体"/>
                <w:color w:val="000000"/>
                <w:szCs w:val="21"/>
              </w:rPr>
              <w:t>幼儿对美术活动感兴趣，认识油画棒、水彩笔等常见的绘画材料，愿意涂涂画画。</w:t>
            </w:r>
          </w:p>
          <w:p w14:paraId="58171926">
            <w:pPr>
              <w:numPr>
                <w:ilvl w:val="0"/>
                <w:numId w:val="3"/>
              </w:numPr>
              <w:rPr>
                <w:rFonts w:ascii="宋体" w:hAnsi="宋体" w:cs="宋体"/>
                <w:color w:val="000000"/>
                <w:szCs w:val="21"/>
              </w:rPr>
            </w:pPr>
            <w:r>
              <w:rPr>
                <w:rFonts w:ascii="宋体" w:hAnsi="宋体" w:cs="宋体"/>
                <w:color w:val="000000"/>
                <w:szCs w:val="21"/>
              </w:rPr>
              <w:t>幼儿对色彩感兴趣，认识红、黄、蓝、黑、白等常见的颜色，并愿意选用自己喜爱的颜色大胆涂鸦。</w:t>
            </w:r>
          </w:p>
          <w:p w14:paraId="6087C275">
            <w:pPr>
              <w:rPr>
                <w:rFonts w:ascii="宋体" w:hAnsi="宋体" w:cs="宋体"/>
                <w:color w:val="000000"/>
                <w:szCs w:val="21"/>
              </w:rPr>
            </w:pPr>
            <w:r>
              <w:rPr>
                <w:rFonts w:ascii="宋体" w:hAnsi="宋体" w:cs="宋体"/>
                <w:color w:val="000000"/>
                <w:szCs w:val="21"/>
              </w:rPr>
              <w:t>3.幼儿能用简单的线条和色彩大致画出自己想画的人或事物。</w:t>
            </w:r>
          </w:p>
          <w:p w14:paraId="450E927A">
            <w:pPr>
              <w:rPr>
                <w:rFonts w:ascii="宋体" w:hAnsi="宋体" w:cs="宋体"/>
                <w:color w:val="000000"/>
                <w:szCs w:val="21"/>
              </w:rPr>
            </w:pPr>
            <w:r>
              <w:rPr>
                <w:rFonts w:ascii="宋体" w:hAnsi="宋体" w:cs="宋体"/>
                <w:color w:val="000000"/>
                <w:szCs w:val="21"/>
              </w:rPr>
              <w:t>4.幼儿能运用搓、揉、压、卷、撕、贴等方式进行简单的泥塑。</w:t>
            </w:r>
          </w:p>
          <w:p w14:paraId="25EFD0B8">
            <w:r>
              <w:rPr>
                <w:rFonts w:hint="eastAsia" w:ascii="宋体" w:hAnsi="宋体" w:cs="宋体"/>
                <w:color w:val="000000"/>
                <w:szCs w:val="21"/>
              </w:rPr>
              <w:t>5.</w:t>
            </w:r>
            <w:r>
              <w:rPr>
                <w:rFonts w:ascii="宋体" w:hAnsi="宋体" w:cs="宋体"/>
                <w:color w:val="000000"/>
                <w:szCs w:val="21"/>
              </w:rPr>
              <w:t>幼儿能大胆想象，用自己喜爱的方式进行美术创作。</w:t>
            </w:r>
          </w:p>
        </w:tc>
        <w:tc>
          <w:tcPr>
            <w:tcW w:w="1172" w:type="dxa"/>
            <w:vAlign w:val="center"/>
          </w:tcPr>
          <w:p w14:paraId="405D7243">
            <w:pPr>
              <w:jc w:val="center"/>
              <w:rPr>
                <w:color w:val="000000"/>
              </w:rPr>
            </w:pPr>
            <w:r>
              <w:rPr>
                <w:rFonts w:hint="eastAsia"/>
                <w:color w:val="000000"/>
              </w:rPr>
              <w:t>泥工：贴五官</w:t>
            </w:r>
          </w:p>
        </w:tc>
        <w:tc>
          <w:tcPr>
            <w:tcW w:w="1114" w:type="dxa"/>
            <w:vAlign w:val="center"/>
          </w:tcPr>
          <w:p w14:paraId="732639D9">
            <w:pPr>
              <w:rPr>
                <w:rFonts w:hint="eastAsia"/>
                <w:color w:val="000000"/>
              </w:rPr>
            </w:pPr>
            <w:r>
              <w:rPr>
                <w:rFonts w:hint="eastAsia"/>
                <w:color w:val="000000"/>
              </w:rPr>
              <w:t>提供彩纸、油画棒、橡皮泥、树叶等常见的美工材料，让幼儿认识并知道其正确用法</w:t>
            </w:r>
          </w:p>
        </w:tc>
        <w:tc>
          <w:tcPr>
            <w:tcW w:w="1457" w:type="dxa"/>
            <w:vAlign w:val="center"/>
          </w:tcPr>
          <w:p w14:paraId="6A928C1C">
            <w:pPr>
              <w:rPr>
                <w:color w:val="000000"/>
              </w:rPr>
            </w:pPr>
            <w:r>
              <w:rPr>
                <w:color w:val="000000"/>
              </w:rPr>
              <w:t>在欣赏图片基础上进行泥工创作。</w:t>
            </w:r>
          </w:p>
          <w:p w14:paraId="5C4C7C29">
            <w:pPr>
              <w:rPr>
                <w:color w:val="000000"/>
              </w:rPr>
            </w:pPr>
          </w:p>
          <w:p w14:paraId="7C8555DF">
            <w:pPr>
              <w:rPr>
                <w:color w:val="000000"/>
              </w:rPr>
            </w:pPr>
          </w:p>
          <w:p w14:paraId="47E164C2">
            <w:pPr>
              <w:rPr>
                <w:color w:val="000000"/>
              </w:rPr>
            </w:pPr>
          </w:p>
          <w:p w14:paraId="63F68A07">
            <w:pPr>
              <w:rPr>
                <w:color w:val="000000"/>
              </w:rPr>
            </w:pPr>
          </w:p>
          <w:p w14:paraId="2CFB454D">
            <w:pPr>
              <w:rPr>
                <w:color w:val="000000"/>
              </w:rPr>
            </w:pPr>
          </w:p>
          <w:p w14:paraId="0675D218">
            <w:pPr>
              <w:rPr>
                <w:color w:val="000000"/>
              </w:rPr>
            </w:pPr>
          </w:p>
          <w:p w14:paraId="362ADBD5">
            <w:pPr>
              <w:rPr>
                <w:color w:val="000000"/>
              </w:rPr>
            </w:pPr>
          </w:p>
        </w:tc>
        <w:tc>
          <w:tcPr>
            <w:tcW w:w="1443" w:type="dxa"/>
            <w:vAlign w:val="center"/>
          </w:tcPr>
          <w:p w14:paraId="7446CCCA">
            <w:pPr>
              <w:rPr>
                <w:rFonts w:ascii="宋体" w:hAnsi="宋体" w:cs="宋体"/>
                <w:color w:val="000000"/>
                <w:kern w:val="0"/>
                <w:szCs w:val="21"/>
              </w:rPr>
            </w:pPr>
            <w:r>
              <w:rPr>
                <w:rFonts w:hint="eastAsia" w:ascii="宋体" w:hAnsi="宋体" w:cs="宋体"/>
                <w:color w:val="000000"/>
                <w:kern w:val="0"/>
                <w:szCs w:val="21"/>
              </w:rPr>
              <w:t>引导幼儿初步认识常见的美工材料，并尝试进行创作。</w:t>
            </w:r>
          </w:p>
          <w:p w14:paraId="3E566F4A">
            <w:pPr>
              <w:rPr>
                <w:rFonts w:ascii="宋体" w:hAnsi="宋体" w:cs="宋体"/>
                <w:color w:val="000000"/>
                <w:kern w:val="0"/>
                <w:szCs w:val="21"/>
              </w:rPr>
            </w:pPr>
          </w:p>
          <w:p w14:paraId="45DBA7FE">
            <w:pPr>
              <w:rPr>
                <w:rFonts w:ascii="宋体" w:hAnsi="宋体" w:cs="宋体"/>
                <w:color w:val="000000"/>
                <w:kern w:val="0"/>
                <w:szCs w:val="21"/>
              </w:rPr>
            </w:pPr>
          </w:p>
          <w:p w14:paraId="6468CFEB">
            <w:pPr>
              <w:rPr>
                <w:rFonts w:ascii="宋体" w:hAnsi="宋体" w:cs="宋体"/>
                <w:color w:val="000000"/>
                <w:kern w:val="0"/>
                <w:szCs w:val="21"/>
              </w:rPr>
            </w:pPr>
          </w:p>
          <w:p w14:paraId="7829A830">
            <w:pPr>
              <w:rPr>
                <w:rFonts w:ascii="宋体" w:hAnsi="宋体" w:cs="宋体"/>
                <w:color w:val="000000"/>
                <w:kern w:val="0"/>
                <w:szCs w:val="21"/>
              </w:rPr>
            </w:pPr>
          </w:p>
          <w:p w14:paraId="5F4A14EC">
            <w:pPr>
              <w:rPr>
                <w:rFonts w:ascii="宋体" w:hAnsi="宋体" w:cs="宋体"/>
                <w:color w:val="000000"/>
                <w:kern w:val="0"/>
                <w:szCs w:val="21"/>
              </w:rPr>
            </w:pPr>
          </w:p>
          <w:p w14:paraId="42264708">
            <w:pPr>
              <w:rPr>
                <w:rFonts w:hint="eastAsia" w:ascii="宋体" w:hAnsi="宋体" w:cs="宋体"/>
                <w:color w:val="000000"/>
                <w:kern w:val="0"/>
                <w:szCs w:val="21"/>
              </w:rPr>
            </w:pPr>
          </w:p>
        </w:tc>
        <w:tc>
          <w:tcPr>
            <w:tcW w:w="1871" w:type="dxa"/>
            <w:vAlign w:val="center"/>
          </w:tcPr>
          <w:p w14:paraId="7238F064">
            <w:pPr>
              <w:rPr>
                <w:color w:val="000000"/>
              </w:rPr>
            </w:pPr>
          </w:p>
          <w:p w14:paraId="4B9EFE8F">
            <w:pPr>
              <w:rPr>
                <w:color w:val="000000"/>
              </w:rPr>
            </w:pPr>
          </w:p>
          <w:p w14:paraId="55C50674">
            <w:pPr>
              <w:rPr>
                <w:color w:val="000000"/>
              </w:rPr>
            </w:pPr>
          </w:p>
          <w:p w14:paraId="4B6A1AB1">
            <w:pPr>
              <w:rPr>
                <w:color w:val="000000"/>
              </w:rPr>
            </w:pPr>
          </w:p>
          <w:p w14:paraId="4BFD298C">
            <w:pPr>
              <w:rPr>
                <w:color w:val="000000"/>
              </w:rPr>
            </w:pPr>
          </w:p>
          <w:p w14:paraId="16D2C3CB">
            <w:pPr>
              <w:rPr>
                <w:color w:val="000000"/>
              </w:rPr>
            </w:pPr>
          </w:p>
          <w:p w14:paraId="0804D9BF">
            <w:pPr>
              <w:rPr>
                <w:color w:val="000000"/>
              </w:rPr>
            </w:pPr>
          </w:p>
          <w:p w14:paraId="5673BEFE">
            <w:pPr>
              <w:rPr>
                <w:color w:val="000000"/>
              </w:rPr>
            </w:pPr>
          </w:p>
          <w:p w14:paraId="3CEE6D65">
            <w:pPr>
              <w:rPr>
                <w:color w:val="000000"/>
              </w:rPr>
            </w:pPr>
          </w:p>
        </w:tc>
      </w:tr>
      <w:tr w14:paraId="0B6F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1195" w:type="dxa"/>
            <w:vMerge w:val="continue"/>
            <w:vAlign w:val="center"/>
          </w:tcPr>
          <w:p w14:paraId="139E168D">
            <w:pPr>
              <w:rPr>
                <w:rFonts w:hint="eastAsia"/>
                <w:b/>
                <w:bCs/>
                <w:color w:val="000000"/>
              </w:rPr>
            </w:pPr>
          </w:p>
        </w:tc>
        <w:tc>
          <w:tcPr>
            <w:tcW w:w="2757" w:type="dxa"/>
            <w:vMerge w:val="continue"/>
            <w:vAlign w:val="center"/>
          </w:tcPr>
          <w:p w14:paraId="47714BEA">
            <w:pPr>
              <w:numPr>
                <w:ilvl w:val="0"/>
                <w:numId w:val="3"/>
              </w:numPr>
              <w:rPr>
                <w:rFonts w:ascii="宋体" w:hAnsi="宋体" w:cs="宋体"/>
                <w:color w:val="000000"/>
                <w:szCs w:val="21"/>
              </w:rPr>
            </w:pPr>
          </w:p>
        </w:tc>
        <w:tc>
          <w:tcPr>
            <w:tcW w:w="1172" w:type="dxa"/>
            <w:vAlign w:val="center"/>
          </w:tcPr>
          <w:p w14:paraId="1C22E484">
            <w:pPr>
              <w:jc w:val="center"/>
              <w:rPr>
                <w:color w:val="000000"/>
              </w:rPr>
            </w:pPr>
            <w:r>
              <w:rPr>
                <w:rFonts w:hint="eastAsia"/>
                <w:color w:val="000000"/>
              </w:rPr>
              <w:t>纸艺：我的卷发</w:t>
            </w:r>
          </w:p>
        </w:tc>
        <w:tc>
          <w:tcPr>
            <w:tcW w:w="1114" w:type="dxa"/>
            <w:vAlign w:val="center"/>
          </w:tcPr>
          <w:p w14:paraId="7437868E">
            <w:pPr>
              <w:rPr>
                <w:color w:val="000000"/>
              </w:rPr>
            </w:pPr>
            <w:r>
              <w:rPr>
                <w:rFonts w:hint="eastAsia"/>
                <w:color w:val="000000"/>
              </w:rPr>
              <w:t>纸、头像</w:t>
            </w:r>
          </w:p>
        </w:tc>
        <w:tc>
          <w:tcPr>
            <w:tcW w:w="1457" w:type="dxa"/>
            <w:vAlign w:val="center"/>
          </w:tcPr>
          <w:p w14:paraId="038A444C">
            <w:pPr>
              <w:spacing w:line="360" w:lineRule="exact"/>
              <w:jc w:val="left"/>
              <w:rPr>
                <w:rFonts w:ascii="宋体" w:hAnsi="宋体" w:cs="宋体"/>
                <w:color w:val="000000"/>
                <w:szCs w:val="21"/>
              </w:rPr>
            </w:pPr>
            <w:r>
              <w:rPr>
                <w:rFonts w:hint="eastAsia" w:ascii="宋体" w:hAnsi="宋体" w:cs="宋体"/>
                <w:color w:val="000000"/>
                <w:szCs w:val="21"/>
              </w:rPr>
              <w:t>在欣赏的基础上进行大胆创作。</w:t>
            </w:r>
          </w:p>
          <w:p w14:paraId="566D2941">
            <w:pPr>
              <w:rPr>
                <w:color w:val="000000"/>
              </w:rPr>
            </w:pPr>
          </w:p>
        </w:tc>
        <w:tc>
          <w:tcPr>
            <w:tcW w:w="1443" w:type="dxa"/>
            <w:tcBorders/>
            <w:vAlign w:val="center"/>
          </w:tcPr>
          <w:p w14:paraId="58AF05CD">
            <w:pPr>
              <w:rPr>
                <w:rFonts w:hint="eastAsia" w:ascii="宋体" w:hAnsi="宋体" w:cs="宋体"/>
                <w:color w:val="000000"/>
                <w:kern w:val="0"/>
                <w:szCs w:val="21"/>
              </w:rPr>
            </w:pPr>
          </w:p>
          <w:p w14:paraId="6BD6FF71">
            <w:pPr>
              <w:rPr>
                <w:rFonts w:hint="eastAsia" w:ascii="宋体" w:hAnsi="宋体" w:cs="宋体"/>
                <w:color w:val="000000"/>
                <w:kern w:val="0"/>
                <w:szCs w:val="21"/>
              </w:rPr>
            </w:pPr>
            <w:r>
              <w:rPr>
                <w:rFonts w:hint="eastAsia" w:ascii="宋体" w:hAnsi="宋体" w:cs="宋体"/>
                <w:color w:val="000000"/>
                <w:kern w:val="0"/>
                <w:szCs w:val="21"/>
              </w:rPr>
              <w:t>引导幼儿用彩色纸进行卷、贴活动。</w:t>
            </w:r>
          </w:p>
        </w:tc>
        <w:tc>
          <w:tcPr>
            <w:tcW w:w="1871" w:type="dxa"/>
            <w:vAlign w:val="center"/>
          </w:tcPr>
          <w:p w14:paraId="4DA100C1">
            <w:pPr>
              <w:rPr>
                <w:rFonts w:hint="eastAsia"/>
                <w:color w:val="000000"/>
              </w:rPr>
            </w:pPr>
          </w:p>
          <w:p w14:paraId="18593396">
            <w:pPr>
              <w:rPr>
                <w:color w:val="000000"/>
              </w:rPr>
            </w:pPr>
          </w:p>
        </w:tc>
      </w:tr>
      <w:tr w14:paraId="02D6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1195" w:type="dxa"/>
            <w:vMerge w:val="restart"/>
            <w:vAlign w:val="center"/>
          </w:tcPr>
          <w:p w14:paraId="47C60F06">
            <w:pPr>
              <w:jc w:val="center"/>
              <w:rPr>
                <w:b/>
                <w:bCs/>
                <w:color w:val="000000"/>
              </w:rPr>
            </w:pPr>
            <w:r>
              <w:rPr>
                <w:rFonts w:hint="eastAsia"/>
                <w:b/>
                <w:bCs/>
                <w:color w:val="000000"/>
              </w:rPr>
              <w:t>建构区</w:t>
            </w:r>
          </w:p>
        </w:tc>
        <w:tc>
          <w:tcPr>
            <w:tcW w:w="2757" w:type="dxa"/>
            <w:vMerge w:val="restart"/>
            <w:vAlign w:val="center"/>
          </w:tcPr>
          <w:p w14:paraId="4E00459A">
            <w:pPr>
              <w:spacing w:line="360" w:lineRule="exact"/>
              <w:rPr>
                <w:rFonts w:ascii="宋体" w:hAnsi="宋体" w:cs="宋体"/>
                <w:szCs w:val="21"/>
              </w:rPr>
            </w:pPr>
            <w:r>
              <w:rPr>
                <w:rFonts w:hint="eastAsia" w:ascii="宋体" w:hAnsi="宋体"/>
                <w:szCs w:val="21"/>
              </w:rPr>
              <w:t>1.对建构游戏感兴趣，</w:t>
            </w:r>
            <w:r>
              <w:rPr>
                <w:rFonts w:hint="eastAsia" w:ascii="宋体" w:hAnsi="宋体" w:cs="宋体"/>
                <w:szCs w:val="21"/>
              </w:rPr>
              <w:t>体验搭建游戏的快乐，不争抢材料，能按需取材料。</w:t>
            </w:r>
          </w:p>
          <w:p w14:paraId="0BF3342E">
            <w:pPr>
              <w:spacing w:line="360" w:lineRule="exact"/>
              <w:rPr>
                <w:rFonts w:ascii="宋体" w:hAnsi="宋体" w:cs="宋体"/>
                <w:szCs w:val="21"/>
              </w:rPr>
            </w:pPr>
            <w:r>
              <w:rPr>
                <w:rFonts w:hint="eastAsia" w:ascii="宋体" w:hAnsi="宋体" w:cs="宋体"/>
                <w:szCs w:val="21"/>
              </w:rPr>
              <w:t>2.认识建构材料的形状、大小、颜色，初步了解建构材料的名称。</w:t>
            </w:r>
          </w:p>
          <w:p w14:paraId="38940383">
            <w:r>
              <w:rPr>
                <w:rFonts w:hint="eastAsia" w:ascii="宋体" w:hAnsi="宋体" w:cs="宋体"/>
                <w:szCs w:val="21"/>
              </w:rPr>
              <w:t>3.学习使用平铺、延长、围合、垒高的技能进行搭建，并能表现出建构物的简单造型。</w:t>
            </w:r>
          </w:p>
        </w:tc>
        <w:tc>
          <w:tcPr>
            <w:tcW w:w="1172" w:type="dxa"/>
            <w:vAlign w:val="center"/>
          </w:tcPr>
          <w:p w14:paraId="58B4A8EF">
            <w:pPr>
              <w:jc w:val="center"/>
              <w:rPr>
                <w:rFonts w:ascii="宋体" w:hAnsi="宋体" w:eastAsia="宋体" w:cs="宋体"/>
              </w:rPr>
            </w:pPr>
          </w:p>
          <w:p w14:paraId="0F9D1FC6">
            <w:pPr>
              <w:jc w:val="center"/>
              <w:rPr>
                <w:lang w:eastAsia="zh"/>
              </w:rPr>
            </w:pPr>
            <w:r>
              <w:rPr>
                <w:rFonts w:hint="eastAsia" w:ascii="宋体" w:hAnsi="宋体" w:eastAsia="宋体" w:cs="宋体"/>
                <w:lang w:bidi="ar"/>
              </w:rPr>
              <w:t>花盆</w:t>
            </w:r>
          </w:p>
        </w:tc>
        <w:tc>
          <w:tcPr>
            <w:tcW w:w="1114" w:type="dxa"/>
            <w:vAlign w:val="center"/>
          </w:tcPr>
          <w:p w14:paraId="06EDC368">
            <w:pPr>
              <w:rPr>
                <w:rFonts w:ascii="宋体" w:hAnsi="宋体" w:eastAsia="宋体" w:cs="宋体"/>
                <w:lang w:eastAsia="zh"/>
              </w:rPr>
            </w:pPr>
            <w:r>
              <w:rPr>
                <w:rFonts w:hint="eastAsia" w:ascii="宋体" w:hAnsi="宋体" w:eastAsia="宋体" w:cs="宋体"/>
                <w:lang w:bidi="ar"/>
              </w:rPr>
              <w:t>雪花片、插塑积木等</w:t>
            </w:r>
          </w:p>
        </w:tc>
        <w:tc>
          <w:tcPr>
            <w:tcW w:w="1457" w:type="dxa"/>
            <w:vAlign w:val="center"/>
          </w:tcPr>
          <w:p w14:paraId="7DCD84C9">
            <w:pPr>
              <w:rPr>
                <w:rFonts w:ascii="宋体" w:hAnsi="宋体" w:eastAsia="宋体" w:cs="宋体"/>
                <w:szCs w:val="21"/>
              </w:rPr>
            </w:pPr>
            <w:r>
              <w:rPr>
                <w:rFonts w:hint="eastAsia" w:ascii="宋体" w:hAnsi="宋体" w:eastAsia="宋体" w:cs="宋体"/>
                <w:color w:val="000000"/>
                <w:szCs w:val="21"/>
                <w:lang w:bidi="ar"/>
              </w:rPr>
              <w:t>1.根据提供的支架性图片进行有目的的创意拼搭。</w:t>
            </w:r>
          </w:p>
          <w:p w14:paraId="55C21776">
            <w:pPr>
              <w:rPr>
                <w:rFonts w:ascii="宋体" w:hAnsi="宋体" w:eastAsia="宋体" w:cs="宋体"/>
                <w:szCs w:val="21"/>
              </w:rPr>
            </w:pPr>
            <w:r>
              <w:rPr>
                <w:rFonts w:hint="eastAsia" w:ascii="宋体" w:hAnsi="宋体" w:eastAsia="宋体" w:cs="宋体"/>
                <w:color w:val="000000"/>
                <w:szCs w:val="21"/>
                <w:lang w:bidi="ar"/>
              </w:rPr>
              <w:t>2.结合自身已有的生活经验以及与主题相关的图片进行搭建。</w:t>
            </w:r>
          </w:p>
          <w:p w14:paraId="3EEE7D31">
            <w:pPr>
              <w:rPr>
                <w:rFonts w:ascii="宋体" w:hAnsi="宋体" w:eastAsia="宋体" w:cs="宋体"/>
                <w:color w:val="000000"/>
                <w:lang w:eastAsia="zh"/>
              </w:rPr>
            </w:pPr>
            <w:r>
              <w:rPr>
                <w:rFonts w:hint="eastAsia" w:ascii="宋体" w:hAnsi="宋体" w:eastAsia="宋体" w:cs="宋体"/>
                <w:color w:val="000000"/>
                <w:szCs w:val="21"/>
                <w:lang w:bidi="ar"/>
              </w:rPr>
              <w:t>3.根据自己的作品进行分享</w:t>
            </w:r>
          </w:p>
        </w:tc>
        <w:tc>
          <w:tcPr>
            <w:tcW w:w="1443" w:type="dxa"/>
            <w:vAlign w:val="center"/>
          </w:tcPr>
          <w:p w14:paraId="2B3C4C47">
            <w:pPr>
              <w:rPr>
                <w:rFonts w:ascii="宋体" w:hAnsi="宋体" w:eastAsia="宋体" w:cs="宋体"/>
                <w:color w:val="000000"/>
                <w:lang w:eastAsia="zh"/>
              </w:rPr>
            </w:pPr>
            <w:r>
              <w:rPr>
                <w:rFonts w:hint="eastAsia" w:ascii="宋体" w:hAnsi="宋体" w:eastAsia="宋体" w:cs="宋体"/>
                <w:color w:val="000000"/>
                <w:lang w:eastAsia="zh"/>
              </w:rPr>
              <w:t>1.引导幼儿观察支架图片有步骤地搭建。</w:t>
            </w:r>
            <w:r>
              <w:rPr>
                <w:rFonts w:hint="eastAsia" w:ascii="宋体" w:hAnsi="宋体" w:eastAsia="宋体" w:cs="宋体"/>
                <w:color w:val="000000"/>
                <w:lang w:eastAsia="zh"/>
              </w:rPr>
              <w:br w:type="textWrapping"/>
            </w:r>
            <w:r>
              <w:rPr>
                <w:rFonts w:hint="eastAsia" w:ascii="宋体" w:hAnsi="宋体" w:eastAsia="宋体" w:cs="宋体"/>
                <w:color w:val="000000"/>
                <w:lang w:eastAsia="zh"/>
              </w:rPr>
              <w:t>2.</w:t>
            </w:r>
            <w:r>
              <w:rPr>
                <w:rFonts w:hint="eastAsia" w:ascii="宋体" w:hAnsi="宋体" w:eastAsia="宋体" w:cs="宋体"/>
                <w:color w:val="000000"/>
                <w:szCs w:val="21"/>
                <w:lang w:bidi="ar"/>
              </w:rPr>
              <w:t>游戏结束提醒幼儿及时整理好所有的材料。</w:t>
            </w:r>
          </w:p>
        </w:tc>
        <w:tc>
          <w:tcPr>
            <w:tcW w:w="1871" w:type="dxa"/>
            <w:vAlign w:val="center"/>
          </w:tcPr>
          <w:p w14:paraId="3391A810">
            <w:pPr>
              <w:rPr>
                <w:color w:val="000000"/>
              </w:rPr>
            </w:pPr>
          </w:p>
        </w:tc>
      </w:tr>
      <w:tr w14:paraId="4456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195" w:type="dxa"/>
            <w:vMerge w:val="continue"/>
            <w:vAlign w:val="center"/>
          </w:tcPr>
          <w:p w14:paraId="03353BC1">
            <w:pPr>
              <w:jc w:val="center"/>
              <w:rPr>
                <w:rFonts w:hint="eastAsia"/>
                <w:b/>
                <w:bCs/>
                <w:color w:val="000000"/>
              </w:rPr>
            </w:pPr>
          </w:p>
        </w:tc>
        <w:tc>
          <w:tcPr>
            <w:tcW w:w="2757" w:type="dxa"/>
            <w:vMerge w:val="continue"/>
            <w:vAlign w:val="center"/>
          </w:tcPr>
          <w:p w14:paraId="06FF71E8">
            <w:pPr>
              <w:spacing w:line="360" w:lineRule="exact"/>
              <w:rPr>
                <w:rFonts w:hint="eastAsia" w:ascii="宋体" w:hAnsi="宋体"/>
                <w:szCs w:val="21"/>
              </w:rPr>
            </w:pPr>
          </w:p>
        </w:tc>
        <w:tc>
          <w:tcPr>
            <w:tcW w:w="1172" w:type="dxa"/>
            <w:vAlign w:val="center"/>
          </w:tcPr>
          <w:p w14:paraId="1A14FF18">
            <w:pPr>
              <w:jc w:val="center"/>
              <w:rPr>
                <w:rFonts w:ascii="宋体" w:hAnsi="宋体" w:eastAsia="宋体" w:cs="宋体"/>
              </w:rPr>
            </w:pPr>
            <w:r>
              <w:rPr>
                <w:rFonts w:hint="eastAsia" w:ascii="宋体" w:hAnsi="宋体" w:eastAsia="宋体" w:cs="宋体"/>
                <w:lang w:bidi="ar"/>
              </w:rPr>
              <w:t>高架桥</w:t>
            </w:r>
          </w:p>
          <w:p w14:paraId="116FEA2A">
            <w:pPr>
              <w:jc w:val="center"/>
              <w:rPr>
                <w:lang w:eastAsia="zh"/>
              </w:rPr>
            </w:pPr>
          </w:p>
        </w:tc>
        <w:tc>
          <w:tcPr>
            <w:tcW w:w="1114" w:type="dxa"/>
            <w:vAlign w:val="center"/>
          </w:tcPr>
          <w:p w14:paraId="11EA6A2D">
            <w:pPr>
              <w:rPr>
                <w:rFonts w:ascii="宋体" w:hAnsi="宋体" w:eastAsia="宋体" w:cs="宋体"/>
              </w:rPr>
            </w:pPr>
            <w:r>
              <w:rPr>
                <w:rFonts w:ascii="宋体" w:hAnsi="宋体" w:eastAsia="宋体" w:cs="宋体"/>
                <w:lang w:bidi="ar"/>
              </w:rPr>
              <w:t>地面木头积木</w:t>
            </w:r>
          </w:p>
        </w:tc>
        <w:tc>
          <w:tcPr>
            <w:tcW w:w="1457" w:type="dxa"/>
            <w:vAlign w:val="center"/>
          </w:tcPr>
          <w:p w14:paraId="46477EB3">
            <w:pPr>
              <w:rPr>
                <w:rFonts w:ascii="宋体" w:hAnsi="宋体" w:eastAsia="宋体" w:cs="宋体"/>
                <w:szCs w:val="21"/>
              </w:rPr>
            </w:pPr>
            <w:r>
              <w:rPr>
                <w:rFonts w:hint="eastAsia" w:ascii="宋体" w:hAnsi="宋体" w:eastAsia="宋体" w:cs="宋体"/>
                <w:color w:val="000000"/>
                <w:szCs w:val="21"/>
                <w:lang w:bidi="ar"/>
              </w:rPr>
              <w:t>1.根据提供的支架性图片进行有目的的创意拼搭。</w:t>
            </w:r>
          </w:p>
          <w:p w14:paraId="56D9713A">
            <w:pPr>
              <w:rPr>
                <w:rFonts w:ascii="宋体" w:hAnsi="宋体" w:eastAsia="宋体" w:cs="宋体"/>
                <w:szCs w:val="21"/>
              </w:rPr>
            </w:pPr>
            <w:r>
              <w:rPr>
                <w:rFonts w:hint="eastAsia" w:ascii="宋体" w:hAnsi="宋体" w:eastAsia="宋体" w:cs="宋体"/>
                <w:color w:val="000000"/>
                <w:szCs w:val="21"/>
                <w:lang w:bidi="ar"/>
              </w:rPr>
              <w:t>2.结合自身已有的生活经验以及与主题相关的图片进行搭建。</w:t>
            </w:r>
          </w:p>
          <w:p w14:paraId="0D7EED5A">
            <w:pPr>
              <w:rPr>
                <w:rFonts w:ascii="宋体" w:hAnsi="宋体" w:eastAsia="宋体" w:cs="宋体"/>
                <w:color w:val="000000"/>
                <w:lang w:eastAsia="zh"/>
              </w:rPr>
            </w:pPr>
            <w:r>
              <w:rPr>
                <w:rFonts w:hint="eastAsia" w:ascii="宋体" w:hAnsi="宋体" w:eastAsia="宋体" w:cs="宋体"/>
                <w:color w:val="000000"/>
                <w:szCs w:val="21"/>
                <w:lang w:bidi="ar"/>
              </w:rPr>
              <w:t>3.根据自己的作品进行分享</w:t>
            </w:r>
          </w:p>
        </w:tc>
        <w:tc>
          <w:tcPr>
            <w:tcW w:w="1443" w:type="dxa"/>
            <w:vAlign w:val="center"/>
          </w:tcPr>
          <w:p w14:paraId="3ABDFB53">
            <w:pPr>
              <w:rPr>
                <w:rFonts w:ascii="宋体" w:hAnsi="宋体" w:eastAsia="宋体" w:cs="宋体"/>
              </w:rPr>
            </w:pPr>
            <w:r>
              <w:rPr>
                <w:rFonts w:hint="eastAsia" w:ascii="宋体" w:hAnsi="宋体" w:eastAsia="宋体" w:cs="宋体"/>
                <w:color w:val="000000"/>
                <w:lang w:bidi="ar"/>
              </w:rPr>
              <w:t>1.按照提供的图片进行搭建，告知每种材料的名称和连接方法。</w:t>
            </w:r>
          </w:p>
          <w:p w14:paraId="5B15F17D">
            <w:pPr>
              <w:rPr>
                <w:rFonts w:ascii="宋体" w:hAnsi="宋体" w:eastAsia="宋体" w:cs="宋体"/>
              </w:rPr>
            </w:pPr>
            <w:r>
              <w:rPr>
                <w:rFonts w:hint="eastAsia" w:ascii="宋体" w:hAnsi="宋体" w:eastAsia="宋体" w:cs="宋体"/>
                <w:color w:val="000000"/>
                <w:lang w:bidi="ar"/>
              </w:rPr>
              <w:t>2.鼓励幼儿观看支架性图片，让幼儿初步感知在建构的过程中运用的各种搭建技能，如平铺、架空、转向连接等。</w:t>
            </w:r>
          </w:p>
          <w:p w14:paraId="1E164B6C">
            <w:pPr>
              <w:widowControl/>
              <w:jc w:val="left"/>
              <w:rPr>
                <w:rFonts w:hint="eastAsia"/>
              </w:rPr>
            </w:pPr>
            <w:r>
              <w:rPr>
                <w:rFonts w:hint="eastAsia" w:ascii="宋体" w:hAnsi="宋体" w:eastAsia="宋体" w:cs="宋体"/>
                <w:color w:val="000000"/>
                <w:lang w:bidi="ar"/>
              </w:rPr>
              <w:t>3.游戏结束提醒幼儿及时整理好所有的材料。</w:t>
            </w:r>
            <w:r>
              <w:rPr>
                <w:rFonts w:ascii="宋体" w:hAnsi="宋体" w:eastAsia="宋体" w:cs="宋体"/>
                <w:sz w:val="24"/>
                <w:lang w:bidi="ar"/>
              </w:rPr>
              <w:t xml:space="preserve"> </w:t>
            </w:r>
          </w:p>
        </w:tc>
        <w:tc>
          <w:tcPr>
            <w:tcW w:w="1871" w:type="dxa"/>
            <w:vAlign w:val="center"/>
          </w:tcPr>
          <w:p w14:paraId="3C3584EF">
            <w:pPr>
              <w:rPr>
                <w:color w:val="000000"/>
              </w:rPr>
            </w:pPr>
          </w:p>
        </w:tc>
      </w:tr>
      <w:tr w14:paraId="3EA9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195" w:type="dxa"/>
            <w:vMerge w:val="restart"/>
            <w:vAlign w:val="center"/>
          </w:tcPr>
          <w:p w14:paraId="0072A974">
            <w:pPr>
              <w:widowControl/>
              <w:spacing w:line="360" w:lineRule="exact"/>
              <w:rPr>
                <w:rFonts w:ascii="宋体" w:hAnsi="宋体" w:cs="宋体"/>
                <w:b/>
                <w:bCs/>
                <w:color w:val="000000"/>
                <w:szCs w:val="21"/>
              </w:rPr>
            </w:pPr>
            <w:r>
              <w:rPr>
                <w:rFonts w:hint="eastAsia" w:ascii="宋体" w:hAnsi="宋体" w:cs="宋体"/>
                <w:b/>
                <w:bCs/>
                <w:color w:val="000000"/>
                <w:szCs w:val="21"/>
                <w:lang w:eastAsia="zh-Hans"/>
              </w:rPr>
              <w:t>娃娃家</w:t>
            </w:r>
          </w:p>
        </w:tc>
        <w:tc>
          <w:tcPr>
            <w:tcW w:w="2757" w:type="dxa"/>
            <w:vMerge w:val="restart"/>
            <w:vAlign w:val="center"/>
          </w:tcPr>
          <w:p w14:paraId="1335F6AD">
            <w:pPr>
              <w:spacing w:line="320" w:lineRule="exact"/>
              <w:rPr>
                <w:rFonts w:ascii="宋体" w:hAnsi="宋体"/>
                <w:color w:val="000000"/>
                <w:szCs w:val="21"/>
              </w:rPr>
            </w:pPr>
            <w:r>
              <w:rPr>
                <w:rFonts w:hint="eastAsia" w:ascii="宋体" w:hAnsi="宋体"/>
                <w:color w:val="000000"/>
                <w:szCs w:val="21"/>
              </w:rPr>
              <w:t>1.有角色意识，知道不同角色的分工。</w:t>
            </w:r>
          </w:p>
          <w:p w14:paraId="50409304">
            <w:pPr>
              <w:spacing w:line="320" w:lineRule="exact"/>
              <w:rPr>
                <w:rFonts w:ascii="宋体" w:hAnsi="宋体" w:cs="宋体"/>
                <w:color w:val="000000"/>
              </w:rPr>
            </w:pPr>
            <w:r>
              <w:rPr>
                <w:rFonts w:hint="eastAsia" w:ascii="宋体" w:hAnsi="宋体" w:cs="宋体"/>
                <w:color w:val="000000"/>
              </w:rPr>
              <w:t>2.乐意和同伴一起角色扮演，不争抢玩具，游戏中情绪较稳定、愉快，能用语言进行简单的交流。</w:t>
            </w:r>
          </w:p>
          <w:p w14:paraId="10DB5574">
            <w:pPr>
              <w:spacing w:line="360" w:lineRule="exact"/>
              <w:rPr>
                <w:rFonts w:ascii="宋体" w:hAnsi="宋体" w:cs="宋体"/>
                <w:b/>
                <w:bCs/>
                <w:color w:val="000000"/>
                <w:szCs w:val="21"/>
              </w:rPr>
            </w:pPr>
            <w:r>
              <w:rPr>
                <w:rFonts w:hint="eastAsia" w:ascii="宋体" w:hAnsi="宋体" w:cs="宋体"/>
                <w:color w:val="000000"/>
              </w:rPr>
              <w:t>3.游戏中能初步模仿成人的语言、行为和动作。</w:t>
            </w:r>
          </w:p>
        </w:tc>
        <w:tc>
          <w:tcPr>
            <w:tcW w:w="1172" w:type="dxa"/>
            <w:shd w:val="clear"/>
            <w:vAlign w:val="center"/>
          </w:tcPr>
          <w:p w14:paraId="5D46FF53">
            <w:pPr>
              <w:rPr>
                <w:rFonts w:asciiTheme="minorHAnsi" w:hAnsiTheme="minorHAnsi" w:eastAsiaTheme="minorEastAsia" w:cstheme="minorBidi"/>
                <w:kern w:val="2"/>
                <w:sz w:val="21"/>
                <w:szCs w:val="22"/>
                <w:lang w:val="en-US" w:eastAsia="zh" w:bidi="ar-SA"/>
              </w:rPr>
            </w:pPr>
            <w:r>
              <w:rPr>
                <w:rFonts w:hint="eastAsia"/>
              </w:rPr>
              <w:t>妈妈烧菜</w:t>
            </w:r>
          </w:p>
        </w:tc>
        <w:tc>
          <w:tcPr>
            <w:tcW w:w="1114" w:type="dxa"/>
            <w:vMerge w:val="restart"/>
            <w:shd w:val="clear"/>
            <w:vAlign w:val="center"/>
          </w:tcPr>
          <w:p w14:paraId="79C49873">
            <w:pPr>
              <w:rPr>
                <w:rFonts w:asciiTheme="minorHAnsi" w:hAnsiTheme="minorHAnsi" w:eastAsiaTheme="minorEastAsia" w:cstheme="minorBidi"/>
                <w:kern w:val="2"/>
                <w:sz w:val="21"/>
                <w:szCs w:val="21"/>
                <w:lang w:val="en-US" w:eastAsia="zh" w:bidi="ar-SA"/>
              </w:rPr>
            </w:pPr>
            <w:r>
              <w:t>灶台、塑料锅碗瓢盆、各类厨房厨具（刀叉铲勺）厨具（勺筷叉、碗碟）、各类塑料食物（水果、蔬菜、点心、面包）</w:t>
            </w:r>
          </w:p>
        </w:tc>
        <w:tc>
          <w:tcPr>
            <w:tcW w:w="1457" w:type="dxa"/>
            <w:vMerge w:val="restart"/>
            <w:shd w:val="clear"/>
            <w:vAlign w:val="center"/>
          </w:tcPr>
          <w:p w14:paraId="48D201ED">
            <w:r>
              <w:t>1.选择自己喜欢的角色进行角色扮演游戏。</w:t>
            </w:r>
          </w:p>
          <w:p w14:paraId="50A4318E">
            <w:r>
              <w:t>2.结合生活经验在娃娃家不同的区中进行不同的游戏，如在厨房里烧饭，在客厅里招待客人，在卧室里照顾宝宝等。</w:t>
            </w:r>
          </w:p>
          <w:p w14:paraId="1E073F3A">
            <w:pPr>
              <w:pStyle w:val="6"/>
              <w:framePr w:hSpace="0" w:wrap="auto" w:vAnchor="margin" w:hAnchor="text" w:xAlign="left" w:yAlign="inline"/>
              <w:rPr>
                <w:rFonts w:eastAsia="宋体" w:asciiTheme="minorHAnsi" w:hAnsiTheme="minorHAnsi" w:cstheme="minorBidi"/>
                <w:kern w:val="2"/>
                <w:sz w:val="21"/>
                <w:szCs w:val="22"/>
                <w:lang w:val="en-US" w:eastAsia="zh-CN" w:bidi="ar-SA"/>
              </w:rPr>
            </w:pPr>
            <w:r>
              <w:rPr>
                <w:rFonts w:hint="eastAsia"/>
              </w:rPr>
              <w:t>3</w:t>
            </w:r>
            <w:r>
              <w:t>.根据自己的游戏玩法进行分享交流。</w:t>
            </w:r>
          </w:p>
        </w:tc>
        <w:tc>
          <w:tcPr>
            <w:tcW w:w="1443" w:type="dxa"/>
            <w:vMerge w:val="restart"/>
            <w:vAlign w:val="center"/>
          </w:tcPr>
          <w:p w14:paraId="671BAED7">
            <w:r>
              <w:t>1.熟悉娃娃家中的角色，模仿生活中爸爸、妈妈等角色的动作以及语言，对娃娃家游戏感兴趣。</w:t>
            </w:r>
          </w:p>
          <w:p w14:paraId="5694ED84">
            <w:r>
              <w:t>2.在教师的引导下，能与同伴友好相处，不争抢玩具。</w:t>
            </w:r>
          </w:p>
          <w:p w14:paraId="03FA1883">
            <w:r>
              <w:t>3.在游戏中体会照顾爸爸妈妈照顾孩子做家务的辛苦，懂得爸爸妈妈的爱。</w:t>
            </w:r>
          </w:p>
          <w:p w14:paraId="013B27DD">
            <w:r>
              <w:t>4.游戏结束后又收玩具的意识，学会按物品名称分类整理游戏材料。</w:t>
            </w:r>
          </w:p>
          <w:p w14:paraId="15B63BDF">
            <w:pPr>
              <w:rPr>
                <w:rFonts w:ascii="宋体" w:hAnsi="宋体" w:eastAsia="宋体" w:cs="宋体"/>
                <w:color w:val="000000"/>
                <w:kern w:val="0"/>
                <w:sz w:val="22"/>
                <w:lang w:eastAsia="zh" w:bidi="ar"/>
              </w:rPr>
            </w:pPr>
          </w:p>
        </w:tc>
        <w:tc>
          <w:tcPr>
            <w:tcW w:w="1871" w:type="dxa"/>
            <w:vAlign w:val="center"/>
          </w:tcPr>
          <w:p w14:paraId="59CBA759">
            <w:pPr>
              <w:rPr>
                <w:rFonts w:ascii="宋体" w:hAnsi="宋体" w:cs="宋体"/>
                <w:color w:val="000000"/>
                <w:szCs w:val="21"/>
              </w:rPr>
            </w:pPr>
          </w:p>
        </w:tc>
      </w:tr>
      <w:tr w14:paraId="093F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195" w:type="dxa"/>
            <w:vMerge w:val="continue"/>
            <w:vAlign w:val="center"/>
          </w:tcPr>
          <w:p w14:paraId="66D79ED6">
            <w:pPr>
              <w:widowControl/>
              <w:spacing w:line="360" w:lineRule="exact"/>
              <w:rPr>
                <w:rFonts w:hint="eastAsia" w:ascii="宋体" w:hAnsi="宋体" w:cs="宋体"/>
                <w:b/>
                <w:bCs/>
                <w:color w:val="000000"/>
                <w:szCs w:val="21"/>
                <w:lang w:eastAsia="zh-Hans"/>
              </w:rPr>
            </w:pPr>
          </w:p>
        </w:tc>
        <w:tc>
          <w:tcPr>
            <w:tcW w:w="2757" w:type="dxa"/>
            <w:vMerge w:val="continue"/>
            <w:vAlign w:val="center"/>
          </w:tcPr>
          <w:p w14:paraId="07CBCB19">
            <w:pPr>
              <w:spacing w:line="360" w:lineRule="exact"/>
              <w:rPr>
                <w:rFonts w:hint="eastAsia" w:ascii="宋体" w:hAnsi="宋体" w:cs="宋体"/>
                <w:color w:val="000000"/>
              </w:rPr>
            </w:pPr>
          </w:p>
        </w:tc>
        <w:tc>
          <w:tcPr>
            <w:tcW w:w="1172" w:type="dxa"/>
            <w:vAlign w:val="center"/>
          </w:tcPr>
          <w:p w14:paraId="6A310117">
            <w:pPr>
              <w:jc w:val="center"/>
              <w:rPr>
                <w:rFonts w:eastAsia="宋体"/>
                <w:lang w:eastAsia="zh"/>
              </w:rPr>
            </w:pPr>
            <w:r>
              <w:rPr>
                <w:rFonts w:hint="eastAsia"/>
              </w:rPr>
              <w:t>一起</w:t>
            </w:r>
            <w:r>
              <w:rPr>
                <w:rFonts w:hint="eastAsia"/>
                <w:lang w:val="en-US" w:eastAsia="zh-CN"/>
              </w:rPr>
              <w:t>来做客</w:t>
            </w:r>
          </w:p>
        </w:tc>
        <w:tc>
          <w:tcPr>
            <w:tcW w:w="1114" w:type="dxa"/>
            <w:vMerge w:val="continue"/>
            <w:tcBorders/>
            <w:vAlign w:val="center"/>
          </w:tcPr>
          <w:p w14:paraId="6FA3C9D3">
            <w:pPr>
              <w:rPr>
                <w:lang w:eastAsia="zh"/>
              </w:rPr>
            </w:pPr>
          </w:p>
        </w:tc>
        <w:tc>
          <w:tcPr>
            <w:tcW w:w="1457" w:type="dxa"/>
            <w:vMerge w:val="continue"/>
            <w:tcBorders/>
            <w:vAlign w:val="center"/>
          </w:tcPr>
          <w:p w14:paraId="70D3544A">
            <w:pPr>
              <w:jc w:val="left"/>
              <w:rPr>
                <w:rFonts w:eastAsia="宋体"/>
              </w:rPr>
            </w:pPr>
          </w:p>
        </w:tc>
        <w:tc>
          <w:tcPr>
            <w:tcW w:w="1443" w:type="dxa"/>
            <w:vMerge w:val="continue"/>
            <w:vAlign w:val="center"/>
          </w:tcPr>
          <w:p w14:paraId="5D4D7263">
            <w:pPr>
              <w:rPr>
                <w:rFonts w:ascii="宋体" w:hAnsi="宋体" w:eastAsia="宋体" w:cs="宋体"/>
                <w:color w:val="000000"/>
                <w:kern w:val="0"/>
                <w:sz w:val="22"/>
                <w:lang w:eastAsia="zh" w:bidi="ar"/>
              </w:rPr>
            </w:pPr>
          </w:p>
        </w:tc>
        <w:tc>
          <w:tcPr>
            <w:tcW w:w="1871" w:type="dxa"/>
            <w:vAlign w:val="center"/>
          </w:tcPr>
          <w:p w14:paraId="5CA4A8AA">
            <w:pPr>
              <w:rPr>
                <w:rFonts w:ascii="宋体" w:hAnsi="宋体" w:cs="宋体"/>
                <w:color w:val="000000"/>
                <w:szCs w:val="21"/>
              </w:rPr>
            </w:pPr>
          </w:p>
        </w:tc>
      </w:tr>
      <w:tr w14:paraId="6C59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195" w:type="dxa"/>
            <w:vMerge w:val="continue"/>
            <w:vAlign w:val="center"/>
          </w:tcPr>
          <w:p w14:paraId="56C90627">
            <w:pPr>
              <w:widowControl/>
              <w:spacing w:line="360" w:lineRule="exact"/>
              <w:rPr>
                <w:rFonts w:hint="eastAsia" w:ascii="宋体" w:hAnsi="宋体" w:cs="宋体"/>
                <w:b/>
                <w:bCs/>
                <w:color w:val="000000"/>
                <w:szCs w:val="21"/>
                <w:lang w:eastAsia="zh-Hans"/>
              </w:rPr>
            </w:pPr>
          </w:p>
        </w:tc>
        <w:tc>
          <w:tcPr>
            <w:tcW w:w="2757" w:type="dxa"/>
            <w:vMerge w:val="continue"/>
            <w:tcBorders/>
            <w:vAlign w:val="center"/>
          </w:tcPr>
          <w:p w14:paraId="55C1F575">
            <w:pPr>
              <w:spacing w:line="360" w:lineRule="exact"/>
              <w:rPr>
                <w:rFonts w:hint="eastAsia" w:ascii="宋体" w:hAnsi="宋体" w:cs="宋体"/>
                <w:color w:val="000000"/>
              </w:rPr>
            </w:pPr>
          </w:p>
        </w:tc>
        <w:tc>
          <w:tcPr>
            <w:tcW w:w="1172" w:type="dxa"/>
            <w:vAlign w:val="center"/>
          </w:tcPr>
          <w:p w14:paraId="7247DE07">
            <w:pPr>
              <w:rPr>
                <w:rFonts w:eastAsia="宋体"/>
                <w:lang w:eastAsia="zh"/>
              </w:rPr>
            </w:pPr>
            <w:r>
              <w:rPr>
                <w:rFonts w:hint="eastAsia"/>
              </w:rPr>
              <w:t>卧室《给宝宝穿衣》</w:t>
            </w:r>
          </w:p>
        </w:tc>
        <w:tc>
          <w:tcPr>
            <w:tcW w:w="1114" w:type="dxa"/>
            <w:vMerge w:val="restart"/>
            <w:shd w:val="clear"/>
            <w:vAlign w:val="center"/>
          </w:tcPr>
          <w:p w14:paraId="3D25703D">
            <w:pPr>
              <w:rPr>
                <w:rFonts w:asciiTheme="minorHAnsi" w:hAnsiTheme="minorHAnsi" w:eastAsiaTheme="minorEastAsia" w:cstheme="minorBidi"/>
                <w:kern w:val="2"/>
                <w:sz w:val="21"/>
                <w:szCs w:val="22"/>
                <w:lang w:val="en-US" w:eastAsia="zh" w:bidi="ar-SA"/>
              </w:rPr>
            </w:pPr>
            <w:r>
              <w:t>娃娃、帐篷、小床、梳妆台、各类化妆品护肤品空瓶、衣服、裤子、袜子、鞋子</w:t>
            </w:r>
            <w:r>
              <w:rPr>
                <w:rFonts w:hint="eastAsia"/>
              </w:rPr>
              <w:t>、</w:t>
            </w:r>
            <w:r>
              <w:t>衣架、全家福</w:t>
            </w:r>
          </w:p>
        </w:tc>
        <w:tc>
          <w:tcPr>
            <w:tcW w:w="1457" w:type="dxa"/>
            <w:vMerge w:val="restart"/>
            <w:shd w:val="clear"/>
            <w:vAlign w:val="center"/>
          </w:tcPr>
          <w:p w14:paraId="366896FA">
            <w:r>
              <w:rPr>
                <w:rFonts w:hint="eastAsia"/>
              </w:rPr>
              <w:t>1.根据自己的角色去照顾小宝宝。</w:t>
            </w:r>
          </w:p>
          <w:p w14:paraId="4B7F7977">
            <w:r>
              <w:rPr>
                <w:rFonts w:hint="eastAsia"/>
              </w:rPr>
              <w:t>2.选择当下季节的衣物给宝宝替换。</w:t>
            </w:r>
          </w:p>
          <w:p w14:paraId="1A1648A3">
            <w:pPr>
              <w:rPr>
                <w:rFonts w:hint="eastAsia" w:asciiTheme="minorHAnsi" w:hAnsiTheme="minorHAnsi" w:eastAsiaTheme="minorEastAsia" w:cstheme="minorBidi"/>
                <w:kern w:val="2"/>
                <w:sz w:val="21"/>
                <w:szCs w:val="22"/>
                <w:lang w:val="en-US" w:eastAsia="zh-CN" w:bidi="ar-SA"/>
              </w:rPr>
            </w:pPr>
            <w:r>
              <w:rPr>
                <w:rFonts w:hint="eastAsia"/>
              </w:rPr>
              <w:t>3.学习使用梳妆工具打扮自己。</w:t>
            </w:r>
          </w:p>
        </w:tc>
        <w:tc>
          <w:tcPr>
            <w:tcW w:w="1443" w:type="dxa"/>
            <w:vMerge w:val="continue"/>
            <w:tcBorders/>
            <w:vAlign w:val="center"/>
          </w:tcPr>
          <w:p w14:paraId="2B85A751">
            <w:pPr>
              <w:rPr>
                <w:rFonts w:ascii="宋体" w:hAnsi="宋体" w:eastAsia="宋体" w:cs="宋体"/>
                <w:color w:val="000000"/>
                <w:kern w:val="0"/>
                <w:sz w:val="22"/>
                <w:lang w:eastAsia="zh" w:bidi="ar"/>
              </w:rPr>
            </w:pPr>
          </w:p>
        </w:tc>
        <w:tc>
          <w:tcPr>
            <w:tcW w:w="1871" w:type="dxa"/>
            <w:vAlign w:val="center"/>
          </w:tcPr>
          <w:p w14:paraId="3E226641">
            <w:pPr>
              <w:rPr>
                <w:rFonts w:ascii="宋体" w:hAnsi="宋体" w:cs="宋体"/>
                <w:color w:val="000000"/>
                <w:szCs w:val="21"/>
              </w:rPr>
            </w:pPr>
          </w:p>
        </w:tc>
      </w:tr>
      <w:tr w14:paraId="0B01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195" w:type="dxa"/>
            <w:vMerge w:val="continue"/>
            <w:tcBorders/>
            <w:vAlign w:val="center"/>
          </w:tcPr>
          <w:p w14:paraId="34CC6DA1">
            <w:pPr>
              <w:widowControl/>
              <w:spacing w:line="360" w:lineRule="exact"/>
              <w:rPr>
                <w:rFonts w:hint="eastAsia" w:ascii="宋体" w:hAnsi="宋体" w:cs="宋体"/>
                <w:b/>
                <w:bCs/>
                <w:color w:val="000000"/>
                <w:szCs w:val="21"/>
                <w:lang w:eastAsia="zh-Hans"/>
              </w:rPr>
            </w:pPr>
          </w:p>
        </w:tc>
        <w:tc>
          <w:tcPr>
            <w:tcW w:w="2757" w:type="dxa"/>
            <w:vMerge w:val="continue"/>
            <w:tcBorders/>
            <w:vAlign w:val="center"/>
          </w:tcPr>
          <w:p w14:paraId="741EE06A">
            <w:pPr>
              <w:spacing w:line="360" w:lineRule="exact"/>
              <w:rPr>
                <w:rFonts w:hint="eastAsia" w:ascii="宋体" w:hAnsi="宋体" w:cs="宋体"/>
                <w:color w:val="000000"/>
              </w:rPr>
            </w:pPr>
          </w:p>
        </w:tc>
        <w:tc>
          <w:tcPr>
            <w:tcW w:w="1172" w:type="dxa"/>
            <w:vAlign w:val="center"/>
          </w:tcPr>
          <w:p w14:paraId="0669D934">
            <w:pPr>
              <w:rPr>
                <w:rFonts w:eastAsia="宋体"/>
                <w:lang w:eastAsia="zh"/>
              </w:rPr>
            </w:pPr>
            <w:r>
              <w:rPr>
                <w:rFonts w:hint="eastAsia"/>
              </w:rPr>
              <w:t>卧室《打扮自己》</w:t>
            </w:r>
          </w:p>
        </w:tc>
        <w:tc>
          <w:tcPr>
            <w:tcW w:w="1114" w:type="dxa"/>
            <w:vMerge w:val="continue"/>
            <w:tcBorders/>
            <w:vAlign w:val="center"/>
          </w:tcPr>
          <w:p w14:paraId="5414BCD6">
            <w:pPr>
              <w:rPr>
                <w:lang w:eastAsia="zh"/>
              </w:rPr>
            </w:pPr>
          </w:p>
        </w:tc>
        <w:tc>
          <w:tcPr>
            <w:tcW w:w="1457" w:type="dxa"/>
            <w:vMerge w:val="continue"/>
            <w:tcBorders/>
            <w:vAlign w:val="center"/>
          </w:tcPr>
          <w:p w14:paraId="2E9C3992">
            <w:pPr>
              <w:jc w:val="left"/>
              <w:rPr>
                <w:rFonts w:eastAsia="宋体"/>
              </w:rPr>
            </w:pPr>
          </w:p>
        </w:tc>
        <w:tc>
          <w:tcPr>
            <w:tcW w:w="1443" w:type="dxa"/>
            <w:vMerge w:val="continue"/>
            <w:tcBorders/>
            <w:vAlign w:val="center"/>
          </w:tcPr>
          <w:p w14:paraId="7ED09B9B">
            <w:pPr>
              <w:rPr>
                <w:rFonts w:ascii="宋体" w:hAnsi="宋体" w:eastAsia="宋体" w:cs="宋体"/>
                <w:color w:val="000000"/>
                <w:kern w:val="0"/>
                <w:sz w:val="22"/>
                <w:lang w:eastAsia="zh" w:bidi="ar"/>
              </w:rPr>
            </w:pPr>
          </w:p>
        </w:tc>
        <w:tc>
          <w:tcPr>
            <w:tcW w:w="1871" w:type="dxa"/>
            <w:vAlign w:val="center"/>
          </w:tcPr>
          <w:p w14:paraId="7649C72F">
            <w:pPr>
              <w:rPr>
                <w:rFonts w:ascii="宋体" w:hAnsi="宋体" w:cs="宋体"/>
                <w:color w:val="000000"/>
                <w:szCs w:val="21"/>
              </w:rPr>
            </w:pPr>
          </w:p>
        </w:tc>
      </w:tr>
    </w:tbl>
    <w:p w14:paraId="35E6A013">
      <w:pPr>
        <w:spacing w:line="360" w:lineRule="exact"/>
        <w:rPr>
          <w:rFonts w:hint="eastAsia" w:ascii="宋体" w:hAnsi="宋体" w:eastAsia="宋体" w:cs="宋体"/>
          <w:b/>
          <w:bCs/>
          <w:sz w:val="21"/>
          <w:szCs w:val="21"/>
        </w:rPr>
      </w:pPr>
      <w:r>
        <w:rPr>
          <w:rFonts w:hint="eastAsia" w:ascii="宋体" w:hAnsi="宋体" w:eastAsia="宋体" w:cs="宋体"/>
          <w:b/>
          <w:bCs/>
          <w:sz w:val="21"/>
          <w:szCs w:val="21"/>
        </w:rPr>
        <w:t>七、主题活动安排（见周计划）</w:t>
      </w:r>
    </w:p>
    <w:p w14:paraId="077330EB">
      <w:pPr>
        <w:spacing w:line="360" w:lineRule="exact"/>
        <w:rPr>
          <w:rFonts w:hint="eastAsia" w:ascii="宋体" w:hAnsi="宋体" w:eastAsia="宋体" w:cs="宋体"/>
          <w:szCs w:val="21"/>
          <w:lang w:val="en-US" w:eastAsia="zh-CN"/>
        </w:rPr>
        <w:sectPr>
          <w:pgSz w:w="11906" w:h="16838"/>
          <w:pgMar w:top="1418" w:right="1304" w:bottom="1247" w:left="1304" w:header="851" w:footer="992" w:gutter="0"/>
          <w:cols w:space="0" w:num="1"/>
          <w:rtlGutter w:val="0"/>
          <w:docGrid w:type="lines" w:linePitch="320" w:charSpace="0"/>
        </w:sectPr>
      </w:pPr>
      <w:r>
        <w:rPr>
          <w:rFonts w:hint="eastAsia" w:ascii="宋体" w:hAnsi="宋体" w:eastAsia="宋体" w:cs="宋体"/>
          <w:b/>
          <w:bCs/>
          <w:sz w:val="21"/>
          <w:szCs w:val="21"/>
        </w:rPr>
        <w:t>八、主题实施与评价</w:t>
      </w:r>
    </w:p>
    <w:p w14:paraId="74696191">
      <w:pPr>
        <w:spacing w:line="360" w:lineRule="exact"/>
        <w:rPr>
          <w:rFonts w:hint="default" w:ascii="宋体" w:hAnsi="宋体" w:eastAsia="宋体" w:cs="宋体"/>
          <w:szCs w:val="21"/>
          <w:lang w:val="en-US" w:eastAsia="zh-CN"/>
        </w:rPr>
      </w:pPr>
      <w:bookmarkStart w:id="0" w:name="_GoBack"/>
    </w:p>
    <w:bookmarkEnd w:id="0"/>
    <w:sectPr>
      <w:pgSz w:w="11906" w:h="16838"/>
      <w:pgMar w:top="1417" w:right="1304" w:bottom="1247" w:left="1304" w:header="851" w:footer="992" w:gutter="0"/>
      <w:paperSrc/>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E1E1"/>
    <w:multiLevelType w:val="singleLevel"/>
    <w:tmpl w:val="94FFE1E1"/>
    <w:lvl w:ilvl="0" w:tentative="0">
      <w:start w:val="1"/>
      <w:numFmt w:val="chineseCounting"/>
      <w:suff w:val="nothing"/>
      <w:lvlText w:val="%1、"/>
      <w:lvlJc w:val="left"/>
      <w:rPr>
        <w:rFonts w:hint="eastAsia"/>
      </w:rPr>
    </w:lvl>
  </w:abstractNum>
  <w:abstractNum w:abstractNumId="1">
    <w:nsid w:val="FBEC04B4"/>
    <w:multiLevelType w:val="singleLevel"/>
    <w:tmpl w:val="FBEC04B4"/>
    <w:lvl w:ilvl="0" w:tentative="0">
      <w:start w:val="2"/>
      <w:numFmt w:val="chineseCounting"/>
      <w:suff w:val="nothing"/>
      <w:lvlText w:val="（%1）"/>
      <w:lvlJc w:val="left"/>
      <w:rPr>
        <w:rFonts w:hint="eastAsia"/>
      </w:rPr>
    </w:lvl>
  </w:abstractNum>
  <w:abstractNum w:abstractNumId="2">
    <w:nsid w:val="1680DA65"/>
    <w:multiLevelType w:val="singleLevel"/>
    <w:tmpl w:val="1680DA6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YwZjZkMjA1NGFhNGE2YjNhMzlkMjE1YmY0MzEifQ=="/>
  </w:docVars>
  <w:rsids>
    <w:rsidRoot w:val="00545FDE"/>
    <w:rsid w:val="00022710"/>
    <w:rsid w:val="00025DBE"/>
    <w:rsid w:val="00047399"/>
    <w:rsid w:val="00082F1C"/>
    <w:rsid w:val="000921DF"/>
    <w:rsid w:val="000951B0"/>
    <w:rsid w:val="00163053"/>
    <w:rsid w:val="00176A37"/>
    <w:rsid w:val="001A4292"/>
    <w:rsid w:val="001F14D0"/>
    <w:rsid w:val="001F45F3"/>
    <w:rsid w:val="00203755"/>
    <w:rsid w:val="0021309B"/>
    <w:rsid w:val="00273FBE"/>
    <w:rsid w:val="002E50E1"/>
    <w:rsid w:val="003454DD"/>
    <w:rsid w:val="00401736"/>
    <w:rsid w:val="004048D8"/>
    <w:rsid w:val="0046558B"/>
    <w:rsid w:val="004B1FED"/>
    <w:rsid w:val="004B6E9E"/>
    <w:rsid w:val="00530A72"/>
    <w:rsid w:val="00531FCD"/>
    <w:rsid w:val="00545FDE"/>
    <w:rsid w:val="0055589A"/>
    <w:rsid w:val="005D54A3"/>
    <w:rsid w:val="00632842"/>
    <w:rsid w:val="00645F1B"/>
    <w:rsid w:val="006747A2"/>
    <w:rsid w:val="00695E00"/>
    <w:rsid w:val="006C0BD7"/>
    <w:rsid w:val="006C7A7C"/>
    <w:rsid w:val="007342A3"/>
    <w:rsid w:val="00777F16"/>
    <w:rsid w:val="00790907"/>
    <w:rsid w:val="007D48B7"/>
    <w:rsid w:val="00827B32"/>
    <w:rsid w:val="0084316D"/>
    <w:rsid w:val="00863EAE"/>
    <w:rsid w:val="00893D70"/>
    <w:rsid w:val="008A19A8"/>
    <w:rsid w:val="008C3330"/>
    <w:rsid w:val="008C6645"/>
    <w:rsid w:val="008D6B38"/>
    <w:rsid w:val="009A7A46"/>
    <w:rsid w:val="009C2394"/>
    <w:rsid w:val="009C6C95"/>
    <w:rsid w:val="009E0C50"/>
    <w:rsid w:val="00A17B57"/>
    <w:rsid w:val="00A36B22"/>
    <w:rsid w:val="00A660E9"/>
    <w:rsid w:val="00AE589D"/>
    <w:rsid w:val="00B754BF"/>
    <w:rsid w:val="00B803D1"/>
    <w:rsid w:val="00C2101F"/>
    <w:rsid w:val="00C34B5F"/>
    <w:rsid w:val="00C44952"/>
    <w:rsid w:val="00CF4270"/>
    <w:rsid w:val="00D1760E"/>
    <w:rsid w:val="00D62374"/>
    <w:rsid w:val="00D73A12"/>
    <w:rsid w:val="00DB0578"/>
    <w:rsid w:val="00DC3117"/>
    <w:rsid w:val="00E26872"/>
    <w:rsid w:val="00E556A7"/>
    <w:rsid w:val="00E8136A"/>
    <w:rsid w:val="00EE2E6D"/>
    <w:rsid w:val="00F43E91"/>
    <w:rsid w:val="00F652E7"/>
    <w:rsid w:val="00F91FE4"/>
    <w:rsid w:val="00FB14A6"/>
    <w:rsid w:val="00FB5C5A"/>
    <w:rsid w:val="092B00F0"/>
    <w:rsid w:val="1CC7132A"/>
    <w:rsid w:val="1FF57075"/>
    <w:rsid w:val="268D04F3"/>
    <w:rsid w:val="37CE45B8"/>
    <w:rsid w:val="37FEF469"/>
    <w:rsid w:val="3DDE0F5F"/>
    <w:rsid w:val="3ED14940"/>
    <w:rsid w:val="4DFD0476"/>
    <w:rsid w:val="4FFF635C"/>
    <w:rsid w:val="57EDB011"/>
    <w:rsid w:val="5DF6CCAC"/>
    <w:rsid w:val="5F9D4D78"/>
    <w:rsid w:val="77E7DAB6"/>
    <w:rsid w:val="7EF25D4F"/>
    <w:rsid w:val="D075F1B8"/>
    <w:rsid w:val="E5F887CE"/>
    <w:rsid w:val="F4D7D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left"/>
    </w:pPr>
    <w:rPr>
      <w:rFonts w:eastAsia="方正大标宋简体"/>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6">
    <w:name w:val="Body Text First Indent"/>
    <w:basedOn w:val="2"/>
    <w:qFormat/>
    <w:uiPriority w:val="0"/>
    <w:pPr>
      <w:framePr w:hSpace="180" w:wrap="around" w:vAnchor="text" w:hAnchor="page" w:xAlign="center" w:y="621"/>
      <w:suppressOverlap/>
    </w:pPr>
    <w:rPr>
      <w:rFonts w:eastAsia="宋体"/>
    </w:rPr>
  </w:style>
  <w:style w:type="character" w:styleId="9">
    <w:name w:val="Hyperlink"/>
    <w:basedOn w:val="8"/>
    <w:qFormat/>
    <w:uiPriority w:val="0"/>
    <w:rPr>
      <w:color w:val="0000FF"/>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xingyu</Company>
  <Pages>8</Pages>
  <Words>5029</Words>
  <Characters>5141</Characters>
  <Lines>29</Lines>
  <Paragraphs>8</Paragraphs>
  <TotalTime>2</TotalTime>
  <ScaleCrop>false</ScaleCrop>
  <LinksUpToDate>false</LinksUpToDate>
  <CharactersWithSpaces>5141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2024-11-14T23:59:00Z</dcterms:created>
  <dc:creator>王尧(采购部)</dc:creator>
  <cp:lastModifiedBy>彭丽颖</cp:lastModifiedBy>
  <dcterms:modified xsi:type="dcterms:W3CDTF">2025-11-18T12:13:29Z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7727D68ABF795961D3416D67922A187A_43</vt:lpwstr>
  </property>
  <property fmtid="{D5CDD505-2E9C-101B-9397-08002B2CF9AE}" pid="4" name="KSOTemplateDocerSaveRecord">
    <vt:lpwstr>eyJoZGlkIjoiZTlkODQ1MDhjMzg3ZTA4ZmM4MjBjMTUzZWM2MTliNWMiLCJ1c2VySWQiOiI0MTc3MjAxNDkifQ==</vt:lpwstr>
  </property>
</Properties>
</file>