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BEFD6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常州市新北区新桥街道中心幼儿园西阆苑幼儿园周日活动安排</w:t>
      </w:r>
    </w:p>
    <w:p w14:paraId="3C5BA332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一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</w:rPr>
        <w:t>十四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1BC9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1102B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3E9840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</w:t>
            </w:r>
            <w:r>
              <w:rPr>
                <w:rFonts w:hint="eastAsia" w:ascii="宋体" w:hAnsi="宋体" w:eastAsia="Times New Roman" w:cs="宋体"/>
                <w:b/>
                <w:bCs/>
                <w:sz w:val="21"/>
                <w:szCs w:val="21"/>
              </w:rPr>
              <w:t>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）</w:t>
            </w:r>
          </w:p>
          <w:p w14:paraId="59E1684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FF5C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465F1DB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区域游戏时，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孩子们</w:t>
            </w:r>
            <w:r>
              <w:rPr>
                <w:rFonts w:hint="eastAsia" w:ascii="宋体" w:hAnsi="宋体" w:cs="宋体"/>
                <w:szCs w:val="20"/>
              </w:rPr>
              <w:t>在自然角里发现小乌龟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不怎么</w:t>
            </w:r>
            <w:r>
              <w:rPr>
                <w:rFonts w:hint="eastAsia" w:ascii="宋体" w:hAnsi="宋体" w:cs="宋体"/>
                <w:szCs w:val="20"/>
              </w:rPr>
              <w:t>动</w:t>
            </w:r>
            <w:r>
              <w:rPr>
                <w:rFonts w:hint="eastAsia" w:ascii="宋体" w:hAnsi="宋体" w:cs="宋体"/>
                <w:szCs w:val="20"/>
                <w:lang w:eastAsia="zh-CN"/>
              </w:rPr>
              <w:t>了</w:t>
            </w:r>
            <w:r>
              <w:rPr>
                <w:rFonts w:hint="eastAsia" w:ascii="宋体" w:hAnsi="宋体" w:cs="宋体"/>
                <w:szCs w:val="20"/>
              </w:rPr>
              <w:t>，小金鱼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游得也慢了</w:t>
            </w:r>
            <w:r>
              <w:rPr>
                <w:rFonts w:hint="eastAsia" w:ascii="宋体" w:hAnsi="宋体" w:cs="宋体"/>
                <w:szCs w:val="20"/>
              </w:rPr>
              <w:t>，对此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szCs w:val="20"/>
              </w:rPr>
              <w:t>热烈讨论起来。喜爱小动物是孩子们的天性，在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他</w:t>
            </w:r>
            <w:r>
              <w:rPr>
                <w:rFonts w:hint="eastAsia" w:ascii="宋体" w:hAnsi="宋体" w:cs="宋体"/>
                <w:szCs w:val="20"/>
              </w:rPr>
              <w:t>们的眼里动物世界有趣而又神秘。</w:t>
            </w: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中班时幼儿园接触过关于动物的分类、外形特征等，同时</w:t>
            </w:r>
            <w:r>
              <w:rPr>
                <w:rFonts w:hint="eastAsia" w:ascii="宋体" w:hAnsi="宋体" w:cs="宋体"/>
                <w:color w:val="auto"/>
                <w:szCs w:val="20"/>
              </w:rPr>
              <w:t>对我班孩子的调查了解</w:t>
            </w:r>
            <w:r>
              <w:rPr>
                <w:rFonts w:hint="eastAsia" w:ascii="宋体" w:hAnsi="宋体" w:cs="宋体"/>
                <w:color w:val="auto"/>
                <w:szCs w:val="20"/>
                <w:lang w:val="en-US" w:eastAsia="zh-CN"/>
              </w:rPr>
              <w:t>发现</w:t>
            </w:r>
            <w:r>
              <w:rPr>
                <w:rFonts w:hint="eastAsia" w:ascii="宋体" w:hAnsi="宋体" w:cs="宋体"/>
                <w:color w:val="auto"/>
                <w:szCs w:val="20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14名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孩子家里养了小动物，如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乌龟、金鱼、小狗、小猫、鹦鹉等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对这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些动物的基本特征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和本领等了解较多，但他们对其他动物也充满了好奇与探索欲，经常会问很多问题，为此</w:t>
            </w:r>
            <w:r>
              <w:rPr>
                <w:rFonts w:hint="eastAsia" w:ascii="宋体" w:hAnsi="宋体" w:cs="宋体"/>
                <w:szCs w:val="20"/>
              </w:rPr>
              <w:t>本周我们将根据“我知道的动物”带领孩子们感受动物世界的奇妙，了解各种动物的不同特征及习性，引导幼儿更加深入地了解动物。</w:t>
            </w:r>
          </w:p>
        </w:tc>
      </w:tr>
      <w:tr w14:paraId="7186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80A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68B8CA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7D39EB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1.能主动、积极地收集有关动物的各种信息，感受动物的奇妙。</w:t>
            </w:r>
          </w:p>
          <w:p w14:paraId="5BC2FD2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2.了解常见动物名称、生活环境，能用较丰富的词汇表达对动物外形特征、习性的认识。</w:t>
            </w:r>
          </w:p>
          <w:p w14:paraId="0C17C32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3.愿</w:t>
            </w:r>
            <w:r>
              <w:rPr>
                <w:rFonts w:hint="eastAsia"/>
                <w:szCs w:val="20"/>
              </w:rPr>
              <w:t>意用</w:t>
            </w:r>
            <w:r>
              <w:rPr>
                <w:rFonts w:hint="eastAsia"/>
                <w:szCs w:val="20"/>
                <w:lang w:val="en-US" w:eastAsia="zh-CN"/>
              </w:rPr>
              <w:t>绘画、手工、建构等</w:t>
            </w:r>
            <w:r>
              <w:rPr>
                <w:rFonts w:hint="eastAsia"/>
                <w:szCs w:val="20"/>
              </w:rPr>
              <w:t>方式表现动物，</w:t>
            </w:r>
            <w:r>
              <w:rPr>
                <w:rFonts w:hint="eastAsia"/>
                <w:szCs w:val="20"/>
                <w:lang w:val="en-US" w:eastAsia="zh-CN"/>
              </w:rPr>
              <w:t>进一步</w:t>
            </w:r>
            <w:r>
              <w:rPr>
                <w:rFonts w:hint="eastAsia"/>
                <w:szCs w:val="20"/>
              </w:rPr>
              <w:t>产生喜欢动物的情感。</w:t>
            </w:r>
          </w:p>
        </w:tc>
      </w:tr>
      <w:tr w14:paraId="0794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D05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3759C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"/>
              </w:rPr>
              <w:t>主题环境：</w:t>
            </w:r>
            <w:r>
              <w:rPr>
                <w:rFonts w:hint="eastAsia" w:ascii="宋体" w:hAnsi="宋体" w:cs="宋体"/>
                <w:szCs w:val="20"/>
              </w:rPr>
              <w:t>创设“动物王国”环境，分类展示幼儿收集的“我喜爱的动物”图片。</w:t>
            </w:r>
          </w:p>
          <w:p w14:paraId="5C6FDE0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2.区域材料：美工区提供玉米棒、玉米皮、太空泥、毛根等材料，引导幼儿制作玉米棒小动物；自然材料区提供小动物作品图，引导幼儿制作小动物；图书区投放关于小动物的绘本，引导幼儿描述动物特征并记录；建构区提供动物支架图，引导幼儿观察建构；益智区投放猜猜我是谁，引导幼儿运用排除法找到答案。</w:t>
            </w:r>
          </w:p>
        </w:tc>
      </w:tr>
      <w:tr w14:paraId="42CC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95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</w:t>
            </w:r>
          </w:p>
          <w:p w14:paraId="5F16D64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FE743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  <w:p w14:paraId="32A6EDD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21111668">
            <w:pPr>
              <w:keepNext w:val="0"/>
              <w:keepLines w:val="0"/>
              <w:suppressLineNumbers w:val="0"/>
              <w:tabs>
                <w:tab w:val="left" w:pos="6210"/>
              </w:tabs>
              <w:spacing w:before="0" w:beforeAutospacing="0" w:after="0" w:afterAutospacing="0" w:line="320" w:lineRule="exact"/>
              <w:ind w:left="0" w:right="0"/>
              <w:jc w:val="left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default"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hint="default" w:ascii="宋体" w:hAnsi="宋体" w:cs="宋体"/>
                <w:bCs/>
                <w:szCs w:val="21"/>
              </w:rPr>
              <w:t xml:space="preserve"> </w:t>
            </w:r>
          </w:p>
        </w:tc>
      </w:tr>
      <w:tr w14:paraId="6254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04DCA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7262707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E7D51D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B67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2D9638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F5829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</w:t>
            </w:r>
            <w:r>
              <w:rPr>
                <w:rFonts w:hint="eastAsia"/>
                <w:szCs w:val="20"/>
              </w:rPr>
              <w:t>淹城动物园、建构鳄鱼、孔雀等；</w:t>
            </w:r>
          </w:p>
          <w:p w14:paraId="255331F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图书区：自制故事、动物手偶表演，我说你画等；</w:t>
            </w:r>
          </w:p>
          <w:p w14:paraId="6A2AB0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/>
                <w:szCs w:val="20"/>
              </w:rPr>
              <w:t>玉米棒动物、泥塑小动物、动物名画临摹等；</w:t>
            </w:r>
          </w:p>
          <w:p w14:paraId="62DD9A0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益智区：猜猜我是谁、动物大酒店、动物拼图</w:t>
            </w:r>
            <w:r>
              <w:rPr>
                <w:rFonts w:hint="eastAsia" w:ascii="宋体" w:hAnsi="宋体"/>
                <w:color w:val="000000"/>
                <w:szCs w:val="21"/>
              </w:rPr>
              <w:t>等；</w:t>
            </w:r>
          </w:p>
          <w:p w14:paraId="2A4AE78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液压桥、机械爪</w:t>
            </w:r>
            <w:bookmarkStart w:id="0" w:name="_GoBack"/>
            <w:bookmarkEnd w:id="0"/>
            <w:r>
              <w:rPr>
                <w:rFonts w:hint="eastAsia"/>
                <w:szCs w:val="20"/>
              </w:rPr>
              <w:t>等；</w:t>
            </w:r>
          </w:p>
          <w:p w14:paraId="344BE55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关注要点：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梅：</w:t>
            </w:r>
            <w:r>
              <w:rPr>
                <w:rFonts w:hint="eastAsia" w:ascii="宋体" w:hAnsi="宋体" w:cs="宋体"/>
                <w:bCs/>
                <w:szCs w:val="21"/>
              </w:rPr>
              <w:t>关注幼儿建构区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吸管材料的</w:t>
            </w:r>
            <w:r>
              <w:rPr>
                <w:rFonts w:hint="eastAsia" w:ascii="宋体" w:hAnsi="宋体" w:cs="宋体"/>
                <w:bCs/>
                <w:szCs w:val="21"/>
              </w:rPr>
              <w:t>建构技能的使用及作品结构；</w:t>
            </w:r>
          </w:p>
          <w:p w14:paraId="117DE3D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050" w:firstLineChars="50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王：关注益智区中棋类游戏的规则遵守情况。</w:t>
            </w:r>
          </w:p>
        </w:tc>
      </w:tr>
      <w:tr w14:paraId="1860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EB84F4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94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0F54B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D74F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 w14:paraId="3F677B6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</w:p>
        </w:tc>
      </w:tr>
      <w:tr w14:paraId="2410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54E794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379E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E9D2E2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57DC0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 w:eastAsia="宋体" w:cs="宋体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0"/>
              </w:rPr>
              <w:t>1.综合：我知道的动物    2.语言：小猴出租车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0"/>
              </w:rPr>
              <w:t>3.美术：我喜欢的动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物</w:t>
            </w:r>
          </w:p>
          <w:p w14:paraId="02A172D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0"/>
              </w:rPr>
              <w:t>4.数学：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5的第一组加减 </w:t>
            </w:r>
            <w:r>
              <w:rPr>
                <w:rFonts w:hint="eastAsia" w:ascii="宋体" w:hAnsi="宋体" w:cs="宋体"/>
                <w:szCs w:val="20"/>
              </w:rPr>
              <w:t xml:space="preserve"> 5.体育：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>小</w:t>
            </w:r>
            <w:r>
              <w:rPr>
                <w:rFonts w:hint="eastAsia" w:ascii="宋体" w:hAnsi="宋体" w:cs="宋体"/>
                <w:szCs w:val="20"/>
              </w:rPr>
              <w:t>动物找</w:t>
            </w:r>
            <w:r>
              <w:rPr>
                <w:rFonts w:hint="eastAsia" w:ascii="宋体" w:hAnsi="宋体" w:cs="宋体"/>
                <w:szCs w:val="20"/>
                <w:lang w:val="en-US" w:eastAsia="zh-CN"/>
              </w:rPr>
              <w:t xml:space="preserve">事物 </w:t>
            </w:r>
            <w:r>
              <w:rPr>
                <w:rFonts w:hint="eastAsia" w:ascii="宋体" w:hAnsi="宋体" w:cs="宋体"/>
                <w:szCs w:val="20"/>
              </w:rPr>
              <w:t xml:space="preserve">  整理课程：整理万能工匠</w:t>
            </w:r>
          </w:p>
        </w:tc>
      </w:tr>
      <w:tr w14:paraId="202A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346AE9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F2E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9C24EC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 w14:paraId="7158D326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生态种植：</w:t>
            </w:r>
            <w:r>
              <w:rPr>
                <w:rFonts w:hint="eastAsia" w:ascii="宋体" w:hAnsi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芭蕉树</w:t>
            </w:r>
          </w:p>
          <w:p w14:paraId="343F009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专用活动室：</w:t>
            </w:r>
          </w:p>
          <w:p w14:paraId="54068300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冬天的秘密</w:t>
            </w:r>
          </w:p>
          <w:p w14:paraId="715C9D1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spacing w:before="0" w:beforeAutospacing="0" w:after="0" w:afterAutospacing="0" w:line="300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户外大课堂：</w:t>
            </w:r>
          </w:p>
          <w:p w14:paraId="4320F586"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练习跳绳</w:t>
            </w:r>
          </w:p>
          <w:p w14:paraId="1AAC200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0000FF"/>
                <w:kern w:val="0"/>
                <w:szCs w:val="21"/>
              </w:rPr>
            </w:pPr>
          </w:p>
        </w:tc>
      </w:tr>
    </w:tbl>
    <w:p w14:paraId="61993ACA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梅蕾、王竹君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王竹君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7B05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C18C5"/>
    <w:multiLevelType w:val="multilevel"/>
    <w:tmpl w:val="651C18C5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68F3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057E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2CAE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0DDD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494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311F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3103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2DCF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72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B44FF1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C423C3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4B32E57"/>
    <w:rsid w:val="351647A5"/>
    <w:rsid w:val="35A46254"/>
    <w:rsid w:val="35FB40C6"/>
    <w:rsid w:val="360E1887"/>
    <w:rsid w:val="36540266"/>
    <w:rsid w:val="36827969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1132</Words>
  <Characters>1153</Characters>
  <Lines>8</Lines>
  <Paragraphs>2</Paragraphs>
  <TotalTime>31</TotalTime>
  <ScaleCrop>false</ScaleCrop>
  <LinksUpToDate>false</LinksUpToDate>
  <CharactersWithSpaces>1184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Moent</cp:lastModifiedBy>
  <dcterms:modified xsi:type="dcterms:W3CDTF">2025-11-30T23:44:35Z</dcterms:modified>
  <dc:title>第七周   2011年3月31日   星期四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E36A68E46CD94062B535C449667E0291_13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