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0B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701" w:firstLineChars="900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以心为舟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渡人渡己</w:t>
      </w:r>
    </w:p>
    <w:p w14:paraId="33B2D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205" w:firstLineChars="400"/>
        <w:textAlignment w:val="auto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——小学班主任兼语文教师的五重境界修行</w:t>
      </w:r>
    </w:p>
    <w:p w14:paraId="5011E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409" w:firstLineChars="800"/>
        <w:textAlignment w:val="auto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礼河实验学校    袁琴玉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品读《教师的五重境界》一书，仿佛在教育的漫漫长路上找到了一盏明灯。书中将教师的成长划分为“教知识”“教方法”“教状态”“教人生”“育生命”五个层层递进的境界，既揭示了教育的本质规律，也为一线教师指明了修行方向。作为一名身兼小学班主任与语文教师双重角色的教育者，我在日常的备课授课、班级管理中，对这五重境界有着愈发深刻的体悟。小学阶段是学生品格塑造、习惯养成、思维启蒙的黄金时期，语文课堂是传承文化、滋养心灵的主阵地，班级是学生学会交往、懂得责任的小社会。双重角色的叠加，意味着更多的责任与挑战，也让我在境界的攀升中，见证着学生的成长与自身的蜕变。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b/>
          <w:bCs/>
          <w:sz w:val="24"/>
          <w:szCs w:val="24"/>
        </w:rPr>
        <w:t>第一重境界：教知识——夯实根基，筑牢教育之基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“教知识”是教师最基础的职责，也是教育的起点。对于小学班主任兼语文教师而言，这一境界不仅要求我们熟练掌握语文知识体系，精准传授字词句段、读写听说等基础技能，更要结合班级管理的实际，让知识传授与日常教育有机融合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在语文教学中，我始终坚持“字不离词、词不离句、句不离篇”的原则，从最基础的汉字教学入手，培养学生的语文素养。低年级时，通过象形字图片、汉字故事、趣味儿歌等形式，让学生在轻松愉悦的氛围中认识汉字、书写汉字。比如在教“家”字时，我会展示“家”的古文字形，像一座房子里有猪，告诉学生“家”是遮风挡雨的港湾，是充满温暖的地方。同时，结合班级“我爱我家”主题班会，让学生分享自己的家庭故事，将汉字教学与情感教育、班级凝聚力建设结合起来。高年级则侧重阅读与写作能力的提升，通过精读课文、拓展课外阅读、开展读书分享会等活动，引导学生积累知识、开阔视野。我会要求学生每人准备一本“积累本”，记录好词好句、名人名言，定期在班级内交流展示，让知识积累成为一种习惯。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作为班主任，我深知“教知识”不仅局限于语文课堂，更渗透在班级管理的每一个细节中。比如在班级卫生值日中，我会教学生如何合理分工、高效完成任务，让他们在实践中学习“责任”“合作”等抽象概念；在处理同学间的矛盾时，我会引导学生分析问题、表达观点，教他们运用恰当的语言沟通解决问题，将语文的表达能力转化为人际交往的能力。这一境界的修行，让我明白，知识的传授不是枯燥的灌输，而是生动的引导，只有将知识与生活、与学生的成长需求相结合，才能让知识真正扎根在学生心中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b/>
          <w:bCs/>
          <w:sz w:val="24"/>
          <w:szCs w:val="24"/>
        </w:rPr>
        <w:t>第二重境界：教方法——授人以渔，点亮成长之路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如果说“教知识”是给学生“鱼”，那么“教方法”就是给学生“渔”。小学阶段的学生正处于学习方法形成的关键时期，掌握科学的学习方法，对他们的终身学习至关重要。作为语文教师，我注重在教学中渗透学习方法的指导，让学生学会自主学习；作为班主任，我则致力于培养学生的自我管理能力，让他们学会独立生活、自主成长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在语文阅读教学中，我会教学生运用“精读、略读、速读”等不同的阅读方法，根据阅读目的选择合适的方式。在精读课文时，引导学生圈点勾画、批注感悟，学会分析文章的结构、理解文章的主旨；在略读课文时，教学生快速浏览、提取关键信息，提高阅读效率；在课外阅读中，推荐适合学生年龄的书籍，教他们制定阅读计划、写读后感，培养阅读习惯。比如在教学《草虫的村落》一文时，我会让学生先速读课文，了解文章主要写了什么；再精读重点段落，感受作者对草虫的喜爱之情；最后让学生模仿课文的写法，观察身边的小事物，进行片段练习。通过这样的训练，学生不仅提高了阅读能力，也掌握了“观察—感悟—写作”的方法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在班级管理中，我推行“自主管理”模式，教学生学会自我约束、自我管理。我会和学生一起制定班级公约，明确班级的规章制度和奖惩措施，让学生知道什么可以做、什么不可以做。同时，设立班级岗位责任制，让每个学生都有自己的岗位，如班长、学习委员、卫生委员、图书管理员等，让他们在岗位上锻炼能力、承担责任。我会教学生如何制定个人计划、如何合理安排时间、如何与同学合作完成任务。比如在组织班级文化墙布置活动时，我会引导学生分工合作，有人负责设计、有人负责绘画、有人负责书写，让他们在实践中学会合作与管理。这一境界的修行，让我深刻认识到，教师的职责不仅是传授知识，更重要的是教会学生学习和成长的方法，只有让学生掌握了“渔”，才能在知识的海洋中自由翱翔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b/>
          <w:bCs/>
          <w:sz w:val="24"/>
          <w:szCs w:val="24"/>
        </w:rPr>
        <w:t>第三重境界：教状态——唤醒心灵，激发内在动力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“教状态”是教育的升华，它关注的是学生的学习态度、精神面貌和心理状态。小学阶段的学生好奇心强、求知欲旺，但也容易受到外界因素的影响，出现注意力不集中、学习积极性不高等问题。作为班主任兼语文教师，我始终坚持“以生为本”的教育理念，用爱心、耐心和责任心唤醒学生的心灵，激发他们的内在学习动力和生活热情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在语文教学中，我注重营造轻松、民主、和谐的课堂氛围，让学生在愉悦的状态下学习。我会鼓励学生大胆发言、积极提问，对学生的每一个回答都给予肯定和鼓励，即使回答不完整或不正确，也会耐心引导他们思考。比如在课堂上，有学生提出一个看似“无厘头”的问题，我不会轻易否定，而是会引导其他学生一起讨论，让学生在思维的碰撞中获得成长。同时，我会根据学生的个性特点和学习能力，设计分层教学任务，让每个学生都能在自己的“最近发展区”内获得成功的体验，增强学习的自信心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作为班主任，我更关注学生的心理健康和精神状态。我会定期与学生谈心交流，了解他们的学习压力、生活烦恼和情感需求，及时给予关心和帮助。对于学习成绩暂时落后的学生，我会耐心辅导，帮助他们分析原因，制定改进计划，让他们感受到老师的关爱和不放弃；对于性格内向、不善交往的学生，我会鼓励他们参加班级活动，为他们创造展示自我的机会，帮助他们建立自信；对于出现矛盾冲突的学生，我会引导他们换位思考，学会理解和包容。比如班里有一个学生因为父母离异而变得沉默寡言、学习成绩下降，我发现后，经常找他谈心，鼓励他把心里的想法说出来，同时在班级里安排同学主动关心他、帮助他。渐渐地，这个学生重新变得开朗起来，学习成绩也有了明显的进步。这一境界的修行，让我明白，教育是心灵的唤醒，只有让学生保持积极向上的精神状态，才能真正激发他们的内在动力，让他们主动学习、快乐成长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b/>
          <w:bCs/>
          <w:sz w:val="24"/>
          <w:szCs w:val="24"/>
        </w:rPr>
        <w:t>第四重境界：教人生——以德育人，塑造美好品格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“教人生”是教育的核心，它要求教师不仅要教给学生知识和方法，更要引导学生树立正确的世界观、人生观和价值观，培养他们良好的道德品质和行为习惯。小学阶段是品格塑造的关键时期，学生的模仿能力强，教师的一言一行都对学生有着深远的影响。作为班主任兼语文教师，我始终坚持“以德育人”的原则，将德育渗透在语文教学和班级管理的全过程。</w:t>
      </w:r>
    </w:p>
    <w:p w14:paraId="1570E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</w:pPr>
      <w:r>
        <w:rPr>
          <w:rFonts w:ascii="宋体" w:hAnsi="宋体" w:eastAsia="宋体" w:cs="宋体"/>
          <w:sz w:val="24"/>
          <w:szCs w:val="24"/>
        </w:rPr>
        <w:t>在语文教学中，我注重挖掘课文中的德育元素，引导学生感悟做人的道理。比如在教学《雷锋叔叔，你在哪里》一文时，我会通过讲述雷锋的故事，让学生了解雷锋的无私奉献精神，引导学生学习雷锋，从小事做起，帮助身边的人；在教学《圆明园的毁灭》一文时，我会结合历史背景，让学生感受祖国的辉煌与屈辱，激发学生的爱国情怀和责任感；在教学《慈母情深》一文时，我会引导学生体会母爱的伟大，培养学生孝敬父母的良好品质。同时，我会组织开展“感恩父母”“关爱他人”“热爱祖国”等主题语文活动，让学生在实践中深化对道德的理解和感悟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作为班主任，我更是学生品格成长的引路人。我始终以身作则，用自己的言行举止为学生树立榜样。在班级里，我尊重每一个学生，平等对待每一个学生，让学生学会尊重他人；我诚实守信，答应学生的事情一定做到，让学生学会诚实守信；我勤奋工作，认真备课、上课，让学生学会勤奋努力。同时，我会通过班级公约、主题班会、榜样示范等方式，培养学生的集体荣誉感、责任感、诚实守信、团结友爱等良好品格。比如在班级里开展“文明之星”“勤奋之星”“团结之星”等评选活动，让学生以榜样为动力，不断提升自己的品格修养。这一境界的修行，让我深刻认识到，教育的本质是育人，只有将德育放在首位，才能培养出德智体美劳全面发展的社会主义建设者和接班人。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b/>
          <w:bCs/>
          <w:sz w:val="24"/>
          <w:szCs w:val="24"/>
        </w:rPr>
        <w:t>第五重境界：育生命——滋养灵魂，成就幸福人生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“育生命”是教育的最高境界，它关注的是学生的生命成长和幸福体验，追求的是学生的全面发展和个性张扬。作为班主任兼语文教师，我始终坚信，每个学生都是一个独特的生命个体，都有自己的闪光点和成长节奏。我们的教育，应该是滋养生命、成就生命的过程，让每个学生都能在教育的阳光下绽放出最美的光彩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在语文教学中，我注重尊重学生的个性差异，鼓励学生的个性表达。在写作教学中，我不会给学生过多的限制，而是让学生自由发挥，写自己的真实感受和独特体验。我会引导学生观察生活、感受生活，用文字记录自己的成长点滴。比如在开展“我的梦想”主题写作活动时，有的学生想当科学家，有的学生想当老师，有的学生想当医生，还有的学生想当环卫工人。我会尊重每个学生的梦想，鼓励他们为实现自己的梦想而努力奋斗。同时，我会通过阅读经典名著、开展文学社团活动等方式，丰富学生的精神世界，滋养学生的灵魂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作为班主任，我致力于打造一个充满爱、尊重和包容的班级文化，让每个学生都能在班级里感受到温暖和幸福。我会关注学生的兴趣爱好和个性特长，为他们创造展示自我的平台。比如班里有学生喜欢画画，我会在班级文化墙上展示他们的作品；有学生喜欢唱歌，我会组织班级文艺汇演，让他们登台表演；有学生喜欢运动，我会鼓励他们参加学校的运动会。同时，我会引导学生学会欣赏他人、包容他人，让班级成为一个团结友爱、互帮互助的大家庭。在这个大家庭里，每个学生都能找到自己的位置，发挥自己的价值，感受到生命的美好和成长的快乐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教育是一场温暖的修行，作为小学班主任兼语文教师，我在《教师的五重境界》的指引下，从“教知识”到“育生命”，一步一个脚印地前行。在这个过程中，我不仅见证了学生的成长与蜕变，也实现了自己的专业成长和人生价值。我深知，教育之路没有终点，境界的攀升永无止境。在今后的工作中，我将继续以心为舟，以爱为帆，在教育的海洋中不断探索、不断前行，用自己的智慧和汗水滋养每一个生命，成就每一个学生的幸福人生，也成就自己的教育梦想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EA0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074E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F074E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3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2025-11-30T11:38:53Z</dcterms:created>
  <dc:creator>Administrator</dc:creator>
  <cp:lastModifiedBy>蛮好</cp:lastModifiedBy>
  <dcterms:modified xsi:type="dcterms:W3CDTF">2025-11-30T12:19:20Z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eyJoZGlkIjoiNWYzZjJmODQxNDc0ZTZmZDExNTliNDc0M2ZhZjk2YWYiLCJ1c2VySWQiOiI0NDgyNjg0MDEifQ==</vt:lpwstr>
  </property>
  <property fmtid="{D5CDD505-2E9C-101B-9397-08002B2CF9AE}" pid="4" name="ICV">
    <vt:lpwstr>24E799CB2AF14CF8A692220032D337A8_12</vt:lpwstr>
  </property>
</Properties>
</file>