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8B718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十四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326D7887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12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cs="宋体"/>
          <w:b/>
          <w:i w:val="0"/>
          <w:strike w:val="0"/>
          <w:color w:val="000000"/>
          <w:sz w:val="24"/>
          <w:u w:val="single"/>
          <w:lang w:val="en-US" w:eastAsia="zh-CN"/>
        </w:rPr>
        <w:t xml:space="preserve">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>12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5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60"/>
        <w:gridCol w:w="1125"/>
        <w:gridCol w:w="1335"/>
        <w:gridCol w:w="930"/>
      </w:tblGrid>
      <w:tr w14:paraId="5A69DCF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3497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B15E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7E54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D9ED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78B1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53F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371C527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76A8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145EBC4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96AF6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682A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11月常规检查汇总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398AB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4772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CC8D0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3436242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333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9DCD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A574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升旗仪式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C1139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9735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2C7CC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5C91252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C743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378D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06E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spacing w:val="0"/>
                <w:sz w:val="24"/>
                <w:szCs w:val="32"/>
                <w:u w:val="none"/>
              </w:rPr>
              <w:t>天宁区“十五五”教育发展规划草案反馈表上报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6E787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975D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9D9F5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17D5EF2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828B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18A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27D4"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校园及周边安全隐患排查；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2026年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spacing w:val="0"/>
                <w:sz w:val="24"/>
                <w:szCs w:val="32"/>
                <w:u w:val="none"/>
              </w:rPr>
              <w:t>政府采购预算编制暨政府采购业务培训会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C674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6962C">
            <w:pPr>
              <w:numPr>
                <w:ilvl w:val="0"/>
                <w:numId w:val="2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天宁</w:t>
            </w:r>
          </w:p>
          <w:p w14:paraId="533C2015">
            <w:pPr>
              <w:numPr>
                <w:numId w:val="0"/>
              </w:numPr>
              <w:snapToGrid/>
              <w:spacing w:before="0" w:after="0" w:line="300" w:lineRule="exact"/>
              <w:ind w:right="0" w:rightChars="0"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初中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C0D39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5CDCB07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F5F4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3F2BC25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7A9BC6E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256A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8BC4A">
            <w:pP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七八年级班主任会议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03C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B7E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F94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4F3983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24D20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EB50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A77FE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法人材料整理归档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F8B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FCB2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B4E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71A993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AA6A0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2D89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5474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安全教育平台：交通安全教育专题教师授课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A941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AA0F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E1CE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06BA7EE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E50FD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2194020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3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3A5A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D135D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 w:left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发放科技周方案</w:t>
            </w:r>
          </w:p>
        </w:tc>
        <w:tc>
          <w:tcPr>
            <w:tcW w:w="112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5ED76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5A3E3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F84B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E31F7E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F9D77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C06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FA8BA"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国有资产月报；</w:t>
            </w:r>
          </w:p>
          <w:p w14:paraId="27D22BE0">
            <w:pPr>
              <w:numPr>
                <w:ilvl w:val="0"/>
                <w:numId w:val="3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区校服专项整治会议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7A80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5575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F804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27A1AE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E3F0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2E5B583F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F5CE6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AB042">
            <w:pPr>
              <w:numPr>
                <w:ilvl w:val="0"/>
                <w:numId w:val="4"/>
              </w:num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汇总11月班主任材料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007F9297">
            <w:pPr>
              <w:numPr>
                <w:ilvl w:val="0"/>
                <w:numId w:val="4"/>
              </w:numPr>
              <w:snapToGrid/>
              <w:spacing w:before="0" w:after="0" w:line="3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11月校级月度人物评选</w:t>
            </w:r>
            <w:r>
              <w:rPr>
                <w:rFonts w:hint="eastAsia" w:ascii="宋体" w:hAnsi="宋体" w:cs="宋体"/>
                <w:b/>
                <w:bCs/>
                <w:sz w:val="24"/>
                <w:szCs w:val="32"/>
                <w:lang w:eastAsia="zh-CN"/>
              </w:rPr>
              <w:t>；</w:t>
            </w:r>
          </w:p>
          <w:p w14:paraId="3D033076">
            <w:pPr>
              <w:numPr>
                <w:ilvl w:val="0"/>
                <w:numId w:val="4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值周指导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E0405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EB629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BB3E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0DD7F72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CEE5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0183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06451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集装箱临时用房安装智慧黑板（新校区拆装）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C41E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2CC9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79B2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4ED211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AB03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667601F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3D6DCF8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F68D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71EA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八年级家长会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4573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2F1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5DF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6C8A9A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D215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AFF8C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4CC4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11月文明班级评选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E6B6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2DE2C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5508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A13F70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D3D5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8464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8398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行政办公会议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EC187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91C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5A4B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4D7341C9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AE76C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A95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F657">
            <w:pPr>
              <w:numPr>
                <w:ilvl w:val="0"/>
                <w:numId w:val="5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CK报警系统测试；</w:t>
            </w:r>
          </w:p>
          <w:p w14:paraId="53AA7C19">
            <w:pPr>
              <w:numPr>
                <w:ilvl w:val="0"/>
                <w:numId w:val="5"/>
              </w:num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督导检查问题整改到位</w:t>
            </w:r>
          </w:p>
        </w:tc>
        <w:tc>
          <w:tcPr>
            <w:tcW w:w="112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1E24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1335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BBC12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AF1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00D40A30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73DC0C33">
      <w:pPr>
        <w:snapToGrid/>
        <w:spacing w:line="360" w:lineRule="exact"/>
        <w:ind w:left="0"/>
        <w:jc w:val="right"/>
        <w:rPr>
          <w:rFonts w:hint="eastAsia" w:cs="Times New Roman"/>
          <w:b/>
          <w:i w:val="0"/>
          <w:strike w:val="0"/>
          <w:color w:val="000000"/>
          <w:sz w:val="24"/>
          <w:u w:val="none"/>
          <w:lang w:val="en-US" w:eastAsia="zh-CN"/>
        </w:rPr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11-</w:t>
      </w:r>
      <w:r>
        <w:rPr>
          <w:rFonts w:hint="eastAsia" w:cs="Times New Roman"/>
          <w:b/>
          <w:i w:val="0"/>
          <w:strike w:val="0"/>
          <w:color w:val="000000"/>
          <w:sz w:val="24"/>
          <w:u w:val="none"/>
          <w:lang w:val="en-US" w:eastAsia="zh-CN"/>
        </w:rPr>
        <w:t>30</w:t>
      </w:r>
    </w:p>
    <w:p w14:paraId="112F5C8A">
      <w:pPr>
        <w:snapToGrid/>
        <w:spacing w:line="360" w:lineRule="exact"/>
        <w:ind w:left="0"/>
        <w:jc w:val="right"/>
        <w:rPr>
          <w:rFonts w:hint="default" w:cs="Times New Roman"/>
          <w:b/>
          <w:i w:val="0"/>
          <w:strike w:val="0"/>
          <w:color w:val="000000"/>
          <w:sz w:val="24"/>
          <w:u w:val="none"/>
          <w:lang w:val="en-US" w:eastAsia="zh-CN"/>
        </w:rPr>
      </w:pPr>
      <w:bookmarkStart w:id="0" w:name="_GoBack"/>
      <w:bookmarkEnd w:id="0"/>
    </w:p>
    <w:p w14:paraId="1BE7D921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082359"/>
    <w:multiLevelType w:val="singleLevel"/>
    <w:tmpl w:val="AA08235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D3CAF66"/>
    <w:multiLevelType w:val="singleLevel"/>
    <w:tmpl w:val="AD3CAF6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FC7A25"/>
    <w:multiLevelType w:val="singleLevel"/>
    <w:tmpl w:val="6FFC7A25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96CBE46"/>
    <w:multiLevelType w:val="singleLevel"/>
    <w:tmpl w:val="796CBE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DA489C4"/>
    <w:multiLevelType w:val="singleLevel"/>
    <w:tmpl w:val="7DA489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81729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link w:val="1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link w:val="1"/>
    <w:uiPriority w:val="0"/>
  </w:style>
  <w:style w:type="character" w:customStyle="1" w:styleId="9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354</Words>
  <Characters>381</Characters>
  <TotalTime>9</TotalTime>
  <ScaleCrop>false</ScaleCrop>
  <LinksUpToDate>false</LinksUpToDate>
  <CharactersWithSpaces>458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2025-11-30T18:57:00Z</dcterms:created>
  <dc:creator>hp</dc:creator>
  <cp:lastModifiedBy>WYD</cp:lastModifiedBy>
  <dcterms:modified xsi:type="dcterms:W3CDTF">2025-11-30T11:07:18Z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30EE032810F24184BDDAEABC845CD071_12</vt:lpwstr>
  </property>
</Properties>
</file>