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tile" on="t" color2="#FFFFFF" o:title="小清新信纸_画板 1" focussize="0,0" recolor="t" r:id="rId5"/>
    </v:background>
  </w:background>
  <w:body>
    <w:p w14:paraId="79CFF7A3">
      <w:pPr>
        <w:jc w:val="center"/>
        <w:rPr>
          <w:rFonts w:asciiTheme="minorEastAsia" w:hAnsiTheme="minorEastAsia" w:cstheme="minorEastAsia"/>
          <w:b/>
          <w:bCs/>
          <w:color w:val="3B3838" w:themeColor="background2" w:themeShade="40"/>
          <w:spacing w:val="150"/>
          <w:sz w:val="52"/>
          <w:szCs w:val="54"/>
        </w:rPr>
      </w:pPr>
      <w:r>
        <w:rPr>
          <w:rFonts w:hint="eastAsia" w:asciiTheme="minorEastAsia" w:hAnsiTheme="minorEastAsia" w:cstheme="minorEastAsia"/>
          <w:b/>
          <w:bCs/>
          <w:color w:val="3B3838" w:themeColor="background2" w:themeShade="40"/>
          <w:spacing w:val="150"/>
          <w:sz w:val="52"/>
          <w:szCs w:val="54"/>
          <w:lang w:val="en-US" w:eastAsia="zh-CN"/>
        </w:rPr>
        <w:t>小一</w:t>
      </w:r>
      <w:r>
        <w:rPr>
          <w:rFonts w:hint="eastAsia" w:asciiTheme="minorEastAsia" w:hAnsiTheme="minorEastAsia" w:cstheme="minorEastAsia"/>
          <w:b/>
          <w:bCs/>
          <w:color w:val="3B3838" w:themeColor="background2" w:themeShade="40"/>
          <w:spacing w:val="150"/>
          <w:sz w:val="52"/>
          <w:szCs w:val="54"/>
        </w:rPr>
        <w:t>动态</w:t>
      </w:r>
    </w:p>
    <w:p w14:paraId="5EEB6A85">
      <w:pPr>
        <w:jc w:val="center"/>
        <w:rPr>
          <w:rFonts w:hint="default" w:asciiTheme="minorEastAsia" w:hAnsiTheme="minorEastAsia" w:eastAsiaTheme="minorEastAsia" w:cstheme="minorEastAsia"/>
          <w:b/>
          <w:bCs/>
          <w:color w:val="657D9D" w:themeColor="text2" w:themeTint="BF"/>
          <w:spacing w:val="45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11/20</w:t>
      </w:r>
    </w:p>
    <w:p w14:paraId="7BD8915A">
      <w:pPr>
        <w:jc w:val="center"/>
        <w:rPr>
          <w:rFonts w:ascii="黑体" w:hAnsi="黑体" w:eastAsia="黑体" w:cs="黑体"/>
          <w:b/>
          <w:bCs/>
          <w:color w:val="C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C00000"/>
          <w:sz w:val="32"/>
          <w:szCs w:val="32"/>
        </w:rPr>
        <w:t>来园情况</w:t>
      </w:r>
    </w:p>
    <w:p w14:paraId="27391FD9">
      <w:pPr>
        <w:jc w:val="center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幼儿总人数：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人</w:t>
      </w:r>
      <w:r>
        <w:rPr>
          <w:rFonts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今日入园</w:t>
      </w:r>
      <w:r>
        <w:rPr>
          <w:rFonts w:ascii="楷体" w:hAnsi="楷体" w:eastAsia="楷体" w:cs="楷体"/>
          <w:b/>
          <w:bCs/>
          <w:sz w:val="32"/>
          <w:szCs w:val="32"/>
        </w:rPr>
        <w:t>：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人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5人请假</w:t>
      </w:r>
    </w:p>
    <w:p w14:paraId="5F7B5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一、晨间入园</w:t>
      </w:r>
    </w:p>
    <w:p w14:paraId="0750243E">
      <w:pPr>
        <w:ind w:firstLine="640" w:firstLineChars="200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天气晴朗，宝贝们来园啦</w:t>
      </w: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u w:val="none"/>
          <w:lang w:val="en-US" w:eastAsia="zh-CN"/>
        </w:rPr>
        <w:t>！每位宝贝能熟悉入园流程，主动签到、整理、自主早点！很赞哦！希望晚来的宝贝要早点入园哦！</w:t>
      </w:r>
    </w:p>
    <w:p w14:paraId="70A51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二、集体活动科学《制造声音》</w:t>
      </w:r>
    </w:p>
    <w:p w14:paraId="4C343D6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这是一节探索类的科学活动。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shd w:val="clear" w:fill="FFFFFF"/>
          <w:vertAlign w:val="baseline"/>
        </w:rPr>
        <w:t>本次活动主要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让幼儿通过学习操作而感受自制声音带来的乐趣,从而能主动借助各种材料发出不同的声音。</w:t>
      </w:r>
    </w:p>
    <w:tbl>
      <w:tblPr>
        <w:tblStyle w:val="7"/>
        <w:tblpPr w:leftFromText="180" w:rightFromText="180" w:vertAnchor="text" w:horzAnchor="page" w:tblpX="1337" w:tblpY="259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3120"/>
        <w:gridCol w:w="3135"/>
      </w:tblGrid>
      <w:tr w14:paraId="52FC0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3345" w:type="dxa"/>
            <w:vAlign w:val="center"/>
          </w:tcPr>
          <w:p w14:paraId="67126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44450</wp:posOffset>
                  </wp:positionV>
                  <wp:extent cx="1832610" cy="1375410"/>
                  <wp:effectExtent l="0" t="0" r="11430" b="11430"/>
                  <wp:wrapNone/>
                  <wp:docPr id="3" name="图片 3" descr="D:/新龙湖小一班2025.8/新建文件夹/IMG_1900.JPGIMG_1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新龙湖小一班2025.8/新建文件夹/IMG_1900.JPGIMG_190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0" w:type="dxa"/>
            <w:vAlign w:val="center"/>
          </w:tcPr>
          <w:p w14:paraId="063600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-5080</wp:posOffset>
                  </wp:positionV>
                  <wp:extent cx="1832610" cy="1375410"/>
                  <wp:effectExtent l="0" t="0" r="11430" b="11430"/>
                  <wp:wrapNone/>
                  <wp:docPr id="4" name="图片 4" descr="D:/新龙湖小一班2025.8/新建文件夹/IMG_1907.JPGIMG_19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新龙湖小一班2025.8/新建文件夹/IMG_1907.JPGIMG_190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35" w:type="dxa"/>
            <w:vAlign w:val="center"/>
          </w:tcPr>
          <w:p w14:paraId="6D7ACB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1" name="图片 11" descr="D:/新龙湖小一班2025.8/新建文件夹/IMG_1908.JPGIMG_1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D:/新龙湖小一班2025.8/新建文件夹/IMG_1908.JPGIMG_190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A19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600" w:type="dxa"/>
            <w:gridSpan w:val="3"/>
            <w:vAlign w:val="center"/>
          </w:tcPr>
          <w:p w14:paraId="6B8A92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我们自由探索，用甩、敲、摇等方式制造声音！</w:t>
            </w:r>
          </w:p>
        </w:tc>
      </w:tr>
      <w:tr w14:paraId="0CF1D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3345" w:type="dxa"/>
            <w:vAlign w:val="center"/>
          </w:tcPr>
          <w:p w14:paraId="7B00A7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70485</wp:posOffset>
                  </wp:positionV>
                  <wp:extent cx="1832610" cy="1375410"/>
                  <wp:effectExtent l="0" t="0" r="11430" b="11430"/>
                  <wp:wrapNone/>
                  <wp:docPr id="17" name="图片 17" descr="D:/新龙湖小一班2025.8/新建文件夹/IMG_1910.JPGIMG_1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D:/新龙湖小一班2025.8/新建文件夹/IMG_1910.JPGIMG_191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0" w:type="dxa"/>
            <w:vAlign w:val="center"/>
          </w:tcPr>
          <w:p w14:paraId="6E965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0" name="图片 10" descr="D:/新龙湖小一班2025.8/新建文件夹/IMG_1912.JPGIMG_1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:/新龙湖小一班2025.8/新建文件夹/IMG_1912.JPGIMG_191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vAlign w:val="center"/>
          </w:tcPr>
          <w:p w14:paraId="6C967B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2" name="图片 12" descr="D:/新龙湖小一班2025.8/新建文件夹/IMG_1914.JPGIMG_1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/新龙湖小一班2025.8/新建文件夹/IMG_1914.JPGIMG_191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919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600" w:type="dxa"/>
            <w:gridSpan w:val="3"/>
            <w:vAlign w:val="center"/>
          </w:tcPr>
          <w:p w14:paraId="335FD4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宝贝们把自己的发现告诉小朋友吧！</w:t>
            </w:r>
          </w:p>
        </w:tc>
      </w:tr>
    </w:tbl>
    <w:p w14:paraId="47252D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17" w:right="1304" w:bottom="1247" w:left="1304" w:header="851" w:footer="992" w:gutter="0"/>
      <w:cols w:space="425" w:num="1"/>
      <w:docGrid w:type="lines" w:linePitch="317" w:charSpace="5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B95489-67FF-4F25-B58F-B0F6A08407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E79535E-4293-41E1-999D-03416500949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624C6D2-D6B6-401C-BE01-8907AF9830B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6445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6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1MTJkNWRiMjgxZWU1MjZiZTM1NWU4ZWFkZDQ4MDIifQ=="/>
  </w:docVars>
  <w:rsids>
    <w:rsidRoot w:val="FFEF3A70"/>
    <w:rsid w:val="00034288"/>
    <w:rsid w:val="00042C9F"/>
    <w:rsid w:val="000F1830"/>
    <w:rsid w:val="00124240"/>
    <w:rsid w:val="001B5CF7"/>
    <w:rsid w:val="00213C4B"/>
    <w:rsid w:val="00261A6D"/>
    <w:rsid w:val="002675A1"/>
    <w:rsid w:val="002B1241"/>
    <w:rsid w:val="002C4BEE"/>
    <w:rsid w:val="002E1E00"/>
    <w:rsid w:val="00316B45"/>
    <w:rsid w:val="003318EB"/>
    <w:rsid w:val="00417486"/>
    <w:rsid w:val="00486C3D"/>
    <w:rsid w:val="004D7687"/>
    <w:rsid w:val="005141E4"/>
    <w:rsid w:val="005C68F0"/>
    <w:rsid w:val="005E2DF3"/>
    <w:rsid w:val="00622D59"/>
    <w:rsid w:val="00654A25"/>
    <w:rsid w:val="00696488"/>
    <w:rsid w:val="006A1E14"/>
    <w:rsid w:val="006D58DF"/>
    <w:rsid w:val="006E3716"/>
    <w:rsid w:val="006F6A81"/>
    <w:rsid w:val="00705DA3"/>
    <w:rsid w:val="00731D68"/>
    <w:rsid w:val="00744258"/>
    <w:rsid w:val="007B27A3"/>
    <w:rsid w:val="007D2F6A"/>
    <w:rsid w:val="008051B2"/>
    <w:rsid w:val="00891D9A"/>
    <w:rsid w:val="00971E18"/>
    <w:rsid w:val="009E6EE3"/>
    <w:rsid w:val="009E6F93"/>
    <w:rsid w:val="00A71855"/>
    <w:rsid w:val="00A85055"/>
    <w:rsid w:val="00A9166C"/>
    <w:rsid w:val="00AA3C17"/>
    <w:rsid w:val="00AD61BE"/>
    <w:rsid w:val="00AF3B5C"/>
    <w:rsid w:val="00B473FD"/>
    <w:rsid w:val="00B76E2D"/>
    <w:rsid w:val="00C16556"/>
    <w:rsid w:val="00C7749A"/>
    <w:rsid w:val="00C832AF"/>
    <w:rsid w:val="00D853E4"/>
    <w:rsid w:val="00E02186"/>
    <w:rsid w:val="00E60A36"/>
    <w:rsid w:val="00E92496"/>
    <w:rsid w:val="00EB48DB"/>
    <w:rsid w:val="00EE09C5"/>
    <w:rsid w:val="00F26789"/>
    <w:rsid w:val="00F31782"/>
    <w:rsid w:val="00F36FEC"/>
    <w:rsid w:val="00F52E49"/>
    <w:rsid w:val="00FC753B"/>
    <w:rsid w:val="00FE0DA6"/>
    <w:rsid w:val="02A54B2F"/>
    <w:rsid w:val="03034FA9"/>
    <w:rsid w:val="037C3835"/>
    <w:rsid w:val="038A1B1E"/>
    <w:rsid w:val="04FC1F07"/>
    <w:rsid w:val="0503104C"/>
    <w:rsid w:val="05F872A7"/>
    <w:rsid w:val="073700E5"/>
    <w:rsid w:val="089800A1"/>
    <w:rsid w:val="08B400CE"/>
    <w:rsid w:val="08CE4499"/>
    <w:rsid w:val="09531A76"/>
    <w:rsid w:val="09D0764F"/>
    <w:rsid w:val="0AE36680"/>
    <w:rsid w:val="0BB81E48"/>
    <w:rsid w:val="0C273780"/>
    <w:rsid w:val="0C74232E"/>
    <w:rsid w:val="0D700477"/>
    <w:rsid w:val="0DF50F19"/>
    <w:rsid w:val="0EB3632D"/>
    <w:rsid w:val="0FC36A98"/>
    <w:rsid w:val="10F055AB"/>
    <w:rsid w:val="119D31FE"/>
    <w:rsid w:val="11C54320"/>
    <w:rsid w:val="127C300E"/>
    <w:rsid w:val="14ED238D"/>
    <w:rsid w:val="161D3A9F"/>
    <w:rsid w:val="16280F6D"/>
    <w:rsid w:val="17DF240E"/>
    <w:rsid w:val="18474CA6"/>
    <w:rsid w:val="18D52ECE"/>
    <w:rsid w:val="1953639C"/>
    <w:rsid w:val="1B281F85"/>
    <w:rsid w:val="1B596331"/>
    <w:rsid w:val="1B5F1304"/>
    <w:rsid w:val="1B826015"/>
    <w:rsid w:val="1BA9494E"/>
    <w:rsid w:val="1C8C163C"/>
    <w:rsid w:val="1DBF5EA2"/>
    <w:rsid w:val="1DE60019"/>
    <w:rsid w:val="1E072E62"/>
    <w:rsid w:val="1EB9523C"/>
    <w:rsid w:val="1EBF5D63"/>
    <w:rsid w:val="1F294B2A"/>
    <w:rsid w:val="1F377FF3"/>
    <w:rsid w:val="1F464F4E"/>
    <w:rsid w:val="2023248F"/>
    <w:rsid w:val="202C459A"/>
    <w:rsid w:val="22C12B26"/>
    <w:rsid w:val="22CB4ED2"/>
    <w:rsid w:val="23D557D6"/>
    <w:rsid w:val="2406098A"/>
    <w:rsid w:val="25906231"/>
    <w:rsid w:val="26436BD4"/>
    <w:rsid w:val="26981B61"/>
    <w:rsid w:val="26F7690B"/>
    <w:rsid w:val="27744FCD"/>
    <w:rsid w:val="29032443"/>
    <w:rsid w:val="2A5C57A7"/>
    <w:rsid w:val="2AB2275F"/>
    <w:rsid w:val="2AE2376A"/>
    <w:rsid w:val="2DAB3FC8"/>
    <w:rsid w:val="2DDC0B49"/>
    <w:rsid w:val="2ED7364E"/>
    <w:rsid w:val="2ED973C6"/>
    <w:rsid w:val="2FF4615F"/>
    <w:rsid w:val="300D3B42"/>
    <w:rsid w:val="3069477A"/>
    <w:rsid w:val="31695DD2"/>
    <w:rsid w:val="33404E83"/>
    <w:rsid w:val="339C103A"/>
    <w:rsid w:val="33A91004"/>
    <w:rsid w:val="33B51A84"/>
    <w:rsid w:val="366212B9"/>
    <w:rsid w:val="36676D05"/>
    <w:rsid w:val="36D66214"/>
    <w:rsid w:val="38BF5822"/>
    <w:rsid w:val="39CE00C5"/>
    <w:rsid w:val="3B584DEC"/>
    <w:rsid w:val="3BBB35CD"/>
    <w:rsid w:val="3C8405E3"/>
    <w:rsid w:val="3D5001A7"/>
    <w:rsid w:val="3D8A7087"/>
    <w:rsid w:val="3F7FCA47"/>
    <w:rsid w:val="40061999"/>
    <w:rsid w:val="40507D9D"/>
    <w:rsid w:val="40880C4C"/>
    <w:rsid w:val="423B533C"/>
    <w:rsid w:val="43B533A4"/>
    <w:rsid w:val="44E46104"/>
    <w:rsid w:val="45F57A3B"/>
    <w:rsid w:val="463842E3"/>
    <w:rsid w:val="49FB477E"/>
    <w:rsid w:val="4AD221FC"/>
    <w:rsid w:val="4AD70B1B"/>
    <w:rsid w:val="4C43011D"/>
    <w:rsid w:val="4DA927F3"/>
    <w:rsid w:val="4E597784"/>
    <w:rsid w:val="4EC86350"/>
    <w:rsid w:val="4EE10A78"/>
    <w:rsid w:val="4F9B5E58"/>
    <w:rsid w:val="51FC4141"/>
    <w:rsid w:val="52EB3745"/>
    <w:rsid w:val="554B1AAA"/>
    <w:rsid w:val="59522D14"/>
    <w:rsid w:val="59693E99"/>
    <w:rsid w:val="59EC0167"/>
    <w:rsid w:val="5AE7002E"/>
    <w:rsid w:val="5CCE395B"/>
    <w:rsid w:val="5D870B01"/>
    <w:rsid w:val="5D9D582A"/>
    <w:rsid w:val="5E972D3D"/>
    <w:rsid w:val="5EB71C83"/>
    <w:rsid w:val="5ED60298"/>
    <w:rsid w:val="5EFC6B5B"/>
    <w:rsid w:val="5FD512DE"/>
    <w:rsid w:val="60C1494C"/>
    <w:rsid w:val="61113EEE"/>
    <w:rsid w:val="62076FEE"/>
    <w:rsid w:val="62A86D6B"/>
    <w:rsid w:val="6349526F"/>
    <w:rsid w:val="640768C3"/>
    <w:rsid w:val="64D37FE4"/>
    <w:rsid w:val="64EC48EB"/>
    <w:rsid w:val="65421977"/>
    <w:rsid w:val="65A550CF"/>
    <w:rsid w:val="66A02C7C"/>
    <w:rsid w:val="678FF4CE"/>
    <w:rsid w:val="67C21F0D"/>
    <w:rsid w:val="67D03B63"/>
    <w:rsid w:val="68107747"/>
    <w:rsid w:val="69293A97"/>
    <w:rsid w:val="6B337FC3"/>
    <w:rsid w:val="6B8F2979"/>
    <w:rsid w:val="6CCD3738"/>
    <w:rsid w:val="6F2317E3"/>
    <w:rsid w:val="705838E8"/>
    <w:rsid w:val="728D341D"/>
    <w:rsid w:val="72AD7AAF"/>
    <w:rsid w:val="74B66261"/>
    <w:rsid w:val="76F87D40"/>
    <w:rsid w:val="78211659"/>
    <w:rsid w:val="78250EF0"/>
    <w:rsid w:val="786755DE"/>
    <w:rsid w:val="78860E20"/>
    <w:rsid w:val="78C62C34"/>
    <w:rsid w:val="79FFEB0C"/>
    <w:rsid w:val="7B6834B0"/>
    <w:rsid w:val="7BD01BE5"/>
    <w:rsid w:val="7C345209"/>
    <w:rsid w:val="7EE22CC6"/>
    <w:rsid w:val="7F970813"/>
    <w:rsid w:val="7FFF6B8E"/>
    <w:rsid w:val="BE5F97E3"/>
    <w:rsid w:val="BFF91F21"/>
    <w:rsid w:val="BFFDE834"/>
    <w:rsid w:val="CDFB969B"/>
    <w:rsid w:val="DEBF5EB1"/>
    <w:rsid w:val="E7EB1B80"/>
    <w:rsid w:val="F6F72155"/>
    <w:rsid w:val="F7DBFB42"/>
    <w:rsid w:val="F9FEA05E"/>
    <w:rsid w:val="FAE66569"/>
    <w:rsid w:val="FD7EFE2E"/>
    <w:rsid w:val="FFEF3A70"/>
    <w:rsid w:val="FFF9EB91"/>
    <w:rsid w:val="FFFF69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customStyle="1" w:styleId="12">
    <w:name w:val="列出段落1"/>
    <w:basedOn w:val="1"/>
    <w:autoRedefine/>
    <w:unhideWhenUsed/>
    <w:qFormat/>
    <w:uiPriority w:val="1"/>
    <w:pPr>
      <w:ind w:left="216"/>
      <w:contextualSpacing/>
    </w:pPr>
  </w:style>
  <w:style w:type="table" w:customStyle="1" w:styleId="13">
    <w:name w:val="无格式表格 11"/>
    <w:basedOn w:val="6"/>
    <w:autoRedefine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4">
    <w:name w:val="批注框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395</Words>
  <Characters>409</Characters>
  <Lines>2</Lines>
  <Paragraphs>1</Paragraphs>
  <TotalTime>15</TotalTime>
  <ScaleCrop>false</ScaleCrop>
  <LinksUpToDate>false</LinksUpToDate>
  <CharactersWithSpaces>409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2022-01-22T13:52:00Z</dcterms:created>
  <dc:creator>jisha</dc:creator>
  <cp:lastModifiedBy>∞后来时光里的背影ˇ</cp:lastModifiedBy>
  <cp:lastPrinted>2025-10-14T23:54:00Z</cp:lastPrinted>
  <dcterms:modified xsi:type="dcterms:W3CDTF">2025-11-28T05:49:59Z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2F817322575B4A89A374B3B9D225A837_13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