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8D2E0A6">
      <w:pPr>
        <w:snapToGrid w:val="0"/>
        <w:spacing w:before="0" w:after="0" w:line="240" w:lineRule="auto"/>
        <w:jc w:val="center"/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常州市新北区新桥街道中心幼儿园——新龙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小一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班</w:t>
      </w:r>
    </w:p>
    <w:p w14:paraId="7AA1B0E1">
      <w:pPr>
        <w:snapToGrid w:val="0"/>
        <w:spacing w:before="0" w:after="0" w:line="240" w:lineRule="auto"/>
        <w:jc w:val="center"/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2025.11.</w:t>
      </w:r>
      <w:r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10</w:t>
      </w:r>
    </w:p>
    <w:p w14:paraId="7712881B">
      <w:pPr>
        <w:snapToGrid w:val="0"/>
        <w:spacing w:before="0" w:after="0" w:line="240" w:lineRule="auto"/>
        <w:jc w:val="center"/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</w:pPr>
    </w:p>
    <w:p w14:paraId="768ED8AD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5597525" cy="847090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D9152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49C0766A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一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 w14:paraId="0C19862A">
      <w:pPr>
        <w:snapToGrid w:val="0"/>
        <w:spacing w:before="0" w:after="0" w:line="240" w:lineRule="auto"/>
        <w:jc w:val="both"/>
        <w:rPr>
          <w:rFonts w:hint="eastAsia" w:ascii="黑体" w:hAnsi="黑体" w:eastAsia="黑体" w:cs="黑体"/>
          <w:sz w:val="21"/>
          <w:szCs w:val="21"/>
          <w:lang w:val="en-US" w:eastAsia="zh-Hans"/>
        </w:rPr>
      </w:pPr>
      <w:r>
        <w:rPr>
          <w:rFonts w:ascii="Times" w:hAnsi="Times" w:eastAsia="Times"/>
          <w:b/>
          <w:bCs/>
          <w:color w:val="4F6228"/>
          <w:sz w:val="21"/>
          <w:szCs w:val="21"/>
        </w:rPr>
        <w:t xml:space="preserve">   </w:t>
      </w:r>
    </w:p>
    <w:p w14:paraId="2D0AB1EF">
      <w:pPr>
        <w:numPr>
          <w:ilvl w:val="0"/>
          <w:numId w:val="0"/>
        </w:numPr>
        <w:ind w:firstLine="3360" w:firstLineChars="1600"/>
        <w:jc w:val="both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42900" cy="33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  <w:szCs w:val="24"/>
          <w:lang w:val="en-US" w:eastAsia="zh-CN"/>
        </w:rPr>
        <w:t>来  园  篇</w:t>
      </w: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42900" cy="333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249721">
      <w:pPr>
        <w:ind w:firstLine="480" w:firstLineChars="200"/>
        <w:jc w:val="left"/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今日来园幼儿26人，5人请假。能够主动和老师打招呼、饶水杯袋的小朋友有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任景衡、孙卓、陈俊羲、戌严铭、张辰浠、方皓楠、祝苻、黄子书、马若珩、刘家兴、夏锦熙、张婉宜、王泉琳、郭沐欣、葛欣玥、朱伊一、杨璟雯、付明栩、杨欣悦、樊幼汐、郑佳涵、张溢苒、贾屿桐、张砚浠。</w:t>
      </w:r>
    </w:p>
    <w:p w14:paraId="61E296D4">
      <w:pPr>
        <w:ind w:firstLine="480" w:firstLineChars="200"/>
        <w:jc w:val="left"/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能够自主吃点心的小朋友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有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任景衡、孙卓、陈俊羲、戌严铭、张辰浠、方皓楠、祝苻、黄子书、马若珩、刘家兴、夏锦熙、张婉宜、王泉琳、郭沐欣、葛欣玥、朱伊一、杨璟雯、付明栩、杨欣悦、樊幼汐、郑佳涵、张溢苒、贾屿桐、张砚浠。</w:t>
      </w:r>
    </w:p>
    <w:p w14:paraId="3B084DD6">
      <w:pPr>
        <w:ind w:firstLine="480" w:firstLineChars="200"/>
        <w:jc w:val="left"/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</w:pPr>
    </w:p>
    <w:p w14:paraId="18EC8089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1C5F59E0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07D0E1FE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8890" b="698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二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 w14:paraId="26D4EFEE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03591CDA">
      <w:pPr>
        <w:snapToGrid w:val="0"/>
        <w:spacing w:before="0" w:after="0" w:line="240" w:lineRule="auto"/>
        <w:jc w:val="center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>户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  外 活 动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EB12F4">
      <w:pPr>
        <w:snapToGrid w:val="0"/>
        <w:spacing w:before="0" w:after="0" w:line="240" w:lineRule="auto"/>
        <w:jc w:val="center"/>
        <w:rPr>
          <w:rFonts w:hint="default" w:ascii="宋体" w:hAnsi="宋体" w:eastAsia="宋体"/>
          <w:b/>
          <w:bCs/>
          <w:color w:val="44546A" w:themeColor="text2"/>
          <w:sz w:val="32"/>
          <w:szCs w:val="32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/>
          <w:b/>
          <w:bCs/>
          <w:color w:val="44546A" w:themeColor="text2"/>
          <w:sz w:val="32"/>
          <w:szCs w:val="32"/>
          <w:lang w:val="en-US" w:eastAsia="zh-CN"/>
          <w14:textFill>
            <w14:solidFill>
              <w14:schemeClr w14:val="tx2"/>
            </w14:solidFill>
          </w14:textFill>
        </w:rPr>
        <w:t>毛 球 部 落</w:t>
      </w:r>
    </w:p>
    <w:p w14:paraId="2980B1AB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上午宝贝们满怀期待地来到了充满童趣的毛球部落，和小羊们开启了一场亲密的互动：孩子们小心翼翼地将鲜嫩的菜叶递给小羊，看到小羊欢快地咀嚼时，脸上都露出了惊喜又开心的笑容。他们不仅学会了如何温柔地与小动物相处，还感受到了分享与关爱的美好。本次活动不仅让孩子们在大自然中放松身心，更在与小羊的互动中培养了责任感和同理心。宝贝们在毛球部落留下了一串串快乐的脚印，也带回了满满的成长收获。</w:t>
      </w:r>
    </w:p>
    <w:p w14:paraId="3A3A3922">
      <w:pPr>
        <w:ind w:firstLine="480" w:firstLineChars="200"/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1F3275F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 w14:paraId="49FA8C71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2" name="图片 2" descr="IMG_0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016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786457A3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3" name="图片 3" descr="IMG_0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017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1C1E92E1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4" name="图片 4" descr="IMG_0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017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69F80F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 w14:paraId="5562169F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5" name="图片 15" descr="IMG_0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020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1EBA854C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6" name="图片 6" descr="IMG_0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020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67E91A04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4605"/>
                  <wp:docPr id="5" name="图片 5" descr="IMG_0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018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EECF565">
      <w:pPr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648C41B1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2E3837C0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三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 w14:paraId="10F3B625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25FD44AC">
      <w:pPr>
        <w:snapToGrid w:val="0"/>
        <w:spacing w:before="0" w:after="0" w:line="240" w:lineRule="auto"/>
        <w:jc w:val="center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 集  体 活 动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7085A">
      <w:pPr>
        <w:snapToGrid w:val="0"/>
        <w:spacing w:before="0" w:after="0" w:line="240" w:lineRule="auto"/>
        <w:jc w:val="center"/>
        <w:rPr>
          <w:rFonts w:hint="default" w:ascii="宋体" w:hAnsi="宋体" w:eastAsia="宋体"/>
          <w:b/>
          <w:bCs/>
          <w:color w:val="44546A" w:themeColor="text2"/>
          <w:sz w:val="32"/>
          <w:szCs w:val="32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/>
          <w:b/>
          <w:bCs/>
          <w:color w:val="44546A" w:themeColor="text2"/>
          <w:sz w:val="32"/>
          <w:szCs w:val="32"/>
          <w:lang w:val="en-US" w:eastAsia="zh-CN"/>
          <w14:textFill>
            <w14:solidFill>
              <w14:schemeClr w14:val="tx2"/>
            </w14:solidFill>
          </w14:textFill>
        </w:rPr>
        <w:t xml:space="preserve">谈话：秋天的天气 </w:t>
      </w:r>
    </w:p>
    <w:p w14:paraId="4807206D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 xml:space="preserve">水果是幼儿日常生活中高频接触的事物，种类丰富且特征鲜明。苹果有着红或绿的外皮、脆嫩的果肉；香蕉是弯弯的月牙状，外皮金黄、果肉软糯；草莓顶着绿色 “小帽子”，果肉鲜红带着籽；橙子裹着厚实的橙皮，剥开后能看到一瓣瓣果肉。水果不仅味道多样，还与幼儿的饮食、生活场景紧密关联，比如早餐时的苹果片、饭后的香蕉、超市货架上的水果陈列等。本次活动旨在让幼儿结合自己探索水果的照片与同伴交流所见所闻，初步了解常见水果的主要特征，感受水果的丰富与有趣，萌发对水果的喜爱之情。 </w:t>
      </w:r>
    </w:p>
    <w:p w14:paraId="34ED1131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部分幼儿在日常吃水果、和家长逛超市时，已能认出苹果、香蕉等常见水果，知道它们的基本味道和外观。但对水果的生长特点（如长在树上还是藤蔓上）、不同水果的独特之处（如橙子有瓣、草莓有籽）了解较少，对芒果、猕猴桃等不常吃的水果认知不足。小班幼儿口语表达能力较弱，常常用 “甜的”“红红的” 等简单词汇描述，句子不够完整；部分幼儿会夹杂方言表达；还有些幼儿在集体面前较为腼腆，不愿主动分享，习惯用点头、摇头回应问题。</w:t>
      </w:r>
    </w:p>
    <w:p w14:paraId="55C79089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任景衡、孙卓、陈俊羲、戌严铭、张辰浠、方皓楠、祝苻、黄子书、马若珩、刘家兴、夏锦熙、张婉宜、王泉琳、郭沐欣、葛欣玥、朱伊一、杨璟雯、付明栩、杨欣悦、樊幼汐、郑佳涵、张溢苒、贾屿桐、张砚浠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愿意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在集体面前谈谈自己探索水果过程中的发现，初步了解常见水果的主要特征。</w:t>
      </w:r>
    </w:p>
    <w:p w14:paraId="4ABF1815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任景衡、孙卓、陈俊羲、戌严铭、张辰浠、方皓楠、祝苻、黄子书、马若珩、刘家兴、夏锦熙、张婉宜、王泉琳、郭沐欣、葛欣玥、朱伊一、杨璟雯、付明栩、杨欣悦、樊幼汐、郑佳涵、张溢苒、贾屿桐、张砚浠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在分享交流的过程中初步感受水果的丰富与有趣，萌发对水果的喜爱之情。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57"/>
        <w:gridCol w:w="4757"/>
      </w:tblGrid>
      <w:tr w14:paraId="59CD2E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4757" w:type="dxa"/>
          </w:tcPr>
          <w:p w14:paraId="200889B2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4757" w:type="dxa"/>
          </w:tcPr>
          <w:p w14:paraId="57E39BB6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84E673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4757" w:type="dxa"/>
          </w:tcPr>
          <w:p w14:paraId="71CED10E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4757" w:type="dxa"/>
          </w:tcPr>
          <w:p w14:paraId="707DF250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2D5310FF">
      <w:pPr>
        <w:numPr>
          <w:ilvl w:val="0"/>
          <w:numId w:val="0"/>
        </w:num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</w:p>
    <w:p w14:paraId="07CDD6B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p w14:paraId="664B3256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3D8FB5D8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8890" b="698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四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 w14:paraId="27C731C4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4849D78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3153" w:firstLineChars="15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 生 活 活 动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EE2A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p w14:paraId="5E736ED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1.午餐情况</w:t>
      </w:r>
    </w:p>
    <w:p w14:paraId="12F9B634">
      <w:pPr>
        <w:ind w:firstLine="480" w:firstLineChars="200"/>
        <w:jc w:val="left"/>
        <w:rPr>
          <w:rFonts w:hint="default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今天的是羊肉焖饭、莲藕百叶老鹅汤，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钱屹珩、张景博、任景衡、孙卓、陈俊羲、戌严铭、张辰浠、方皓楠、祝苻、马若珩、刘家兴、夏锦熙、张婉宜、王泉琳、郭沐欣、葛欣玥、朱伊一、杨璟雯、付明栩、杨欣悦、樊幼汐、张溢苒、张砚浠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饭菜全部吃光，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黄子书、贾屿桐、郑佳涵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盛一点未吃光。</w:t>
      </w:r>
    </w:p>
    <w:p w14:paraId="1746F39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2.午睡情况</w:t>
      </w:r>
    </w:p>
    <w:p w14:paraId="05E557DD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钱屹珩、张景博、任景衡、孙卓、陈俊羲、戌严铭、张辰浠、方皓楠、祝苻、马若珩、刘家兴、夏锦熙、张婉宜、王泉琳、郭沐欣、葛欣玥、朱伊一、杨璟雯、付明栩、杨欣悦、樊幼汐、张溢苒、张砚浠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能够在13:00前全部入睡，棒棒哒。</w:t>
      </w:r>
    </w:p>
    <w:p w14:paraId="477AF64F">
      <w:pPr>
        <w:ind w:firstLine="480" w:firstLineChars="200"/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张砚浠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需要哄睡。</w:t>
      </w:r>
    </w:p>
    <w:p w14:paraId="3F761648">
      <w:pPr>
        <w:ind w:firstLine="480" w:firstLineChars="200"/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4C9580F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p w14:paraId="1F70326F"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bookmarkStart w:id="0" w:name="_GoBack"/>
      <w:bookmarkEnd w:id="0"/>
    </w:p>
    <w:p w14:paraId="182E6B13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altName w:val="汉仪旗黑"/>
    <w:panose1 w:val="020B0503020204020204"/>
    <w:charset w:val="86"/>
    <w:family w:val="auto"/>
    <w:pitch w:val="default"/>
    <w:sig w:usb0="00000000" w:usb1="00000000" w:usb2="00000016" w:usb3="00000000" w:csb0="0004001F" w:csb1="00000000"/>
  </w:font>
  <w:font w:name="Times">
    <w:panose1 w:val="00000500000000020000"/>
    <w:charset w:val="00"/>
    <w:family w:val="auto"/>
    <w:pitch w:val="default"/>
    <w:sig w:usb0="E00002FF" w:usb1="5000205A" w:usb2="00000000" w:usb3="00000000" w:csb0="2000019F" w:csb1="4F01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Tahoma">
    <w:panose1 w:val="020B0604030504040204"/>
    <w:charset w:val="00"/>
    <w:family w:val="swiss"/>
    <w:pitch w:val="default"/>
    <w:sig w:usb0="E1002A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6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TA4NzIyN2MxYTlmMzQ1NGE2MjU5NWRkMjhlOGMxYTAifQ=="/>
  </w:docVars>
  <w:rsids>
    <w:rsidRoot w:val="62FF13F0"/>
    <w:rsid w:val="0B607ABD"/>
    <w:rsid w:val="0F9303EC"/>
    <w:rsid w:val="199F4BF6"/>
    <w:rsid w:val="1DCF1058"/>
    <w:rsid w:val="1FBD7DFA"/>
    <w:rsid w:val="1FD740A1"/>
    <w:rsid w:val="2096010F"/>
    <w:rsid w:val="210146C8"/>
    <w:rsid w:val="2A205B93"/>
    <w:rsid w:val="2CFE5980"/>
    <w:rsid w:val="2F130A19"/>
    <w:rsid w:val="2F136CE2"/>
    <w:rsid w:val="337E3B50"/>
    <w:rsid w:val="36EC3873"/>
    <w:rsid w:val="37EFBC54"/>
    <w:rsid w:val="3C6F5DAF"/>
    <w:rsid w:val="3CD43181"/>
    <w:rsid w:val="3FAE74CC"/>
    <w:rsid w:val="3FED1FB7"/>
    <w:rsid w:val="41833D9F"/>
    <w:rsid w:val="4ADD6220"/>
    <w:rsid w:val="4FFFCF14"/>
    <w:rsid w:val="53E6497F"/>
    <w:rsid w:val="5AEB2A13"/>
    <w:rsid w:val="5E757CEF"/>
    <w:rsid w:val="5E7FACBF"/>
    <w:rsid w:val="5EFF14B4"/>
    <w:rsid w:val="62FF13F0"/>
    <w:rsid w:val="64CD379E"/>
    <w:rsid w:val="66E59E89"/>
    <w:rsid w:val="67BF2AAA"/>
    <w:rsid w:val="68151DD7"/>
    <w:rsid w:val="68E479CC"/>
    <w:rsid w:val="6DD61AD7"/>
    <w:rsid w:val="6E67B918"/>
    <w:rsid w:val="6F5F295E"/>
    <w:rsid w:val="6FEE6781"/>
    <w:rsid w:val="6FFF26A2"/>
    <w:rsid w:val="733C2415"/>
    <w:rsid w:val="739F0D45"/>
    <w:rsid w:val="771B1057"/>
    <w:rsid w:val="774A6632"/>
    <w:rsid w:val="77DFB190"/>
    <w:rsid w:val="7906221F"/>
    <w:rsid w:val="79C42D64"/>
    <w:rsid w:val="7CEC70DE"/>
    <w:rsid w:val="7DF72BE6"/>
    <w:rsid w:val="7FFF902C"/>
    <w:rsid w:val="92DFAAFC"/>
    <w:rsid w:val="96650A94"/>
    <w:rsid w:val="A9FFF365"/>
    <w:rsid w:val="AE4F22E0"/>
    <w:rsid w:val="DEF233B9"/>
    <w:rsid w:val="DF165EC5"/>
    <w:rsid w:val="DFDB1B37"/>
    <w:rsid w:val="E7F7288E"/>
    <w:rsid w:val="EA1F9B8F"/>
    <w:rsid w:val="F9DDD50A"/>
    <w:rsid w:val="FEF735B0"/>
    <w:rsid w:val="FF35412C"/>
    <w:rsid w:val="FF632A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5">
    <w:name w:val="Emphasis"/>
    <w:basedOn w:val="4"/>
    <w:qFormat/>
    <w:uiPriority w:val="0"/>
  </w:style>
  <w:style w:type="character" w:styleId="6">
    <w:name w:val="Hyperlink"/>
    <w:basedOn w:val="4"/>
    <w:qFormat/>
    <w:uiPriority w:val="0"/>
    <w:rPr>
      <w:color w:val="498929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1413</Words>
  <Characters>1554</Characters>
  <Lines>0</Lines>
  <Paragraphs>0</Paragraphs>
  <TotalTime>9</TotalTime>
  <ScaleCrop>false</ScaleCrop>
  <LinksUpToDate>false</LinksUpToDate>
  <CharactersWithSpaces>1571</CharactersWithSpaces>
  <Application>WPS Office_6.8.2.8850_F1E327BC-269C-435d-A152-05C5408002CA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2021-09-09T20:38:00Z</dcterms:created>
  <dc:creator>batman</dc:creator>
  <cp:lastModifiedBy>L. 想</cp:lastModifiedBy>
  <cp:lastPrinted>2022-09-09T16:51:00Z</cp:lastPrinted>
  <dcterms:modified xsi:type="dcterms:W3CDTF">2025-11-10T12:58:39Z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2052-6.8.2.8850</vt:lpwstr>
  </property>
  <property fmtid="{D5CDD505-2E9C-101B-9397-08002B2CF9AE}" pid="3" name="ICV">
    <vt:lpwstr>DDF63879757BECF1A6CED0688CBA2ECB_43</vt:lpwstr>
  </property>
</Properties>
</file>