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11/26</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神奇的力</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今日是周三，今日共有33位幼儿来园，1位幼儿请了事假,1位幼儿请了病假。</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7B570A0F">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7443.JPGIMG_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7443.JPGIMG_7443"/>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刘欣远、吴燚和褚浩宸在用木质积木建构“火箭发射基地”。</w:t>
            </w:r>
          </w:p>
        </w:tc>
      </w:tr>
      <w:tr w14:paraId="64A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D0BDC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44C0AB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IMG_7447.JPGIMG_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7447.JPGIMG_7447"/>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0F8AD64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王婉苏、顾语汐和樊予诺在桌面建构区建构“金字塔”。</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D:/工作/2025年下大班第一学期/今日动态/IMG_7451.JPGIMG_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IMG_7451.JPGIMG_7451"/>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5" name="图片 25" descr="D:/工作/2025年下大班第一学期/今日动态/IMG_7452.JPGIMG_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7452.JPGIMG_7452"/>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5AC4040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赵嘉玥和谢嘉赟在利用多种材料绘制“冬天的房子”；</w:t>
            </w:r>
          </w:p>
          <w:p w14:paraId="353472F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殷颂惜和徐旻玥在绘画美丽的毛衣。</w:t>
            </w:r>
          </w:p>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 name="图片 5" descr="D:/工作/2025年下大班第一学期/今日动态/IMG_7448.JPGIMG_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7448.JPGIMG_7448"/>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7" name="图片 27" descr="D:/工作/2025年下大班第一学期/今日动态/IMG_7449.JPGIMG_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7449.JPGIMG_7449"/>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31" w:type="dxa"/>
          </w:tcPr>
          <w:p w14:paraId="4F9B1CC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程诺和丁秋铭在一起玩“帽子棋”，看看谁的记忆力能记住更多的棋子；</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金文哲和张竹青在一起挑战块数更多的拼图。</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3" name="图片 13" descr="D:/工作/2025年下大班第一学期/今日动态/IMG_7450.JPGIMG_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下大班第一学期/今日动态/IMG_7450.JPGIMG_7450"/>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卢兰熙和李苏琪在用胶枪、木片做出一个“可爱的小女孩”。</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1" name="图片 11" descr="D:/工作/2025年下大班第一学期/今日动态/IMG_7444.JPGIMG_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7444.JPGIMG_7444"/>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2" name="图片 12" descr="D:/工作/2025年下大班第一学期/今日动态/IMG_7446.JPGIMG_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7446.JPGIMG_7446"/>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c>
          <w:tcPr>
            <w:tcW w:w="3531" w:type="dxa"/>
          </w:tcPr>
          <w:p w14:paraId="30F6B1C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沈懿心和赵奕承在地面上用磁汇贯通探索如何让小球顺利滚落</w:t>
            </w:r>
            <w:bookmarkStart w:id="0" w:name="_GoBack"/>
            <w:bookmarkEnd w:id="0"/>
            <w:r>
              <w:rPr>
                <w:rFonts w:hint="eastAsia" w:ascii="宋体" w:hAnsi="宋体" w:eastAsia="宋体" w:cs="宋体"/>
                <w:color w:val="333333"/>
                <w:spacing w:val="8"/>
                <w:sz w:val="21"/>
                <w:szCs w:val="21"/>
                <w:vertAlign w:val="baseline"/>
                <w:lang w:val="en-US" w:eastAsia="zh-CN"/>
              </w:rPr>
              <w:t>；</w:t>
            </w:r>
          </w:p>
          <w:p w14:paraId="726C1A2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赵中熠和熊梓轩在一起探索“有趣的称重”。</w:t>
            </w:r>
          </w:p>
        </w:tc>
      </w:tr>
      <w:tr w14:paraId="0F6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4A57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851A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8970" cy="1440180"/>
                  <wp:effectExtent l="0" t="0" r="5080" b="7620"/>
                  <wp:docPr id="28" name="图片 28" descr="D:/工作/2025年下大班第一学期/今日动态/IMG_7445.JPGIMG_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7445.JPGIMG_7445"/>
                          <pic:cNvPicPr>
                            <a:picLocks noChangeAspect="1"/>
                          </pic:cNvPicPr>
                        </pic:nvPicPr>
                        <pic:blipFill>
                          <a:blip r:embed="rId21"/>
                          <a:srcRect l="44" r="44"/>
                          <a:stretch>
                            <a:fillRect/>
                          </a:stretch>
                        </pic:blipFill>
                        <pic:spPr>
                          <a:xfrm>
                            <a:off x="0" y="0"/>
                            <a:ext cx="1918970" cy="1440180"/>
                          </a:xfrm>
                          <a:prstGeom prst="rect">
                            <a:avLst/>
                          </a:prstGeom>
                        </pic:spPr>
                      </pic:pic>
                    </a:graphicData>
                  </a:graphic>
                </wp:inline>
              </w:drawing>
            </w:r>
          </w:p>
        </w:tc>
        <w:tc>
          <w:tcPr>
            <w:tcW w:w="3531" w:type="dxa"/>
          </w:tcPr>
          <w:p w14:paraId="48065E8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孙思淼和梁佳硕在用万能点、万能轴、各种不同长度的管子建构“起重机”。</w:t>
            </w:r>
          </w:p>
        </w:tc>
      </w:tr>
    </w:tbl>
    <w:p w14:paraId="3D1502A5">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03户外活动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活动区域：野趣区</w:t>
      </w:r>
    </w:p>
    <w:p w14:paraId="5928EE9E">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活动目标：</w:t>
      </w:r>
    </w:p>
    <w:p w14:paraId="07F75F77">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1.感知电流的存在及传递特性，知道电池、导线等元件能助力电流流动，了解简单电路的构成原理。</w:t>
      </w:r>
    </w:p>
    <w:p w14:paraId="3E852CD3">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2.通过动手操作搭建简单电路，提升观察、动手实践及问题解决能力，能初步记录实验现象与结果。</w:t>
      </w:r>
    </w:p>
    <w:p w14:paraId="565C453F">
      <w:pPr>
        <w:spacing w:line="360" w:lineRule="exact"/>
        <w:ind w:firstLine="420" w:firstLineChars="200"/>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3.激发对电现象的探究兴趣，培养合作意识与安全用电的初步认知，乐于主动探索科学奥秘。</w:t>
      </w:r>
    </w:p>
    <w:tbl>
      <w:tblPr>
        <w:tblStyle w:val="3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3355"/>
        <w:gridCol w:w="3355"/>
      </w:tblGrid>
      <w:tr w14:paraId="39CA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7811306A">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18" name="图片 18" descr="D:/工作/2025年下大班第一学期/今日动态/4D533EF8C704AF781614034AB928083B.JPG4D533EF8C704AF781614034AB9280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5年下大班第一学期/今日动态/4D533EF8C704AF781614034AB928083B.JPG4D533EF8C704AF781614034AB928083B"/>
                          <pic:cNvPicPr>
                            <a:picLocks noChangeAspect="1"/>
                          </pic:cNvPicPr>
                        </pic:nvPicPr>
                        <pic:blipFill>
                          <a:blip r:embed="rId22"/>
                          <a:srcRect l="12538" r="12538"/>
                          <a:stretch>
                            <a:fillRect/>
                          </a:stretch>
                        </pic:blipFill>
                        <pic:spPr>
                          <a:xfrm>
                            <a:off x="0" y="0"/>
                            <a:ext cx="1958340" cy="1468755"/>
                          </a:xfrm>
                          <a:prstGeom prst="rect">
                            <a:avLst/>
                          </a:prstGeom>
                        </pic:spPr>
                      </pic:pic>
                    </a:graphicData>
                  </a:graphic>
                </wp:inline>
              </w:drawing>
            </w:r>
          </w:p>
        </w:tc>
        <w:tc>
          <w:tcPr>
            <w:tcW w:w="3355" w:type="dxa"/>
          </w:tcPr>
          <w:p w14:paraId="5A6166DF">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19" name="图片 19" descr="D:/工作/2025年下大班第一学期/今日动态/6BC73CC1027CA2FBE40683A8493B4A6D.JPG6BC73CC1027CA2FBE40683A8493B4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6BC73CC1027CA2FBE40683A8493B4A6D.JPG6BC73CC1027CA2FBE40683A8493B4A6D"/>
                          <pic:cNvPicPr>
                            <a:picLocks noChangeAspect="1"/>
                          </pic:cNvPicPr>
                        </pic:nvPicPr>
                        <pic:blipFill>
                          <a:blip r:embed="rId23"/>
                          <a:srcRect l="12495" r="12495"/>
                          <a:stretch>
                            <a:fillRect/>
                          </a:stretch>
                        </pic:blipFill>
                        <pic:spPr>
                          <a:xfrm>
                            <a:off x="0" y="0"/>
                            <a:ext cx="1958340" cy="1468755"/>
                          </a:xfrm>
                          <a:prstGeom prst="rect">
                            <a:avLst/>
                          </a:prstGeom>
                        </pic:spPr>
                      </pic:pic>
                    </a:graphicData>
                  </a:graphic>
                </wp:inline>
              </w:drawing>
            </w:r>
          </w:p>
        </w:tc>
        <w:tc>
          <w:tcPr>
            <w:tcW w:w="3355" w:type="dxa"/>
          </w:tcPr>
          <w:p w14:paraId="4260E12A">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0" name="图片 20" descr="D:/工作/2025年下大班第一学期/今日动态/19D6501E71536219CDC544DF4EAAA0C9.JPG19D6501E71536219CDC544DF4EAAA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19D6501E71536219CDC544DF4EAAA0C9.JPG19D6501E71536219CDC544DF4EAAA0C9"/>
                          <pic:cNvPicPr>
                            <a:picLocks noChangeAspect="1"/>
                          </pic:cNvPicPr>
                        </pic:nvPicPr>
                        <pic:blipFill>
                          <a:blip r:embed="rId24"/>
                          <a:srcRect l="12495" r="12495"/>
                          <a:stretch>
                            <a:fillRect/>
                          </a:stretch>
                        </pic:blipFill>
                        <pic:spPr>
                          <a:xfrm>
                            <a:off x="0" y="0"/>
                            <a:ext cx="1958340" cy="1468755"/>
                          </a:xfrm>
                          <a:prstGeom prst="rect">
                            <a:avLst/>
                          </a:prstGeom>
                        </pic:spPr>
                      </pic:pic>
                    </a:graphicData>
                  </a:graphic>
                </wp:inline>
              </w:drawing>
            </w:r>
          </w:p>
        </w:tc>
      </w:tr>
      <w:tr w14:paraId="2A76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27D13126">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1" name="图片 21" descr="D:/工作/2025年下大班第一学期/今日动态/30F13205103454EE5EF2E14D650C0DE6.JPG30F13205103454EE5EF2E14D650C0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30F13205103454EE5EF2E14D650C0DE6.JPG30F13205103454EE5EF2E14D650C0DE6"/>
                          <pic:cNvPicPr>
                            <a:picLocks noChangeAspect="1"/>
                          </pic:cNvPicPr>
                        </pic:nvPicPr>
                        <pic:blipFill>
                          <a:blip r:embed="rId25"/>
                          <a:srcRect l="12538" r="12538"/>
                          <a:stretch>
                            <a:fillRect/>
                          </a:stretch>
                        </pic:blipFill>
                        <pic:spPr>
                          <a:xfrm>
                            <a:off x="0" y="0"/>
                            <a:ext cx="1958340" cy="1468755"/>
                          </a:xfrm>
                          <a:prstGeom prst="rect">
                            <a:avLst/>
                          </a:prstGeom>
                        </pic:spPr>
                      </pic:pic>
                    </a:graphicData>
                  </a:graphic>
                </wp:inline>
              </w:drawing>
            </w:r>
          </w:p>
        </w:tc>
        <w:tc>
          <w:tcPr>
            <w:tcW w:w="3355" w:type="dxa"/>
          </w:tcPr>
          <w:p w14:paraId="4314A3B4">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2" name="图片 22" descr="D:/工作/2025年下大班第一学期/今日动态/76970724A58D4CDAFEE44B97B4BAB850.JPG76970724A58D4CDAFEE44B97B4BAB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76970724A58D4CDAFEE44B97B4BAB850.JPG76970724A58D4CDAFEE44B97B4BAB850"/>
                          <pic:cNvPicPr>
                            <a:picLocks noChangeAspect="1"/>
                          </pic:cNvPicPr>
                        </pic:nvPicPr>
                        <pic:blipFill>
                          <a:blip r:embed="rId26"/>
                          <a:srcRect l="12495" r="12495"/>
                          <a:stretch>
                            <a:fillRect/>
                          </a:stretch>
                        </pic:blipFill>
                        <pic:spPr>
                          <a:xfrm>
                            <a:off x="0" y="0"/>
                            <a:ext cx="1958340" cy="1468755"/>
                          </a:xfrm>
                          <a:prstGeom prst="rect">
                            <a:avLst/>
                          </a:prstGeom>
                        </pic:spPr>
                      </pic:pic>
                    </a:graphicData>
                  </a:graphic>
                </wp:inline>
              </w:drawing>
            </w:r>
          </w:p>
        </w:tc>
        <w:tc>
          <w:tcPr>
            <w:tcW w:w="3355" w:type="dxa"/>
          </w:tcPr>
          <w:p w14:paraId="766CB00B">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6" name="图片 26" descr="D:/工作/2025年下大班第一学期/今日动态/F83BD79F39F8CEA5F5A0BF4E0DD0BF0D.JPGF83BD79F39F8CEA5F5A0BF4E0DD0B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F83BD79F39F8CEA5F5A0BF4E0DD0BF0D.JPGF83BD79F39F8CEA5F5A0BF4E0DD0BF0D"/>
                          <pic:cNvPicPr>
                            <a:picLocks noChangeAspect="1"/>
                          </pic:cNvPicPr>
                        </pic:nvPicPr>
                        <pic:blipFill>
                          <a:blip r:embed="rId27"/>
                          <a:srcRect l="12495" r="12495"/>
                          <a:stretch>
                            <a:fillRect/>
                          </a:stretch>
                        </pic:blipFill>
                        <pic:spPr>
                          <a:xfrm>
                            <a:off x="0" y="0"/>
                            <a:ext cx="1958340" cy="1468755"/>
                          </a:xfrm>
                          <a:prstGeom prst="rect">
                            <a:avLst/>
                          </a:prstGeom>
                        </pic:spPr>
                      </pic:pic>
                    </a:graphicData>
                  </a:graphic>
                </wp:inline>
              </w:drawing>
            </w:r>
          </w:p>
        </w:tc>
      </w:tr>
    </w:tbl>
    <w:p w14:paraId="620A4AE9">
      <w:pPr>
        <w:pStyle w:val="41"/>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五彩炒饭（小白菜、胡萝卜、香菇、牛肉、粳米）和羊肚菌鸽子汤，午点是菠菜肉末疙瘩汤和奶酪棒，水果是葡萄和菠萝蜜</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IMG_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453"/>
                          <pic:cNvPicPr>
                            <a:picLocks noChangeAspect="1"/>
                          </pic:cNvPicPr>
                        </pic:nvPicPr>
                        <pic:blipFill>
                          <a:blip r:embed="rId28"/>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IMG_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454"/>
                          <pic:cNvPicPr>
                            <a:picLocks noChangeAspect="1"/>
                          </pic:cNvPicPr>
                        </pic:nvPicPr>
                        <pic:blipFill>
                          <a:blip r:embed="rId29"/>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IMG_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455"/>
                          <pic:cNvPicPr>
                            <a:picLocks noChangeAspect="1"/>
                          </pic:cNvPicPr>
                        </pic:nvPicPr>
                        <pic:blipFill>
                          <a:blip r:embed="rId30"/>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IMG_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456"/>
                          <pic:cNvPicPr>
                            <a:picLocks noChangeAspect="1"/>
                          </pic:cNvPicPr>
                        </pic:nvPicPr>
                        <pic:blipFill>
                          <a:blip r:embed="rId31"/>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IMG_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457"/>
                          <pic:cNvPicPr>
                            <a:picLocks noChangeAspect="1"/>
                          </pic:cNvPicPr>
                        </pic:nvPicPr>
                        <pic:blipFill>
                          <a:blip r:embed="rId32"/>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IMG_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458"/>
                          <pic:cNvPicPr>
                            <a:picLocks noChangeAspect="1"/>
                          </pic:cNvPicPr>
                        </pic:nvPicPr>
                        <pic:blipFill>
                          <a:blip r:embed="rId33"/>
                          <a:stretch>
                            <a:fillRect/>
                          </a:stretch>
                        </pic:blipFill>
                        <pic:spPr>
                          <a:xfrm>
                            <a:off x="0" y="0"/>
                            <a:ext cx="1958340" cy="1468755"/>
                          </a:xfrm>
                          <a:prstGeom prst="rect">
                            <a:avLst/>
                          </a:prstGeom>
                        </pic:spPr>
                      </pic:pic>
                    </a:graphicData>
                  </a:graphic>
                </wp:inline>
              </w:drawing>
            </w:r>
          </w:p>
        </w:tc>
      </w:tr>
      <w:tr w14:paraId="3E8F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485A08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7" name="图片 17" descr="IMG_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459"/>
                          <pic:cNvPicPr>
                            <a:picLocks noChangeAspect="1"/>
                          </pic:cNvPicPr>
                        </pic:nvPicPr>
                        <pic:blipFill>
                          <a:blip r:embed="rId34"/>
                          <a:stretch>
                            <a:fillRect/>
                          </a:stretch>
                        </pic:blipFill>
                        <pic:spPr>
                          <a:xfrm>
                            <a:off x="0" y="0"/>
                            <a:ext cx="1958340" cy="1468755"/>
                          </a:xfrm>
                          <a:prstGeom prst="rect">
                            <a:avLst/>
                          </a:prstGeom>
                        </pic:spPr>
                      </pic:pic>
                    </a:graphicData>
                  </a:graphic>
                </wp:inline>
              </w:drawing>
            </w:r>
          </w:p>
        </w:tc>
        <w:tc>
          <w:tcPr>
            <w:tcW w:w="3340" w:type="dxa"/>
          </w:tcPr>
          <w:p w14:paraId="27B5285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3" name="图片 33" descr="IMG_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7461"/>
                          <pic:cNvPicPr>
                            <a:picLocks noChangeAspect="1"/>
                          </pic:cNvPicPr>
                        </pic:nvPicPr>
                        <pic:blipFill>
                          <a:blip r:embed="rId35"/>
                          <a:stretch>
                            <a:fillRect/>
                          </a:stretch>
                        </pic:blipFill>
                        <pic:spPr>
                          <a:xfrm>
                            <a:off x="0" y="0"/>
                            <a:ext cx="1958340" cy="1468755"/>
                          </a:xfrm>
                          <a:prstGeom prst="rect">
                            <a:avLst/>
                          </a:prstGeom>
                        </pic:spPr>
                      </pic:pic>
                    </a:graphicData>
                  </a:graphic>
                </wp:inline>
              </w:drawing>
            </w:r>
          </w:p>
        </w:tc>
        <w:tc>
          <w:tcPr>
            <w:tcW w:w="3340" w:type="dxa"/>
          </w:tcPr>
          <w:p w14:paraId="442F6C9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4" name="图片 34" descr="IMG_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7462"/>
                          <pic:cNvPicPr>
                            <a:picLocks noChangeAspect="1"/>
                          </pic:cNvPicPr>
                        </pic:nvPicPr>
                        <pic:blipFill>
                          <a:blip r:embed="rId36"/>
                          <a:stretch>
                            <a:fillRect/>
                          </a:stretch>
                        </pic:blipFill>
                        <pic:spPr>
                          <a:xfrm>
                            <a:off x="0" y="0"/>
                            <a:ext cx="1958340" cy="1468755"/>
                          </a:xfrm>
                          <a:prstGeom prst="rect">
                            <a:avLst/>
                          </a:prstGeom>
                        </pic:spPr>
                      </pic:pic>
                    </a:graphicData>
                  </a:graphic>
                </wp:inline>
              </w:drawing>
            </w:r>
          </w:p>
        </w:tc>
      </w:tr>
      <w:tr w14:paraId="0A2B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7E37DF5E">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7" name="图片 37" descr="IMG_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7463"/>
                          <pic:cNvPicPr>
                            <a:picLocks noChangeAspect="1"/>
                          </pic:cNvPicPr>
                        </pic:nvPicPr>
                        <pic:blipFill>
                          <a:blip r:embed="rId37"/>
                          <a:stretch>
                            <a:fillRect/>
                          </a:stretch>
                        </pic:blipFill>
                        <pic:spPr>
                          <a:xfrm>
                            <a:off x="0" y="0"/>
                            <a:ext cx="1958340" cy="1468755"/>
                          </a:xfrm>
                          <a:prstGeom prst="rect">
                            <a:avLst/>
                          </a:prstGeom>
                        </pic:spPr>
                      </pic:pic>
                    </a:graphicData>
                  </a:graphic>
                </wp:inline>
              </w:drawing>
            </w:r>
          </w:p>
        </w:tc>
        <w:tc>
          <w:tcPr>
            <w:tcW w:w="3340" w:type="dxa"/>
          </w:tcPr>
          <w:p w14:paraId="7003B6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6" name="图片 36" descr="IMG_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7464"/>
                          <pic:cNvPicPr>
                            <a:picLocks noChangeAspect="1"/>
                          </pic:cNvPicPr>
                        </pic:nvPicPr>
                        <pic:blipFill>
                          <a:blip r:embed="rId38"/>
                          <a:stretch>
                            <a:fillRect/>
                          </a:stretch>
                        </pic:blipFill>
                        <pic:spPr>
                          <a:xfrm>
                            <a:off x="0" y="0"/>
                            <a:ext cx="1958340" cy="1468755"/>
                          </a:xfrm>
                          <a:prstGeom prst="rect">
                            <a:avLst/>
                          </a:prstGeom>
                        </pic:spPr>
                      </pic:pic>
                    </a:graphicData>
                  </a:graphic>
                </wp:inline>
              </w:drawing>
            </w:r>
          </w:p>
        </w:tc>
        <w:tc>
          <w:tcPr>
            <w:tcW w:w="3340" w:type="dxa"/>
          </w:tcPr>
          <w:p w14:paraId="7615E37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5" name="图片 35" descr="IMG_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7465"/>
                          <pic:cNvPicPr>
                            <a:picLocks noChangeAspect="1"/>
                          </pic:cNvPicPr>
                        </pic:nvPicPr>
                        <pic:blipFill>
                          <a:blip r:embed="rId39"/>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10分进入午睡室，经过午检，每位幼儿都很健康。1名幼儿回家，30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3名幼儿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家园配合：我们班正在为科技节“嘉年华”（和本月底的家长会相结合）筹备1-2大型科学制作活动——自制投石机，其他幼儿可以制作亲子小制作，材料可以是生活中常见的资源或者废旧材料或者自然材料，如木头、PVC管子、一次性筷子、雪糕棒等等，期待大朋友和小朋友的踊跃参加哦！</w:t>
      </w:r>
    </w:p>
    <w:p w14:paraId="4C1BEFF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3.请您在家也同步关注宝贝的状态，每天来园前都要检查下孩子的咽部、手部、背部等部位，有异常及时和老师沟通，家园一致更能护好宝贝！</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0"/>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685C20"/>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1242</Words>
  <Characters>1288</Characters>
  <Lines>11</Lines>
  <Paragraphs>3</Paragraphs>
  <TotalTime>153</TotalTime>
  <ScaleCrop>false</ScaleCrop>
  <LinksUpToDate>false</LinksUpToDate>
  <CharactersWithSpaces>1331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2025-10-10T09:12:00Z</cp:lastPrinted>
  <dcterms:modified xsi:type="dcterms:W3CDTF">2025-11-27T04:53:51Z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