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11.26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三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4" name="图片 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5" name="图片 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" name="图片 1" descr="IMG_3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39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" name="图片 2" descr="IMG_3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395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" name="图片 3" descr="IMG_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39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6" name="图片 6" descr="IMG_3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39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7" name="图片 17" descr="IMG_3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39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7" name="图片 7" descr="IMG_3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9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科学：会唱歌的瓶子</w:t>
      </w:r>
    </w:p>
    <w:p>
      <w:pPr>
        <w:ind w:firstLine="480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这是一节探究类科学活动，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主要探究</w:t>
      </w:r>
      <w:r>
        <w:rPr>
          <w:rFonts w:hint="eastAsia" w:ascii="宋体" w:hAnsi="宋体" w:cs="宋体"/>
          <w:b w:val="0"/>
          <w:bCs/>
          <w:szCs w:val="21"/>
        </w:rPr>
        <w:t>“声音由物体振动产生”，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活动</w:t>
      </w:r>
      <w:r>
        <w:rPr>
          <w:rFonts w:hint="eastAsia" w:ascii="宋体" w:hAnsi="宋体" w:cs="宋体"/>
          <w:b w:val="0"/>
          <w:bCs/>
          <w:szCs w:val="21"/>
        </w:rPr>
        <w:t>通过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让</w:t>
      </w:r>
      <w:r>
        <w:rPr>
          <w:rFonts w:hint="eastAsia" w:ascii="宋体" w:hAnsi="宋体" w:cs="宋体"/>
          <w:b w:val="0"/>
          <w:bCs/>
          <w:szCs w:val="21"/>
        </w:rPr>
        <w:t>不同水位的玻璃瓶振动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让幼儿感知“振动频率影响声音高低”，用对比观察法获取经验。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孩子对声音是很敏感的，平时他们喜欢用勺子敲击餐盘、用手敲击桌子、用脚踩踏地板等，喜欢探索各种物体发出的不同声响。虽然他们对声音感兴趣，但却不知道物体的特性与声音之间的关系， 缺乏一定观察的方法和观察能力。</w:t>
      </w:r>
      <w:r>
        <w:rPr>
          <w:rFonts w:hint="eastAsia" w:ascii="宋体" w:hAnsi="宋体" w:cs="宋体"/>
          <w:color w:val="000000"/>
          <w:szCs w:val="21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尝试用敲击的方式让装水的玻璃瓶发声，体验科学探索的乐趣，萌发对科学的兴趣</w:t>
      </w:r>
      <w:r>
        <w:rPr>
          <w:rFonts w:hint="eastAsia"/>
          <w:szCs w:val="21"/>
          <w:lang w:val="en-US" w:eastAsia="zh-CN"/>
        </w:rPr>
        <w:t>的孩子有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于瑞宸、邓梓瑜、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苏嫄、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钱宸伊、殷钰童、苏嫄、蔡珺瑶、丁瑞浠、李瑾柔、于瑞兮、季千艺、恽梓玥、张茉洵、丁芮可、刘浩轩、杨文础、朱堉橦、孔宇杨、白宇衡、马泽冉、孙熙宸、王若愚、王无恙、易永泽、毛跃、殷钰童。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发现“不同水位的玻璃瓶”敲击后声音高低不同，感知“水位越高，声音越低（或越高）”的规律</w:t>
      </w:r>
      <w:r>
        <w:rPr>
          <w:rFonts w:hint="eastAsia"/>
          <w:szCs w:val="21"/>
          <w:lang w:val="en-US" w:eastAsia="zh-CN"/>
        </w:rPr>
        <w:t>的孩子有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邓梓瑜、钱宸伊、蔡珺瑶、丁瑞浠、李瑾柔、于瑞兮、季千艺、恽梓玥、张茉洵、丁芮可、刘浩轩、杨文础、朱堉橦、孔宇杨、白宇衡、马泽冉、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王无恙、易永泽、毛跃。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27" name="图片 27" descr="050f810616b26e4ac0c26da2ce7813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050f810616b26e4ac0c26da2ce78133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28" name="图片 28" descr="0324209739553dfb39008c65b188e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0324209739553dfb39008c65b188e4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1825" cy="1426210"/>
                  <wp:effectExtent l="0" t="0" r="3175" b="21590"/>
                  <wp:docPr id="29" name="图片 29" descr="14e8a9d691eefa75b9faee9475044d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4e8a9d691eefa75b9faee9475044df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0" name="图片 30" descr="IMG_3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39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1" name="图片 31" descr="IMG_3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39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2" name="图片 32" descr="IMG_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396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3" name="图片 33" descr="IMG_3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39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6" name="图片 36" descr="IMG_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393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7" name="图片 37" descr="IMG_3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39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8" name="图片 38" descr="IMG_3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393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9" name="图片 39" descr="IMG_3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393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0" name="图片 40" descr="IMG_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393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近期早晚温差较大，请记得为宝贝增添衣物，做好保暖措施，避免着凉。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亲子制作在制作过程中，可以拍照记录下宝贝动手创作的精彩瞬间，上传至“一起长大”APP哦~完成后的风铃请于下周三前让宝贝带到幼儿园呀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BED56"/>
    <w:multiLevelType w:val="singleLevel"/>
    <w:tmpl w:val="DFBBED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2021-10-18T12:49:00Z</dcterms:created>
  <dc:creator>Youny</dc:creator>
  <cp:lastModifiedBy>高睿</cp:lastModifiedBy>
  <cp:lastPrinted>2022-10-11T16:54:00Z</cp:lastPrinted>
  <dcterms:modified xsi:type="dcterms:W3CDTF">2025-11-26T16:44:27Z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