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87FFE">
      <w:pPr>
        <w:rPr>
          <w:rFonts w:hint="eastAsia"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sz w:val="28"/>
          <w:szCs w:val="36"/>
        </w:rPr>
        <w:t>附件</w:t>
      </w: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36"/>
        </w:rPr>
        <w:t>:</w:t>
      </w:r>
    </w:p>
    <w:p w14:paraId="24B33C3F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202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年经开区</w:t>
      </w:r>
      <w:r>
        <w:rPr>
          <w:rFonts w:hint="eastAsia" w:ascii="Times New Roman" w:hAnsi="Times New Roman" w:eastAsia="方正小标宋简体" w:cs="Times New Roman"/>
          <w:b w:val="0"/>
          <w:bCs w:val="0"/>
          <w:sz w:val="36"/>
          <w:szCs w:val="44"/>
          <w:lang w:val="en-US" w:eastAsia="zh-CN"/>
        </w:rPr>
        <w:t>小学生跆拳道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  <w:lang w:val="en-US" w:eastAsia="zh-CN"/>
        </w:rPr>
        <w:t>比</w:t>
      </w:r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赛</w:t>
      </w:r>
    </w:p>
    <w:p w14:paraId="0B1AF1DD">
      <w:pPr>
        <w:jc w:val="center"/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</w:pPr>
      <w:bookmarkStart w:id="0" w:name="_Hlk175564458"/>
      <w:r>
        <w:rPr>
          <w:rFonts w:hint="default" w:ascii="Times New Roman" w:hAnsi="Times New Roman" w:eastAsia="方正小标宋简体" w:cs="Times New Roman"/>
          <w:b w:val="0"/>
          <w:bCs w:val="0"/>
          <w:sz w:val="36"/>
          <w:szCs w:val="44"/>
        </w:rPr>
        <w:t>赛风赛纪及安全责任承诺书</w:t>
      </w:r>
    </w:p>
    <w:bookmarkEnd w:id="0"/>
    <w:p w14:paraId="23BD6EDF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为了确保202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年经开区小学生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跆拳道</w:t>
      </w:r>
      <w:r>
        <w:rPr>
          <w:rFonts w:hint="eastAsia" w:ascii="宋体" w:hAnsi="宋体" w:eastAsia="宋体" w:cs="宋体"/>
          <w:sz w:val="24"/>
          <w:szCs w:val="24"/>
        </w:rPr>
        <w:t>比赛能够在公平，公正，健康的环境下顺利进行，决定签署赛风赛纪及安全责任书，我们一致同意并承诺：</w:t>
      </w:r>
    </w:p>
    <w:p w14:paraId="355334B5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1.运动员均都进行了身体检查，我们保证本队运动员身体健康，具有参加本次赛事的身体条件。如故意瞒报运动员身体健康且比赛中出现问题，其责任由个人承担。 </w:t>
      </w:r>
    </w:p>
    <w:p w14:paraId="5419D979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2.我们已经对本队教练员、运动员和家长进行了体育道德教育、赛风赛纪与反兴奋剂教育、运动员个人素质教育、文明观众教育。我们将以积极严肃的比赛</w:t>
      </w:r>
      <w:bookmarkStart w:id="1" w:name="_GoBack"/>
      <w:bookmarkEnd w:id="1"/>
      <w:r>
        <w:rPr>
          <w:rFonts w:hint="eastAsia" w:ascii="宋体" w:hAnsi="宋体" w:eastAsia="宋体" w:cs="宋体"/>
          <w:sz w:val="24"/>
          <w:szCs w:val="24"/>
        </w:rPr>
        <w:t xml:space="preserve">态度和公平竞争的比赛精神参加每场比赛。比赛中，我们领队、教练员、运动员绝对服从工作组统一安排和管理，做到文明观赛，尊重对手，服从裁判，杜绝运动场和任何一方争执，严格遵守赛风赛纪和反兴奋剂各项规定与要求。如有发生违规现象，我们自愿承担相关责任及后果。 </w:t>
      </w:r>
    </w:p>
    <w:p w14:paraId="7EB8C900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3.我们将严格遵守赛事各项规定及章程，对于违反竞赛规定和 竞赛章程的任何行为和过错，自愿接受承担相关责任。 </w:t>
      </w:r>
    </w:p>
    <w:p w14:paraId="1204013C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4.我们确保队员比赛过程动作文明规范，遵守赛事相关规定， 我们自觉禁止各种恶意伤害动作，因不文明动作故意造成对方意外伤害的，由伤害实施者承担责任。 </w:t>
      </w:r>
    </w:p>
    <w:p w14:paraId="3EB01491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5.我们承诺并确认：本次赛事自愿参加，风险自担。参赛队员和家长均清醒认识到比赛具有一定的危险性。</w:t>
      </w:r>
    </w:p>
    <w:p w14:paraId="0411DA3E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B808400">
      <w:pPr>
        <w:snapToGrid w:val="0"/>
        <w:spacing w:line="400" w:lineRule="atLeast"/>
        <w:rPr>
          <w:rFonts w:hint="eastAsia" w:ascii="宋体" w:hAnsi="宋体" w:eastAsia="宋体" w:cs="宋体"/>
          <w:sz w:val="24"/>
          <w:szCs w:val="24"/>
        </w:rPr>
      </w:pPr>
    </w:p>
    <w:p w14:paraId="4C54CAD7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参赛单位(盖章):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领队、教练员(签字):</w:t>
      </w:r>
    </w:p>
    <w:p w14:paraId="6BF687F3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7633DA74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60C6445D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运动员或监护人</w:t>
      </w:r>
    </w:p>
    <w:p w14:paraId="55A31569">
      <w:pPr>
        <w:snapToGrid w:val="0"/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签字并按指纹印：</w:t>
      </w:r>
    </w:p>
    <w:p w14:paraId="6C793E8D">
      <w:pPr>
        <w:snapToGrid w:val="0"/>
        <w:spacing w:line="400" w:lineRule="atLeast"/>
        <w:ind w:firstLine="560" w:firstLineChars="200"/>
        <w:rPr>
          <w:rFonts w:hint="eastAsia" w:ascii="宋体" w:hAnsi="宋体" w:eastAsia="宋体" w:cs="宋体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jMGRkNTFlMTM4OTVhZWMyOTIzYTVkZjBkZGQ5ZGUifQ=="/>
  </w:docVars>
  <w:rsids>
    <w:rsidRoot w:val="178305A8"/>
    <w:rsid w:val="00102269"/>
    <w:rsid w:val="00502678"/>
    <w:rsid w:val="00644927"/>
    <w:rsid w:val="00782F10"/>
    <w:rsid w:val="0081382B"/>
    <w:rsid w:val="00D56A41"/>
    <w:rsid w:val="00EB0112"/>
    <w:rsid w:val="00F42766"/>
    <w:rsid w:val="00F95D7F"/>
    <w:rsid w:val="14C104A2"/>
    <w:rsid w:val="178305A8"/>
    <w:rsid w:val="1DCF2A06"/>
    <w:rsid w:val="2A185517"/>
    <w:rsid w:val="35362E1B"/>
    <w:rsid w:val="3D88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560</Words>
  <Characters>574</Characters>
  <Lines>4</Lines>
  <Paragraphs>1</Paragraphs>
  <TotalTime>6</TotalTime>
  <ScaleCrop>false</ScaleCrop>
  <LinksUpToDate>false</LinksUpToDate>
  <CharactersWithSpaces>599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2024-08-26T03:31:00Z</dcterms:created>
  <dc:creator>周杰</dc:creator>
  <cp:lastModifiedBy>楚楚</cp:lastModifiedBy>
  <dcterms:modified xsi:type="dcterms:W3CDTF">2025-04-14T03:12:22Z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EB65F08CBF2F42D59FE4CF89362C6999_13</vt:lpwstr>
  </property>
  <property fmtid="{D5CDD505-2E9C-101B-9397-08002B2CF9AE}" pid="4" name="KSOTemplateDocerSaveRecord">
    <vt:lpwstr>eyJoZGlkIjoiNjU2MTg2ZDkyOTQ5MjM0ZjhhOWQ3OWMzZjU4ODM4YzQiLCJ1c2VySWQiOiI0MjI3NDE2NDcifQ==</vt:lpwstr>
  </property>
</Properties>
</file>