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CD63D">
      <w:pPr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从“经师”到“人师”的修行之路——读《教师的五重境界》有感</w:t>
      </w:r>
    </w:p>
    <w:p w14:paraId="06D11439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武进区礼河实验学校——蒋立明</w:t>
      </w:r>
    </w:p>
    <w:p w14:paraId="7F939C91">
      <w:pPr>
        <w:rPr>
          <w:rFonts w:hint="eastAsia" w:ascii="黑体" w:hAnsi="黑体" w:eastAsia="黑体"/>
          <w:sz w:val="44"/>
          <w:szCs w:val="44"/>
        </w:rPr>
      </w:pPr>
    </w:p>
    <w:p w14:paraId="28C94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拾级而上，点亮心灯：一名教师对五种境界的叩问与追寻</w:t>
      </w:r>
      <w:r>
        <w:rPr>
          <w:rFonts w:hint="default" w:ascii="宋体" w:hAnsi="宋体" w:eastAsia="宋体" w:cs="宋体"/>
          <w:sz w:val="24"/>
          <w:szCs w:val="24"/>
          <w:lang w:val="en-US"/>
        </w:rPr>
        <w:t>:</w:t>
      </w:r>
    </w:p>
    <w:p w14:paraId="341D1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于我而言，教育生涯是一场永无止境的修行。案头堆积的书籍与眼前鲜活的生命，共同构成了我思考的源泉。近日，重读诸多教育经典，结合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几十载</w:t>
      </w:r>
      <w:r>
        <w:rPr>
          <w:rFonts w:hint="eastAsia" w:ascii="宋体" w:hAnsi="宋体" w:eastAsia="宋体" w:cs="宋体"/>
          <w:sz w:val="24"/>
          <w:szCs w:val="24"/>
        </w:rPr>
        <w:t>讲台上的酸甜苦辣，我恍然悟得，教师的专业成长与精神跋涉，恰似攀登一座无形的阶梯，可大致划分为五种境界。这不仅是职业能力的提升，更是师德师风、教育智慧乃至人生哲学的深刻蜕变。</w:t>
      </w:r>
    </w:p>
    <w:p w14:paraId="248D3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第一境：“传道者”——知识的忠实传递者</w:t>
      </w:r>
    </w:p>
    <w:p w14:paraId="3A8C7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初登讲台，我们大多怀揣着“要给学生一碗水，自己先要有一桶水”的信念。此一境界，教师的核心是“授业”。我们精心备课，力求将教材知识准确、清晰地传授给学生。师德，在此体现为严谨与负责——不误人子弟，是为最基本的底线。</w:t>
      </w:r>
    </w:p>
    <w:p w14:paraId="26A8E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曾一度沉浸于此，满足于学生对知识点掌握的熟练程度。然而，实践中我开始困惑：为何有些学生“听懂了”却不会用？为何他们对学习缺乏内在的热情？我意识到，若止步于此，教师无异于一部会说话的“百科全书”或“考试指南”，虽不可或缺，却难以触及教育的灵魂。</w:t>
      </w:r>
    </w:p>
    <w:p w14:paraId="252AD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第二境：“解惑者”——方法的智慧启迪者</w:t>
      </w:r>
    </w:p>
    <w:p w14:paraId="74138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困惑中前行，我进入了第二境。此时，教师不仅是知识的呈现者，更是学习方法的授予者。我们开始研究“渔”而非仅仅给予“鱼”。我们设计项目式学习，引导合作探究，训练批判性思维。师德师风，在此升华为对“因材施教”的践行——我们努力看到每一个独特的个体，并尝试为他们找到最适合的路径。</w:t>
      </w:r>
    </w:p>
    <w:p w14:paraId="38EFB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这一境界，教育的效果显著提升，学生变得更为主动和聪明。但我又遇新问题：当方法沦为技巧，当学习成为一场精致的功利计算，教育的温度何在？那个躲在角落、心事重重的孩子，他需要的或许不仅仅是一套高效的学习策略。</w:t>
      </w:r>
    </w:p>
    <w:p w14:paraId="75D8B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1F42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第三境：“塑魂者”——心灵的温柔守护者</w:t>
      </w:r>
    </w:p>
    <w:p w14:paraId="63CD1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育的真谛，在于“人”的塑造。第三境界的教师，将目光从“分数”和“方法”投向了“心灵”。我们开始真正地“看见”学生——他们的喜悦、恐惧、梦想与创伤。师德，在此化为最深沉的爱与尊重。是学生生病时的一声问候，是失败时的一次拍肩，是对奇思妙想的由衷欣赏，也是对价值观的潜移默化。</w:t>
      </w:r>
    </w:p>
    <w:p w14:paraId="1A48D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记得曾有一个学生因家庭变故而自我封闭。我放下课本，花了无数个午后听他断断续续的倾诉。我没有教他任何解题技巧，只是给予了陪伴与信任。当他最终走出阴霾，在作文中写道“老师，是您让我觉得这个世界还有光”时，我深刻体会到，教育最崇高的成就，是守护一个灵魂的尊严与希望。在此境界，教育与社会紧密相连，我们培养的不是考试机器，而是一个个鲜活、善良、有韧性的未来公民。</w:t>
      </w:r>
    </w:p>
    <w:p w14:paraId="4C098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第四境：“共生者”——与学生的共同成长者</w:t>
      </w:r>
      <w:r>
        <w:rPr>
          <w:rFonts w:hint="default" w:ascii="宋体" w:hAnsi="宋体" w:eastAsia="宋体" w:cs="宋体"/>
          <w:sz w:val="24"/>
          <w:szCs w:val="24"/>
          <w:lang w:val="en-US"/>
        </w:rPr>
        <w:t xml:space="preserve"> </w:t>
      </w:r>
    </w:p>
    <w:p w14:paraId="3872B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当我们将身姿放低，便会发现，教育绝非单向的付出，而是双向的滋养。第四境界的教师，视自己为“终身学习者”，而学生，亦是我们的老师。他们的好奇心不断激活我们渐趋麻木的感知，他们提出的“傻问题”常常击穿我们思维的壁垒。师德，在此体现为一种谦卑与坦诚——敢于对学生说“我不知道，但我们一起寻找答案”。</w:t>
      </w:r>
    </w:p>
    <w:p w14:paraId="45DD5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这种共生共长的关系中，课堂变成了一个探索未知的共同体。我与学生一起为某个科学实验的失败而懊恼，又为文学形象的多重解读而争辩。教学相长，不再是书本上的格言，而是每一天真实的生命体验。此时，对人生的感悟也愈发深刻：生命的意义在于永不停歇的成长，而教师这份职业，恰恰为我们提供了最丰沃的土壤。</w:t>
      </w:r>
    </w:p>
    <w:p w14:paraId="19AE1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第五境：“布道者”——教育理想的坚定守望者</w:t>
      </w:r>
    </w:p>
    <w:p w14:paraId="39C9A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这或许是教师境界的巅峰。此时的教师，其影响力已超越校园围墙，成为一种文化符号和精神灯塔。他们不仅教书育人，更以其深邃的教育思想、崇高的人格魅力与不屈的社会担当，去影响乃至塑造一方风气。如古代的孔子，近代的陶行知，他们本身就是教育理想的化身。师德师风，在此与教育家精神合而为一。他们为教育公平奔走，为教育真谛呐喊，在功利主义的喧嚣中，坚守着那份“捧着一颗心来，不带半根草去”的赤诚。他们思考的，是如何通过教育改良社会，点亮民族的未来。达到此境的教师，其人生已与教育事业、社会进步融为一体，实现了小我与大我的统一。</w:t>
      </w:r>
    </w:p>
    <w:p w14:paraId="21E50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结语：境界无涯，修行不止</w:t>
      </w:r>
    </w:p>
    <w:p w14:paraId="7F06C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这五种境界，并非截然分开，也非必然递进。它们更像是一幅地图，指引着我们前行的方向。或许我们终其一生也难以抵达第五境的巅峰，但这并不妨碍我们心怀向往，不断向上攀登。</w:t>
      </w:r>
    </w:p>
    <w:p w14:paraId="687F5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回望自己的教育之路，我从一个谨小慎微的“传道者”，逐渐学着成为“解惑者”、“塑魂者”，并开始品尝到“共生”的喜悦。这条路，有疲惫，有迷茫，但更多的，是充盈与幸福。因为我知道，每向上一步，我们不仅照亮了更多孩子的前路，也丰盈了自己的生命。</w:t>
      </w:r>
    </w:p>
    <w:p w14:paraId="66E0C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愿我们都能在这条修行的路上，拾级而上，用生命影响生命，最终，都成为那个为学生、也为自己在漫漫长夜里，点亮心灯的人。</w:t>
      </w:r>
    </w:p>
    <w:p w14:paraId="52736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E971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/>
        </w:rPr>
        <w:t xml:space="preserve">    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二0二五年十一月二十四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NjEwNGNkNTU5MzlkMDEwNjMxNzQ2YTZlOGY1MjIifQ=="/>
  </w:docVars>
  <w:rsids>
    <w:rsidRoot w:val="00A11857"/>
    <w:rsid w:val="001D34DF"/>
    <w:rsid w:val="00A11857"/>
    <w:rsid w:val="048D5854"/>
    <w:rsid w:val="070B35EC"/>
    <w:rsid w:val="0A7964DD"/>
    <w:rsid w:val="0C89722E"/>
    <w:rsid w:val="1C6E1C1A"/>
    <w:rsid w:val="21424820"/>
    <w:rsid w:val="239D42A7"/>
    <w:rsid w:val="24C20D54"/>
    <w:rsid w:val="292B6A05"/>
    <w:rsid w:val="367763E8"/>
    <w:rsid w:val="370C0592"/>
    <w:rsid w:val="388A1958"/>
    <w:rsid w:val="3DAC214A"/>
    <w:rsid w:val="441D78FE"/>
    <w:rsid w:val="469538A5"/>
    <w:rsid w:val="52107BEA"/>
    <w:rsid w:val="52A24D57"/>
    <w:rsid w:val="52A252C9"/>
    <w:rsid w:val="534E1882"/>
    <w:rsid w:val="55974AEB"/>
    <w:rsid w:val="59A3044D"/>
    <w:rsid w:val="5ACE5EBB"/>
    <w:rsid w:val="65DC7E6E"/>
    <w:rsid w:val="6B7439E8"/>
    <w:rsid w:val="6BE811DC"/>
    <w:rsid w:val="7128150C"/>
    <w:rsid w:val="76053BCA"/>
    <w:rsid w:val="7C055E65"/>
    <w:rsid w:val="7C81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3</Pages>
  <Words>1922</Words>
  <Characters>1922</Characters>
  <Lines>22</Lines>
  <Paragraphs>6</Paragraphs>
  <TotalTime>21</TotalTime>
  <ScaleCrop>false</ScaleCrop>
  <LinksUpToDate>false</LinksUpToDate>
  <CharactersWithSpaces>1957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2024-06-05T06:55:00Z</dcterms:created>
  <dc:creator>DELL</dc:creator>
  <cp:lastModifiedBy>DELL</cp:lastModifiedBy>
  <dcterms:modified xsi:type="dcterms:W3CDTF">2025-11-24T02:57:04Z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0D901F1DFDF342EB8E49F26A00C29CDB_13</vt:lpwstr>
  </property>
  <property fmtid="{D5CDD505-2E9C-101B-9397-08002B2CF9AE}" pid="4" name="KSOTemplateDocerSaveRecord">
    <vt:lpwstr>eyJoZGlkIjoiODRkNjEwNGNkNTU5MzlkMDEwNjMxNzQ2YTZlOGY1MjIifQ==</vt:lpwstr>
  </property>
</Properties>
</file>