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9327A52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ascii="黑体" w:hAnsi="黑体" w:eastAsia="黑体" w:cs="黑体"/>
          <w:b/>
          <w:bCs/>
          <w:color w:val="000000"/>
          <w:sz w:val="32"/>
        </w:rPr>
        <w:t>常州市新北区新桥街道中心幼儿园</w:t>
      </w:r>
      <w:r>
        <w:rPr>
          <w:rFonts w:hint="eastAsia" w:ascii="黑体" w:hAnsi="黑体" w:eastAsia="黑体" w:cs="黑体"/>
          <w:b/>
          <w:bCs/>
          <w:color w:val="000000"/>
          <w:sz w:val="32"/>
          <w:lang w:val="en-US" w:eastAsia="zh-CN"/>
        </w:rPr>
        <w:t>西阆苑幼儿园</w:t>
      </w:r>
      <w:r>
        <w:rPr>
          <w:rFonts w:hint="eastAsia" w:ascii="黑体" w:hAnsi="黑体" w:eastAsia="黑体" w:cs="黑体"/>
          <w:b/>
          <w:bCs/>
          <w:color w:val="000000"/>
          <w:sz w:val="32"/>
        </w:rPr>
        <w:t>周日活动安排</w:t>
      </w:r>
    </w:p>
    <w:p w14:paraId="48C25E0E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>2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066A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1680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神奇的力（二）</w:t>
            </w:r>
          </w:p>
          <w:p w14:paraId="2CB785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D96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幼儿基础分析： </w:t>
            </w:r>
          </w:p>
          <w:p w14:paraId="12487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通过上周活动的开展，孩子们对于各种各样不同的力有了初步的认识，知道力能够使物体发生运动或者形变。生活中随处都有力的存在，</w:t>
            </w:r>
            <w:r>
              <w:rPr>
                <w:rFonts w:hint="eastAsia" w:ascii="宋体" w:hAnsi="宋体"/>
                <w:szCs w:val="21"/>
              </w:rPr>
              <w:t>由于地球吸引而受到的力</w:t>
            </w:r>
            <w:r>
              <w:rPr>
                <w:rFonts w:hint="eastAsia"/>
                <w:szCs w:val="21"/>
              </w:rPr>
              <w:t>是重力；当</w:t>
            </w:r>
            <w:r>
              <w:rPr>
                <w:szCs w:val="21"/>
              </w:rPr>
              <w:t>浸在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里的物体受到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竖直向上托的力</w:t>
            </w:r>
            <w:r>
              <w:rPr>
                <w:rFonts w:hint="eastAsia"/>
                <w:szCs w:val="21"/>
              </w:rPr>
              <w:t>是浮力。孩子们上周还通过小胶囊翻跟斗的科学小实验在操作中理解物体</w:t>
            </w:r>
            <w:r>
              <w:rPr>
                <w:rFonts w:ascii="宋体" w:hAnsi="宋体" w:cs="宋体"/>
                <w:kern w:val="0"/>
                <w:szCs w:val="21"/>
              </w:rPr>
              <w:t>由于重心移动而发生的翻滚现象</w:t>
            </w:r>
            <w:r>
              <w:rPr>
                <w:rFonts w:hint="eastAsia"/>
                <w:szCs w:val="21"/>
              </w:rPr>
              <w:t>。</w:t>
            </w:r>
          </w:p>
          <w:p w14:paraId="2EFA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在对重力有了一定了解后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孩子们对力又有了新的发现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C00000"/>
                <w:szCs w:val="21"/>
                <w:lang w:val="en-US" w:eastAsia="zh-CN"/>
              </w:rPr>
              <w:t>13人发现打气筒的气</w:t>
            </w:r>
            <w:r>
              <w:rPr>
                <w:rFonts w:hint="eastAsia" w:ascii="宋体" w:hAnsi="宋体" w:cs="宋体"/>
                <w:color w:val="C00000"/>
                <w:szCs w:val="21"/>
              </w:rPr>
              <w:t>可以把</w:t>
            </w:r>
            <w:r>
              <w:rPr>
                <w:rFonts w:hint="eastAsia" w:ascii="宋体" w:hAnsi="宋体" w:cs="宋体"/>
                <w:color w:val="C00000"/>
                <w:szCs w:val="21"/>
                <w:lang w:val="en-US" w:eastAsia="zh-CN"/>
              </w:rPr>
              <w:t>瘪掉的轮胎重新打满气</w:t>
            </w:r>
            <w:r>
              <w:rPr>
                <w:rFonts w:hint="eastAsia" w:ascii="宋体" w:hAnsi="宋体" w:cs="宋体"/>
                <w:color w:val="C00000"/>
                <w:szCs w:val="21"/>
              </w:rPr>
              <w:t>；</w:t>
            </w:r>
            <w:r>
              <w:rPr>
                <w:rFonts w:hint="eastAsia" w:ascii="宋体" w:hAnsi="宋体" w:cs="宋体"/>
                <w:color w:val="C00000"/>
                <w:szCs w:val="21"/>
                <w:lang w:val="en-US" w:eastAsia="zh-CN"/>
              </w:rPr>
              <w:t>16人发现使用水或者空气的压力可以将玩具火箭弹射出去；</w:t>
            </w:r>
            <w:r>
              <w:rPr>
                <w:rFonts w:hint="eastAsia"/>
                <w:color w:val="C00000"/>
                <w:szCs w:val="21"/>
              </w:rPr>
              <w:t>有</w:t>
            </w:r>
            <w:r>
              <w:rPr>
                <w:rFonts w:hint="eastAsia"/>
                <w:color w:val="C00000"/>
                <w:szCs w:val="21"/>
                <w:lang w:val="en-US" w:eastAsia="zh-CN"/>
              </w:rPr>
              <w:t>18</w:t>
            </w:r>
            <w:r>
              <w:rPr>
                <w:rFonts w:hint="eastAsia"/>
                <w:color w:val="C00000"/>
                <w:szCs w:val="21"/>
              </w:rPr>
              <w:t>名幼儿想知道</w:t>
            </w:r>
            <w:r>
              <w:rPr>
                <w:rFonts w:hint="eastAsia"/>
                <w:color w:val="C00000"/>
                <w:szCs w:val="21"/>
                <w:lang w:val="en-US" w:eastAsia="zh-CN"/>
              </w:rPr>
              <w:t>什么样的推进器可以让火箭飞得更高</w:t>
            </w:r>
            <w:r>
              <w:rPr>
                <w:rFonts w:hint="eastAsia"/>
                <w:color w:val="C00000"/>
                <w:szCs w:val="21"/>
              </w:rPr>
              <w:t>。</w:t>
            </w:r>
            <w:r>
              <w:rPr>
                <w:rFonts w:hint="eastAsia"/>
                <w:szCs w:val="21"/>
              </w:rPr>
              <w:t>本周我们将从</w:t>
            </w:r>
            <w:r>
              <w:rPr>
                <w:rFonts w:hint="eastAsia"/>
                <w:szCs w:val="21"/>
                <w:lang w:val="en-US" w:eastAsia="zh-CN"/>
              </w:rPr>
              <w:t>推力和阻力</w:t>
            </w:r>
            <w:r>
              <w:rPr>
                <w:rFonts w:hint="eastAsia"/>
                <w:szCs w:val="21"/>
              </w:rPr>
              <w:t>来引导幼儿参与各种实验、游戏、制作活动，从活动中感受发现</w:t>
            </w:r>
            <w:r>
              <w:rPr>
                <w:rFonts w:hint="eastAsia"/>
                <w:szCs w:val="21"/>
                <w:lang w:val="en-US" w:eastAsia="zh-CN"/>
              </w:rPr>
              <w:t>推力</w:t>
            </w: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  <w:lang w:val="en-US" w:eastAsia="zh-CN"/>
              </w:rPr>
              <w:t>阻力</w:t>
            </w:r>
            <w:r>
              <w:rPr>
                <w:rFonts w:hint="eastAsia"/>
                <w:szCs w:val="21"/>
              </w:rPr>
              <w:t>的存在，体验力的神奇。</w:t>
            </w:r>
          </w:p>
        </w:tc>
      </w:tr>
      <w:tr w14:paraId="28A5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C4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E5A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 w14:paraId="2A26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1.在游戏的过程中，观察、探索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推</w:t>
            </w:r>
            <w:r>
              <w:rPr>
                <w:rFonts w:hint="eastAsia" w:ascii="宋体" w:hAnsi="宋体"/>
                <w:szCs w:val="21"/>
                <w:lang w:eastAsia="zh-Hans"/>
              </w:rPr>
              <w:t>力和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阻</w:t>
            </w:r>
            <w:r>
              <w:rPr>
                <w:rFonts w:hint="eastAsia" w:ascii="宋体" w:hAnsi="宋体"/>
                <w:szCs w:val="21"/>
                <w:lang w:eastAsia="zh-Hans"/>
              </w:rPr>
              <w:t>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szCs w:val="21"/>
                <w:lang w:eastAsia="zh-Hans"/>
              </w:rPr>
              <w:t>特点及其应用，</w:t>
            </w:r>
          </w:p>
          <w:p w14:paraId="05726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2.了解生活中的科技产品与人们的关系，感知科技产品带来的便利和帮助。</w:t>
            </w:r>
          </w:p>
          <w:p w14:paraId="6D43D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4BACC6" w:themeColor="accent5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能大胆地运用语言、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绘画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、音乐等不同的方式来表现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自己感受到的力。</w:t>
            </w:r>
          </w:p>
        </w:tc>
      </w:tr>
      <w:tr w14:paraId="1663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E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A31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1.根据主题开展的进程，继续丰富主题环境。</w:t>
            </w:r>
          </w:p>
          <w:p w14:paraId="1A58F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2.丰富区域材料：美工区提供龙眼核、开心果壳、树枝等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自然材料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、颜料、各种纸、油画棒等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引导幼儿自主表现科技想象有关元素作品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区提供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寻找看不见的力</w:t>
            </w:r>
            <w:r>
              <w:rPr>
                <w:rFonts w:hint="eastAsia"/>
                <w:szCs w:val="21"/>
              </w:rPr>
              <w:t>》、《</w:t>
            </w:r>
            <w:r>
              <w:rPr>
                <w:rFonts w:hint="eastAsia"/>
                <w:szCs w:val="21"/>
                <w:lang w:val="en-US" w:eastAsia="zh-CN"/>
              </w:rPr>
              <w:t>100层的火箭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</w:rPr>
              <w:t>等绘本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，幼儿自主阅读丰富经验，轻声与同伴交流自己的发现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建构区提供各种雪花片建构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火箭发射器、火箭炮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科探区提供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纸筒、瓶子、气门芯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等供幼儿自主探索，尝试记录。益智区投放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智能五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子棋、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俄罗斯方块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等材料支持幼儿游戏。</w:t>
            </w:r>
          </w:p>
        </w:tc>
      </w:tr>
      <w:tr w14:paraId="2F55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3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9FD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1.午餐时继续保持桌面的整洁，能安静、细嚼慢咽地吃完自己的饭菜。</w:t>
            </w:r>
          </w:p>
          <w:p w14:paraId="73400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2.户外活动或游戏中具有一定的自我保护意识，能主动补充水分，并能根据自己的活动需要穿、脱衣服并及时整理。</w:t>
            </w:r>
          </w:p>
          <w:p w14:paraId="33548B00">
            <w:pPr>
              <w:keepNext w:val="0"/>
              <w:keepLines w:val="0"/>
              <w:pageBreakBefore w:val="0"/>
              <w:widowControl w:val="0"/>
              <w:tabs>
                <w:tab w:val="left" w:pos="6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3.能在规定的时间里进入区域游戏，上厕所时不推不挤，节约用纸。</w:t>
            </w:r>
          </w:p>
        </w:tc>
      </w:tr>
      <w:tr w14:paraId="69F7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71E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9A66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D4D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C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AB66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57EF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火箭发射器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火箭炮</w:t>
            </w:r>
            <w:r>
              <w:rPr>
                <w:rFonts w:hint="eastAsia" w:ascii="宋体" w:hAnsi="宋体" w:cs="宋体"/>
                <w:color w:val="000000" w:themeColor="text1"/>
              </w:rPr>
              <w:t>；</w:t>
            </w:r>
          </w:p>
          <w:p w14:paraId="5C2196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图书区：提供</w:t>
            </w:r>
            <w:r>
              <w:rPr>
                <w:rFonts w:hint="eastAsia"/>
                <w:color w:val="000000" w:themeColor="text1"/>
                <w:szCs w:val="21"/>
              </w:rPr>
              <w:t>《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寻找看不见的力</w:t>
            </w:r>
            <w:r>
              <w:rPr>
                <w:rFonts w:hint="eastAsia"/>
                <w:color w:val="000000" w:themeColor="text1"/>
                <w:szCs w:val="21"/>
              </w:rPr>
              <w:t>》、《十万个为什么》、《</w:t>
            </w:r>
            <w:r>
              <w:rPr>
                <w:rFonts w:hint="eastAsia"/>
                <w:szCs w:val="21"/>
                <w:lang w:val="en-US" w:eastAsia="zh-CN"/>
              </w:rPr>
              <w:t>100层的火箭</w:t>
            </w:r>
            <w:r>
              <w:rPr>
                <w:rFonts w:hint="eastAsia"/>
                <w:color w:val="000000" w:themeColor="text1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</w:rPr>
              <w:t>等绘本；</w:t>
            </w:r>
          </w:p>
          <w:p w14:paraId="64AA7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智能五子棋</w:t>
            </w:r>
            <w:r>
              <w:rPr>
                <w:rFonts w:hint="eastAsia" w:ascii="宋体" w:hAnsi="宋体" w:cs="宋体"/>
                <w:color w:val="000000" w:themeColor="text1"/>
              </w:rPr>
              <w:t>棋、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趣味闯关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数字天平</w:t>
            </w:r>
            <w:r>
              <w:rPr>
                <w:rFonts w:hint="eastAsia" w:ascii="宋体" w:hAnsi="宋体" w:cs="宋体"/>
                <w:color w:val="000000" w:themeColor="text1"/>
              </w:rPr>
              <w:t>等；</w:t>
            </w:r>
          </w:p>
          <w:p w14:paraId="214D2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科技想象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画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、我的问题、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</w:rPr>
              <w:t>火箭发射器</w:t>
            </w:r>
            <w:r>
              <w:rPr>
                <w:rFonts w:hint="eastAsia" w:ascii="宋体" w:hAnsi="宋体" w:cs="宋体"/>
                <w:color w:val="000000" w:themeColor="text1"/>
              </w:rPr>
              <w:t>等；</w:t>
            </w:r>
          </w:p>
          <w:p w14:paraId="2EBD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科探区：小胶囊翻跟斗、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火箭发射器</w:t>
            </w:r>
            <w:r>
              <w:rPr>
                <w:rFonts w:hint="eastAsia" w:ascii="宋体" w:hAnsi="宋体" w:cs="宋体"/>
                <w:color w:val="000000" w:themeColor="text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盐水里的鸡蛋</w:t>
            </w:r>
            <w:r>
              <w:rPr>
                <w:rFonts w:hint="eastAsia" w:ascii="宋体" w:hAnsi="宋体" w:cs="宋体"/>
                <w:color w:val="000000" w:themeColor="text1"/>
              </w:rPr>
              <w:t>等。</w:t>
            </w:r>
          </w:p>
          <w:p w14:paraId="77316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cs="宋体"/>
                <w:color w:val="000000" w:themeColor="text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</w:rPr>
              <w:t>万能工匠区：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</w:rPr>
              <w:t>有趣的齿轮作品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</w:rPr>
              <w:t>等</w:t>
            </w:r>
          </w:p>
          <w:p w14:paraId="2F7D4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</w:rPr>
              <w:t>关注要点：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戴</w:t>
            </w:r>
            <w:r>
              <w:rPr>
                <w:rFonts w:hint="eastAsia" w:ascii="宋体" w:hAnsi="宋体" w:cs="宋体"/>
                <w:color w:val="000000" w:themeColor="text1"/>
              </w:rPr>
              <w:t>老师重点关注幼儿在科探区摩擦力游戏的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记录方式</w:t>
            </w:r>
            <w:r>
              <w:rPr>
                <w:rFonts w:hint="eastAsia" w:ascii="宋体" w:hAnsi="宋体" w:cs="宋体"/>
                <w:color w:val="000000" w:themeColor="text1"/>
              </w:rPr>
              <w:t>。</w:t>
            </w:r>
          </w:p>
          <w:p w14:paraId="5E4A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0" w:firstLineChars="500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徐</w:t>
            </w:r>
            <w:r>
              <w:rPr>
                <w:rFonts w:hint="eastAsia" w:ascii="宋体" w:hAnsi="宋体" w:cs="宋体"/>
                <w:color w:val="000000" w:themeColor="text1"/>
              </w:rPr>
              <w:t>老师重点关注幼儿在图书区幼儿的倾听与社会交往能力。</w:t>
            </w:r>
          </w:p>
        </w:tc>
      </w:tr>
      <w:tr w14:paraId="487D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4E716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6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1A102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2AE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晴天：户外游戏—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金沙创意滩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全能探索营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凌云攀爬谷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稳行平衡区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:lang w:val="en-US" w:eastAsia="zh-CN"/>
              </w:rPr>
              <w:t>飞滑欢乐道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。</w:t>
            </w:r>
          </w:p>
          <w:p w14:paraId="12ED4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雨天：室内体育游戏、室内探索游戏。</w:t>
            </w:r>
          </w:p>
        </w:tc>
      </w:tr>
      <w:tr w14:paraId="7EAD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8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B88F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16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10125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DC47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综合：我的问题与调整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2.美术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科技想象画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</w:t>
            </w:r>
          </w:p>
          <w:p w14:paraId="441400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3.半日活动：第二次制作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</w:rPr>
              <w:t>音乐：为什么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</w:p>
          <w:p w14:paraId="14C6F5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Chars="0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半日活动：嘉年华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每周整理：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整理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床铺</w:t>
            </w:r>
          </w:p>
        </w:tc>
      </w:tr>
      <w:tr w14:paraId="05B4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9A0B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B3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F12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 w14:paraId="41DDAE6F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</w:rPr>
              <w:t>享科探：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  <w:lang w:val="en-US" w:eastAsia="zh-CN"/>
              </w:rPr>
              <w:t>探索轨道游戏</w:t>
            </w:r>
          </w:p>
          <w:p w14:paraId="5B768F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1"/>
                <w:szCs w:val="21"/>
              </w:rPr>
              <w:t>专用活动室：</w:t>
            </w:r>
          </w:p>
          <w:p w14:paraId="153750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 w:firstLine="42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建构室：火箭发射器</w:t>
            </w:r>
          </w:p>
          <w:p w14:paraId="7001C9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户外大课堂：</w:t>
            </w:r>
          </w:p>
          <w:p w14:paraId="4A84BB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rightChars="0" w:firstLine="42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  <w:lang w:val="en-US" w:eastAsia="zh-CN"/>
              </w:rPr>
              <w:t>运动：跳绳小达人</w:t>
            </w:r>
          </w:p>
          <w:p w14:paraId="4916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0000FF"/>
                <w:kern w:val="0"/>
                <w:szCs w:val="21"/>
                <w:lang w:val="en-US"/>
              </w:rPr>
            </w:pPr>
          </w:p>
        </w:tc>
      </w:tr>
    </w:tbl>
    <w:p w14:paraId="4AC4692F">
      <w:pPr>
        <w:wordWrap w:val="0"/>
        <w:spacing w:line="310" w:lineRule="exact"/>
        <w:ind w:right="210"/>
        <w:jc w:val="right"/>
        <w:rPr>
          <w:rFonts w:hint="default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戴艳瑜、徐晓敏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戴艳瑜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2EC34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1220F0C"/>
    <w:multiLevelType w:val="singleLevel"/>
    <w:tmpl w:val="E1220F0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8E2551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F04B5"/>
    <w:rsid w:val="06B75F50"/>
    <w:rsid w:val="06D51397"/>
    <w:rsid w:val="07871494"/>
    <w:rsid w:val="08793FA4"/>
    <w:rsid w:val="08DD2784"/>
    <w:rsid w:val="09585107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545B5"/>
    <w:rsid w:val="14D40A38"/>
    <w:rsid w:val="15605757"/>
    <w:rsid w:val="15657D89"/>
    <w:rsid w:val="15C26117"/>
    <w:rsid w:val="15C72736"/>
    <w:rsid w:val="16021A7C"/>
    <w:rsid w:val="16A20B69"/>
    <w:rsid w:val="17916879"/>
    <w:rsid w:val="17967DB8"/>
    <w:rsid w:val="17F17FFA"/>
    <w:rsid w:val="18027B12"/>
    <w:rsid w:val="180C0990"/>
    <w:rsid w:val="18784278"/>
    <w:rsid w:val="190E24E6"/>
    <w:rsid w:val="191A53B1"/>
    <w:rsid w:val="19632832"/>
    <w:rsid w:val="199826C8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67224F"/>
    <w:rsid w:val="1EDA5AFC"/>
    <w:rsid w:val="1F3709E9"/>
    <w:rsid w:val="1F7607DA"/>
    <w:rsid w:val="1F9D6372"/>
    <w:rsid w:val="1FC85AE5"/>
    <w:rsid w:val="20452C91"/>
    <w:rsid w:val="208C5A94"/>
    <w:rsid w:val="209239FD"/>
    <w:rsid w:val="20A42C19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47B46E6"/>
    <w:rsid w:val="2504444E"/>
    <w:rsid w:val="258B383C"/>
    <w:rsid w:val="25950217"/>
    <w:rsid w:val="25CF7214"/>
    <w:rsid w:val="25EA7E5E"/>
    <w:rsid w:val="26190E48"/>
    <w:rsid w:val="26BA62F7"/>
    <w:rsid w:val="275168C9"/>
    <w:rsid w:val="27961107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223E3D"/>
    <w:rsid w:val="44481938"/>
    <w:rsid w:val="44B02520"/>
    <w:rsid w:val="45174B15"/>
    <w:rsid w:val="45651268"/>
    <w:rsid w:val="460F1C96"/>
    <w:rsid w:val="4687285F"/>
    <w:rsid w:val="468D7838"/>
    <w:rsid w:val="46A666E7"/>
    <w:rsid w:val="46DB2D69"/>
    <w:rsid w:val="472B3EB7"/>
    <w:rsid w:val="477E38A7"/>
    <w:rsid w:val="47A81BD4"/>
    <w:rsid w:val="47F90E49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2B14442"/>
    <w:rsid w:val="532F0AEC"/>
    <w:rsid w:val="53530C46"/>
    <w:rsid w:val="53544CD5"/>
    <w:rsid w:val="539F20DD"/>
    <w:rsid w:val="53C658BC"/>
    <w:rsid w:val="53F30097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8906498"/>
    <w:rsid w:val="589C4E3D"/>
    <w:rsid w:val="58B73D71"/>
    <w:rsid w:val="58C148A4"/>
    <w:rsid w:val="59135D6B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53483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923B67"/>
    <w:rsid w:val="689E250C"/>
    <w:rsid w:val="694035C3"/>
    <w:rsid w:val="69A10FFB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E043E55"/>
    <w:rsid w:val="6E7F45EC"/>
    <w:rsid w:val="6E9A5805"/>
    <w:rsid w:val="6EA2262A"/>
    <w:rsid w:val="6F563B40"/>
    <w:rsid w:val="702560E3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9A731EA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785517"/>
    <w:rsid w:val="7F8976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1199</Words>
  <Characters>1227</Characters>
  <Lines>11</Lines>
  <Paragraphs>3</Paragraphs>
  <TotalTime>4</TotalTime>
  <ScaleCrop>false</ScaleCrop>
  <LinksUpToDate>false</LinksUpToDate>
  <CharactersWithSpaces>1313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2023-11-22T05:19:00Z</dcterms:created>
  <dc:creator>雨林木风</dc:creator>
  <cp:lastModifiedBy>路卡Lucy</cp:lastModifiedBy>
  <cp:lastPrinted>2024-11-24T23:46:00Z</cp:lastPrinted>
  <dcterms:modified xsi:type="dcterms:W3CDTF">2025-11-22T05:54:09Z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DB23F87D00E54093B0CB73DD1E4CC321_13</vt:lpwstr>
  </property>
  <property fmtid="{D5CDD505-2E9C-101B-9397-08002B2CF9AE}" pid="4" name="KSOTemplateDocerSaveRecord">
    <vt:lpwstr>eyJoZGlkIjoiZjFmZWIzNDg2MmIzZjExOTIzMmViNTBmYTMwYTk0ZWYiLCJ1c2VySWQiOiIzMjE3MTUwODQifQ==</vt:lpwstr>
  </property>
</Properties>
</file>