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8328" w14:textId="77777777" w:rsidR="002B6032" w:rsidRDefault="00D91D3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灵蛇筑梦</w:t>
      </w:r>
      <w:r>
        <w:rPr>
          <w:rFonts w:ascii="黑体" w:eastAsia="黑体" w:hAnsi="黑体" w:hint="eastAsia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>奇趣新程</w:t>
      </w:r>
    </w:p>
    <w:p w14:paraId="3086A5EA" w14:textId="77777777" w:rsidR="002B6032" w:rsidRDefault="00D91D3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宋体" w:eastAsia="宋体" w:hAnsi="宋体" w:cs="宋体" w:hint="eastAsia"/>
          <w:sz w:val="24"/>
          <w:szCs w:val="24"/>
        </w:rPr>
        <w:t>——</w:t>
      </w:r>
      <w:r>
        <w:rPr>
          <w:rFonts w:ascii="宋体" w:eastAsia="宋体" w:hAnsi="宋体" w:cs="宋体" w:hint="eastAsia"/>
          <w:sz w:val="24"/>
          <w:szCs w:val="24"/>
        </w:rPr>
        <w:t>常州市东青实验学校</w:t>
      </w:r>
      <w:r>
        <w:rPr>
          <w:rFonts w:ascii="宋体" w:eastAsia="宋体" w:hAnsi="宋体" w:cs="宋体" w:hint="eastAsia"/>
          <w:sz w:val="24"/>
          <w:szCs w:val="24"/>
        </w:rPr>
        <w:t>202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年春学期开学活动方案</w:t>
      </w:r>
    </w:p>
    <w:p w14:paraId="4A50CAE0" w14:textId="77777777" w:rsidR="002B6032" w:rsidRDefault="00D91D38">
      <w:pPr>
        <w:spacing w:line="440" w:lineRule="exact"/>
        <w:ind w:firstLineChars="196" w:firstLine="47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一、活动目的</w:t>
      </w:r>
    </w:p>
    <w:p w14:paraId="4B1C284C" w14:textId="77777777" w:rsidR="002B6032" w:rsidRDefault="00D91D38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>
        <w:rPr>
          <w:rFonts w:asciiTheme="minorEastAsia" w:eastAsiaTheme="minorEastAsia" w:hAnsiTheme="minorEastAsia" w:hint="eastAsia"/>
        </w:rPr>
        <w:t>营造快乐开学气氛，激发学生对新学期的美好憧憬，开启新的学习生活。</w:t>
      </w:r>
    </w:p>
    <w:p w14:paraId="06B19F88" w14:textId="77777777" w:rsidR="002B6032" w:rsidRDefault="00D91D38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>
        <w:rPr>
          <w:rFonts w:asciiTheme="minorEastAsia" w:eastAsiaTheme="minorEastAsia" w:hAnsiTheme="minorEastAsia" w:hint="eastAsia"/>
        </w:rPr>
        <w:t>回顾寒假生活，交流、展示寒假活动成果。</w:t>
      </w:r>
    </w:p>
    <w:p w14:paraId="7B43A4FE" w14:textId="77777777" w:rsidR="002B6032" w:rsidRDefault="00D91D38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．进一步了解传统节日（春节、元宵节）及其民俗文化，感受中华优秀传统文化魅力，传承中华美德，</w:t>
      </w:r>
      <w:proofErr w:type="gramStart"/>
      <w:r>
        <w:rPr>
          <w:rFonts w:asciiTheme="minorEastAsia" w:eastAsiaTheme="minorEastAsia" w:hAnsiTheme="minorEastAsia" w:hint="eastAsia"/>
        </w:rPr>
        <w:t>践行</w:t>
      </w:r>
      <w:proofErr w:type="gramEnd"/>
      <w:r>
        <w:rPr>
          <w:rFonts w:asciiTheme="minorEastAsia" w:eastAsiaTheme="minorEastAsia" w:hAnsiTheme="minorEastAsia" w:hint="eastAsia"/>
        </w:rPr>
        <w:t>社会主义核心价值观。</w:t>
      </w:r>
    </w:p>
    <w:p w14:paraId="7C559582" w14:textId="77777777" w:rsidR="002B6032" w:rsidRDefault="00D91D38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．落实“双减”政策，丰富校园生活和班级生活，促进孩子主动健康成长。</w:t>
      </w:r>
    </w:p>
    <w:p w14:paraId="4F9ADC56" w14:textId="77777777" w:rsidR="002B6032" w:rsidRDefault="00D91D38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>二</w:t>
      </w:r>
      <w:r>
        <w:rPr>
          <w:rFonts w:asciiTheme="minorEastAsia" w:eastAsiaTheme="minorEastAsia" w:hAnsiTheme="minorEastAsia" w:hint="eastAsia"/>
          <w:b/>
        </w:rPr>
        <w:t>、</w:t>
      </w:r>
      <w:r>
        <w:rPr>
          <w:rFonts w:asciiTheme="minorEastAsia" w:eastAsiaTheme="minorEastAsia" w:hAnsiTheme="minorEastAsia"/>
          <w:b/>
        </w:rPr>
        <w:t>活动主题</w:t>
      </w:r>
    </w:p>
    <w:p w14:paraId="4B77F450" w14:textId="77777777" w:rsidR="002B6032" w:rsidRDefault="00D91D38">
      <w:pPr>
        <w:tabs>
          <w:tab w:val="right" w:pos="8306"/>
        </w:tabs>
        <w:spacing w:line="440" w:lineRule="exact"/>
        <w:ind w:firstLineChars="196" w:firstLine="41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灵蛇筑梦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奇趣新程</w:t>
      </w:r>
    </w:p>
    <w:p w14:paraId="44976AD8" w14:textId="77777777" w:rsidR="002B6032" w:rsidRDefault="00D91D38">
      <w:pPr>
        <w:tabs>
          <w:tab w:val="right" w:pos="8306"/>
        </w:tabs>
        <w:spacing w:line="440" w:lineRule="exact"/>
        <w:ind w:firstLineChars="196" w:firstLine="47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三、活动对象</w:t>
      </w:r>
      <w:r>
        <w:rPr>
          <w:rFonts w:ascii="黑体" w:eastAsia="黑体" w:hAnsi="黑体"/>
          <w:b/>
          <w:sz w:val="24"/>
          <w:szCs w:val="24"/>
        </w:rPr>
        <w:tab/>
      </w:r>
    </w:p>
    <w:p w14:paraId="170D6125" w14:textId="77777777" w:rsidR="002B6032" w:rsidRDefault="00D91D38">
      <w:pPr>
        <w:spacing w:line="440" w:lineRule="exact"/>
        <w:ind w:firstLineChars="196" w:firstLine="47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全校师生</w:t>
      </w:r>
    </w:p>
    <w:p w14:paraId="7E528F1D" w14:textId="77777777" w:rsidR="002B6032" w:rsidRDefault="00D91D38">
      <w:pPr>
        <w:spacing w:line="440" w:lineRule="exact"/>
        <w:ind w:firstLineChars="196" w:firstLine="47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四、活动时间</w:t>
      </w:r>
    </w:p>
    <w:p w14:paraId="01B4907F" w14:textId="77777777" w:rsidR="002B6032" w:rsidRDefault="00D91D38">
      <w:pPr>
        <w:spacing w:line="440" w:lineRule="exact"/>
        <w:ind w:firstLineChars="196" w:firstLine="47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2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日上午</w:t>
      </w:r>
    </w:p>
    <w:p w14:paraId="4F14D023" w14:textId="77777777" w:rsidR="002B6032" w:rsidRDefault="00D91D38">
      <w:pPr>
        <w:spacing w:line="440" w:lineRule="exact"/>
        <w:ind w:firstLineChars="196" w:firstLine="47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五、活动内容与要求</w:t>
      </w:r>
    </w:p>
    <w:p w14:paraId="1AD70C45" w14:textId="77777777" w:rsidR="002B6032" w:rsidRDefault="00D91D38">
      <w:pPr>
        <w:spacing w:line="44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1.</w:t>
      </w:r>
      <w:r>
        <w:rPr>
          <w:rFonts w:asciiTheme="minorEastAsia" w:hAnsiTheme="minorEastAsia" w:hint="eastAsia"/>
          <w:b/>
          <w:bCs/>
          <w:sz w:val="24"/>
          <w:szCs w:val="24"/>
        </w:rPr>
        <w:t>校长送福迎开学</w:t>
      </w:r>
    </w:p>
    <w:p w14:paraId="141268A8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报到日，属</w:t>
      </w:r>
      <w:r>
        <w:rPr>
          <w:rFonts w:asciiTheme="minorEastAsia" w:hAnsiTheme="minorEastAsia" w:hint="eastAsia"/>
          <w:sz w:val="24"/>
          <w:szCs w:val="24"/>
        </w:rPr>
        <w:t>蛇</w:t>
      </w:r>
      <w:r>
        <w:rPr>
          <w:rFonts w:asciiTheme="minorEastAsia" w:hAnsiTheme="minorEastAsia" w:hint="eastAsia"/>
          <w:sz w:val="24"/>
          <w:szCs w:val="24"/>
        </w:rPr>
        <w:t>的学生戴上头饰装扮成“</w:t>
      </w:r>
      <w:r>
        <w:rPr>
          <w:rFonts w:asciiTheme="minorEastAsia" w:hAnsiTheme="minorEastAsia" w:hint="eastAsia"/>
          <w:sz w:val="24"/>
          <w:szCs w:val="24"/>
        </w:rPr>
        <w:t>蛇</w:t>
      </w:r>
      <w:r>
        <w:rPr>
          <w:rFonts w:asciiTheme="minorEastAsia" w:hAnsiTheme="minorEastAsia" w:hint="eastAsia"/>
          <w:sz w:val="24"/>
          <w:szCs w:val="24"/>
        </w:rPr>
        <w:t>宝宝”与校领导一起在校门口迎接同学开学，校长们给每个小朋友送上</w:t>
      </w:r>
      <w:r>
        <w:rPr>
          <w:rFonts w:asciiTheme="minorEastAsia" w:hAnsiTheme="minorEastAsia" w:hint="eastAsia"/>
          <w:sz w:val="24"/>
          <w:szCs w:val="24"/>
        </w:rPr>
        <w:t>蛇</w:t>
      </w:r>
      <w:r>
        <w:rPr>
          <w:rFonts w:asciiTheme="minorEastAsia" w:hAnsiTheme="minorEastAsia" w:hint="eastAsia"/>
          <w:sz w:val="24"/>
          <w:szCs w:val="24"/>
        </w:rPr>
        <w:t>年特别礼物</w:t>
      </w:r>
      <w:r>
        <w:rPr>
          <w:rFonts w:asciiTheme="minorEastAsia" w:hAnsiTheme="minorEastAsia" w:hint="eastAsia"/>
          <w:sz w:val="24"/>
          <w:szCs w:val="24"/>
        </w:rPr>
        <w:t>蛇年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福袋</w:t>
      </w:r>
      <w:r>
        <w:rPr>
          <w:rFonts w:asciiTheme="minorEastAsia" w:hAnsiTheme="minorEastAsia" w:hint="eastAsia"/>
          <w:sz w:val="24"/>
          <w:szCs w:val="24"/>
        </w:rPr>
        <w:t>”，</w:t>
      </w:r>
      <w:r>
        <w:rPr>
          <w:rFonts w:asciiTheme="minorEastAsia" w:hAnsiTheme="minorEastAsia" w:hint="eastAsia"/>
          <w:sz w:val="24"/>
          <w:szCs w:val="24"/>
        </w:rPr>
        <w:t>送上祝福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5C3552C" w14:textId="77777777" w:rsidR="002B6032" w:rsidRDefault="00D91D38">
      <w:pPr>
        <w:spacing w:line="44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2.</w:t>
      </w:r>
      <w:r>
        <w:rPr>
          <w:rFonts w:asciiTheme="minorEastAsia" w:hAnsiTheme="minorEastAsia" w:hint="eastAsia"/>
          <w:b/>
          <w:sz w:val="24"/>
          <w:szCs w:val="24"/>
        </w:rPr>
        <w:t>金蛇贺岁喜纳福</w:t>
      </w:r>
    </w:p>
    <w:p w14:paraId="3F3AF908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灵蛇贺岁，</w:t>
      </w:r>
      <w:r>
        <w:rPr>
          <w:rFonts w:asciiTheme="minorEastAsia" w:hAnsiTheme="minorEastAsia" w:hint="eastAsia"/>
          <w:sz w:val="24"/>
          <w:szCs w:val="24"/>
        </w:rPr>
        <w:t>同学们把寒假中制作的</w:t>
      </w:r>
      <w:r>
        <w:rPr>
          <w:rFonts w:asciiTheme="minorEastAsia" w:hAnsiTheme="minorEastAsia" w:hint="eastAsia"/>
          <w:sz w:val="24"/>
          <w:szCs w:val="24"/>
        </w:rPr>
        <w:t>“蛇”元素百福图带到教室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和同伴们分享，用自己的方式表达对新年的期待和祝福，也可把自己的作品装饰自己的教室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14:paraId="2BB8B07A" w14:textId="77777777" w:rsidR="002B6032" w:rsidRDefault="00D91D38">
      <w:pPr>
        <w:spacing w:line="44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3</w:t>
      </w:r>
      <w:r>
        <w:rPr>
          <w:rFonts w:asciiTheme="minorEastAsia" w:hAnsiTheme="minorEastAsia" w:hint="eastAsia"/>
          <w:b/>
          <w:bCs/>
          <w:sz w:val="24"/>
          <w:szCs w:val="24"/>
        </w:rPr>
        <w:t>.</w:t>
      </w:r>
      <w:r>
        <w:rPr>
          <w:rFonts w:asciiTheme="minorEastAsia" w:hAnsiTheme="minorEastAsia" w:hint="eastAsia"/>
          <w:b/>
          <w:bCs/>
          <w:sz w:val="24"/>
          <w:szCs w:val="24"/>
        </w:rPr>
        <w:t>主题班会启新程</w:t>
      </w:r>
    </w:p>
    <w:p w14:paraId="63C5B72E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各班主任精心准备开学工作，认真设计开学报到（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日）当天的主题班会，围绕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“双减”有效落地，以喜闻乐见、活泼有趣的活动开展班级学生活动。如：猜灯谜、交流各地春节习俗、话“减轻书包”、益智有趣的游戏活动、展</w:t>
      </w:r>
      <w:r>
        <w:rPr>
          <w:rFonts w:asciiTheme="minorEastAsia" w:hAnsiTheme="minorEastAsia" w:hint="eastAsia"/>
          <w:sz w:val="24"/>
          <w:szCs w:val="24"/>
        </w:rPr>
        <w:t>示</w:t>
      </w:r>
      <w:r>
        <w:rPr>
          <w:rFonts w:asciiTheme="minorEastAsia" w:hAnsiTheme="minorEastAsia" w:hint="eastAsia"/>
          <w:sz w:val="24"/>
          <w:szCs w:val="24"/>
        </w:rPr>
        <w:t>寒假家庭劳动成果、交流寒假读书心得等。开学前，班主任会同任课老师、班干部以及家长，共同探讨开学主题班会与教室开学文化布置，创造新年开学班级新气象。请年级组长做好本年级统筹协调工作。（班级活动设计，要考虑活动组织秩序与活动安全。）</w:t>
      </w:r>
    </w:p>
    <w:p w14:paraId="0B30EDF7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另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主题班会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还要有机融入</w:t>
      </w:r>
      <w:r>
        <w:rPr>
          <w:rFonts w:asciiTheme="minorEastAsia" w:hAnsiTheme="minorEastAsia" w:hint="eastAsia"/>
          <w:sz w:val="24"/>
          <w:szCs w:val="24"/>
        </w:rPr>
        <w:t>思想教育、</w:t>
      </w:r>
      <w:r>
        <w:rPr>
          <w:rFonts w:asciiTheme="minorEastAsia" w:hAnsiTheme="minorEastAsia"/>
          <w:sz w:val="24"/>
          <w:szCs w:val="24"/>
        </w:rPr>
        <w:t>励志教育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勤奋教育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心理教育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安全教育等内容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55F6D80" w14:textId="77777777" w:rsidR="002B6032" w:rsidRDefault="00D91D38">
      <w:pPr>
        <w:spacing w:line="440" w:lineRule="exact"/>
        <w:ind w:firstLineChars="196" w:firstLine="47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六、其他事项</w:t>
      </w:r>
    </w:p>
    <w:p w14:paraId="0D1E6012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为保证开学时校门</w:t>
      </w:r>
      <w:proofErr w:type="gramStart"/>
      <w:r>
        <w:rPr>
          <w:rFonts w:asciiTheme="minorEastAsia" w:hAnsiTheme="minorEastAsia" w:hint="eastAsia"/>
          <w:sz w:val="24"/>
          <w:szCs w:val="24"/>
        </w:rPr>
        <w:t>口秩序</w:t>
      </w:r>
      <w:proofErr w:type="gramEnd"/>
      <w:r>
        <w:rPr>
          <w:rFonts w:asciiTheme="minorEastAsia" w:hAnsiTheme="minorEastAsia" w:hint="eastAsia"/>
          <w:sz w:val="24"/>
          <w:szCs w:val="24"/>
        </w:rPr>
        <w:t>正常，实行错峰到校。各年级</w:t>
      </w:r>
      <w:r>
        <w:rPr>
          <w:rFonts w:asciiTheme="minorEastAsia" w:hAnsiTheme="minorEastAsia" w:hint="eastAsia"/>
          <w:sz w:val="24"/>
          <w:szCs w:val="24"/>
        </w:rPr>
        <w:t>到校时间为：</w:t>
      </w:r>
      <w:r>
        <w:rPr>
          <w:rFonts w:asciiTheme="minorEastAsia" w:hAnsiTheme="minorEastAsia" w:hint="eastAsia"/>
          <w:sz w:val="24"/>
          <w:szCs w:val="24"/>
        </w:rPr>
        <w:t>7-9</w:t>
      </w:r>
      <w:r>
        <w:rPr>
          <w:rFonts w:asciiTheme="minorEastAsia" w:hAnsiTheme="minorEastAsia" w:hint="eastAsia"/>
          <w:sz w:val="24"/>
          <w:szCs w:val="24"/>
        </w:rPr>
        <w:t>年级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 w:hint="eastAsia"/>
          <w:sz w:val="24"/>
          <w:szCs w:val="24"/>
        </w:rPr>
        <w:t xml:space="preserve"> 4-6</w:t>
      </w:r>
      <w:r>
        <w:rPr>
          <w:rFonts w:asciiTheme="minorEastAsia" w:hAnsiTheme="minorEastAsia" w:hint="eastAsia"/>
          <w:sz w:val="24"/>
          <w:szCs w:val="24"/>
        </w:rPr>
        <w:t>年级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 w:hint="eastAsia"/>
          <w:sz w:val="24"/>
          <w:szCs w:val="24"/>
        </w:rPr>
        <w:t xml:space="preserve"> 1-3</w:t>
      </w:r>
      <w:r>
        <w:rPr>
          <w:rFonts w:asciiTheme="minorEastAsia" w:hAnsiTheme="minorEastAsia" w:hint="eastAsia"/>
          <w:sz w:val="24"/>
          <w:szCs w:val="24"/>
        </w:rPr>
        <w:t>年级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放学时间为：一二年级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；三四年级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；五六年级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；七年级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；八年级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05</w:t>
      </w:r>
      <w:r>
        <w:rPr>
          <w:rFonts w:asciiTheme="minorEastAsia" w:hAnsiTheme="minorEastAsia" w:hint="eastAsia"/>
          <w:sz w:val="24"/>
          <w:szCs w:val="24"/>
        </w:rPr>
        <w:t>；九年级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90FC11F" w14:textId="0786F036" w:rsidR="002B6032" w:rsidRDefault="00D91D38">
      <w:pPr>
        <w:spacing w:line="440" w:lineRule="exact"/>
        <w:ind w:firstLineChars="200" w:firstLine="480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2.活动结束后结合孩子寒假其他实践活动、寒假作业等</w:t>
      </w:r>
      <w:r>
        <w:rPr>
          <w:rFonts w:asciiTheme="minorEastAsia" w:hAnsiTheme="minorEastAsia" w:cs="楷体" w:hint="eastAsia"/>
          <w:sz w:val="24"/>
        </w:rPr>
        <w:t>情况进行综合评价，各班评选出</w:t>
      </w:r>
      <w:r>
        <w:rPr>
          <w:rFonts w:asciiTheme="minorEastAsia" w:hAnsiTheme="minorEastAsia" w:cs="楷体" w:hint="eastAsia"/>
          <w:sz w:val="24"/>
        </w:rPr>
        <w:t>20</w:t>
      </w:r>
      <w:r>
        <w:rPr>
          <w:rFonts w:asciiTheme="minorEastAsia" w:hAnsiTheme="minorEastAsia" w:cs="楷体"/>
          <w:sz w:val="24"/>
        </w:rPr>
        <w:t>2</w:t>
      </w:r>
      <w:r>
        <w:rPr>
          <w:rFonts w:asciiTheme="minorEastAsia" w:hAnsiTheme="minorEastAsia" w:cs="楷体" w:hint="eastAsia"/>
          <w:sz w:val="24"/>
        </w:rPr>
        <w:t>5</w:t>
      </w:r>
      <w:r>
        <w:rPr>
          <w:rFonts w:asciiTheme="minorEastAsia" w:hAnsiTheme="minorEastAsia" w:cs="楷体" w:hint="eastAsia"/>
          <w:sz w:val="24"/>
        </w:rPr>
        <w:t>“寒假之星”</w:t>
      </w:r>
      <w:r>
        <w:rPr>
          <w:rFonts w:asciiTheme="minorEastAsia" w:hAnsiTheme="minorEastAsia" w:cs="楷体"/>
          <w:sz w:val="24"/>
        </w:rPr>
        <w:t>10</w:t>
      </w:r>
      <w:r>
        <w:rPr>
          <w:rFonts w:asciiTheme="minorEastAsia" w:hAnsiTheme="minorEastAsia" w:cs="楷体" w:hint="eastAsia"/>
          <w:sz w:val="24"/>
        </w:rPr>
        <w:t>名左右。</w:t>
      </w:r>
    </w:p>
    <w:p w14:paraId="585F8B8B" w14:textId="77777777" w:rsidR="002B6032" w:rsidRDefault="00D91D38">
      <w:pPr>
        <w:spacing w:line="440" w:lineRule="exact"/>
        <w:ind w:firstLineChars="200" w:firstLine="480"/>
        <w:rPr>
          <w:rFonts w:ascii="黑体" w:eastAsia="黑体" w:hAnsi="黑体" w:cs="楷体"/>
          <w:sz w:val="24"/>
        </w:rPr>
      </w:pPr>
      <w:r>
        <w:rPr>
          <w:rFonts w:ascii="黑体" w:eastAsia="黑体" w:hAnsi="黑体" w:cs="楷体" w:hint="eastAsia"/>
          <w:sz w:val="24"/>
        </w:rPr>
        <w:t>七、具体活动责任人</w:t>
      </w:r>
    </w:p>
    <w:p w14:paraId="1D7072F1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校门口</w:t>
      </w:r>
      <w:r>
        <w:rPr>
          <w:rFonts w:asciiTheme="minorEastAsia" w:hAnsiTheme="minorEastAsia" w:hint="eastAsia"/>
          <w:sz w:val="24"/>
          <w:szCs w:val="24"/>
        </w:rPr>
        <w:t>负责人：王舒萌、金赟。</w:t>
      </w:r>
    </w:p>
    <w:p w14:paraId="7EA5F5E6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班级活动：各年级组长、班主任。</w:t>
      </w:r>
    </w:p>
    <w:p w14:paraId="3988E3B0" w14:textId="77777777" w:rsidR="002B6032" w:rsidRDefault="00D91D3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班主任要制定好活动方案，有序进行。</w:t>
      </w:r>
    </w:p>
    <w:p w14:paraId="69D0FB5C" w14:textId="77777777" w:rsidR="002B6032" w:rsidRDefault="00D91D38">
      <w:pPr>
        <w:spacing w:line="440" w:lineRule="exact"/>
        <w:ind w:firstLine="465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3.</w:t>
      </w:r>
      <w:r>
        <w:rPr>
          <w:rFonts w:asciiTheme="minorEastAsia" w:hAnsiTheme="minorEastAsia" w:cs="楷体" w:hint="eastAsia"/>
          <w:sz w:val="24"/>
        </w:rPr>
        <w:t>奖状发放：学生成长中心制作奖状，各班主任负责填写与颁奖。</w:t>
      </w:r>
    </w:p>
    <w:p w14:paraId="638559BA" w14:textId="77777777" w:rsidR="002B6032" w:rsidRDefault="00D91D38">
      <w:pPr>
        <w:spacing w:line="440" w:lineRule="exact"/>
        <w:ind w:firstLine="465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4.</w:t>
      </w:r>
      <w:r>
        <w:rPr>
          <w:rFonts w:asciiTheme="minorEastAsia" w:hAnsiTheme="minorEastAsia" w:cs="楷体" w:hint="eastAsia"/>
          <w:sz w:val="24"/>
        </w:rPr>
        <w:t>摄影与摄像（用手机）：各班主任、年级组长以及赵煜斌</w:t>
      </w:r>
      <w:r>
        <w:rPr>
          <w:rFonts w:asciiTheme="minorEastAsia" w:hAnsiTheme="minorEastAsia" w:cs="楷体" w:hint="eastAsia"/>
          <w:sz w:val="24"/>
        </w:rPr>
        <w:t>。</w:t>
      </w:r>
      <w:r>
        <w:rPr>
          <w:rFonts w:asciiTheme="minorEastAsia" w:hAnsiTheme="minorEastAsia" w:cs="楷体" w:hint="eastAsia"/>
          <w:sz w:val="24"/>
        </w:rPr>
        <w:t xml:space="preserve"> </w:t>
      </w:r>
      <w:r>
        <w:rPr>
          <w:rFonts w:asciiTheme="minorEastAsia" w:hAnsiTheme="minorEastAsia" w:cs="楷体"/>
          <w:sz w:val="24"/>
        </w:rPr>
        <w:t xml:space="preserve"> </w:t>
      </w:r>
    </w:p>
    <w:p w14:paraId="6EC6A895" w14:textId="77777777" w:rsidR="002B6032" w:rsidRDefault="00D91D38">
      <w:pPr>
        <w:spacing w:line="440" w:lineRule="exact"/>
        <w:ind w:firstLine="465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5</w:t>
      </w:r>
      <w:r>
        <w:rPr>
          <w:rFonts w:asciiTheme="minorEastAsia" w:hAnsiTheme="minorEastAsia" w:cs="楷体"/>
          <w:sz w:val="24"/>
        </w:rPr>
        <w:t>.</w:t>
      </w:r>
      <w:r>
        <w:rPr>
          <w:rFonts w:asciiTheme="minorEastAsia" w:hAnsiTheme="minorEastAsia" w:cs="楷体" w:hint="eastAsia"/>
          <w:sz w:val="24"/>
        </w:rPr>
        <w:t>新闻撰写</w:t>
      </w:r>
      <w:proofErr w:type="gramStart"/>
      <w:r>
        <w:rPr>
          <w:rFonts w:asciiTheme="minorEastAsia" w:hAnsiTheme="minorEastAsia" w:cs="楷体" w:hint="eastAsia"/>
          <w:sz w:val="24"/>
        </w:rPr>
        <w:t>与微信制作</w:t>
      </w:r>
      <w:proofErr w:type="gramEnd"/>
      <w:r>
        <w:rPr>
          <w:rFonts w:asciiTheme="minorEastAsia" w:hAnsiTheme="minorEastAsia" w:cs="楷体" w:hint="eastAsia"/>
          <w:sz w:val="24"/>
        </w:rPr>
        <w:t>：金赟。</w:t>
      </w:r>
      <w:bookmarkStart w:id="0" w:name="_GoBack"/>
      <w:bookmarkEnd w:id="0"/>
    </w:p>
    <w:p w14:paraId="28A04204" w14:textId="77777777" w:rsidR="002B6032" w:rsidRDefault="00D91D38">
      <w:pPr>
        <w:spacing w:line="440" w:lineRule="exact"/>
        <w:ind w:firstLineChars="2550" w:firstLine="6120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常州市东青实验学校</w:t>
      </w:r>
    </w:p>
    <w:p w14:paraId="289826DA" w14:textId="77777777" w:rsidR="002B6032" w:rsidRDefault="00D91D38">
      <w:pPr>
        <w:spacing w:line="440" w:lineRule="exact"/>
        <w:jc w:val="right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20</w:t>
      </w:r>
      <w:r>
        <w:rPr>
          <w:rFonts w:asciiTheme="minorEastAsia" w:hAnsiTheme="minorEastAsia" w:cs="楷体"/>
          <w:sz w:val="24"/>
        </w:rPr>
        <w:t>2</w:t>
      </w:r>
      <w:r>
        <w:rPr>
          <w:rFonts w:asciiTheme="minorEastAsia" w:hAnsiTheme="minorEastAsia" w:cs="楷体" w:hint="eastAsia"/>
          <w:sz w:val="24"/>
        </w:rPr>
        <w:t>5</w:t>
      </w:r>
      <w:r>
        <w:rPr>
          <w:rFonts w:asciiTheme="minorEastAsia" w:hAnsiTheme="minorEastAsia" w:cs="楷体" w:hint="eastAsia"/>
          <w:sz w:val="24"/>
        </w:rPr>
        <w:t>年</w:t>
      </w:r>
      <w:r>
        <w:rPr>
          <w:rFonts w:asciiTheme="minorEastAsia" w:hAnsiTheme="minorEastAsia" w:cs="楷体" w:hint="eastAsia"/>
          <w:sz w:val="24"/>
        </w:rPr>
        <w:t>1</w:t>
      </w:r>
      <w:r>
        <w:rPr>
          <w:rFonts w:asciiTheme="minorEastAsia" w:hAnsiTheme="minorEastAsia" w:cs="楷体" w:hint="eastAsia"/>
          <w:sz w:val="24"/>
        </w:rPr>
        <w:t>月</w:t>
      </w:r>
      <w:r>
        <w:rPr>
          <w:rFonts w:asciiTheme="minorEastAsia" w:hAnsiTheme="minorEastAsia" w:cs="楷体" w:hint="eastAsia"/>
          <w:sz w:val="24"/>
        </w:rPr>
        <w:t>17</w:t>
      </w:r>
      <w:r>
        <w:rPr>
          <w:rFonts w:asciiTheme="minorEastAsia" w:hAnsiTheme="minorEastAsia" w:cs="楷体" w:hint="eastAsia"/>
          <w:sz w:val="24"/>
        </w:rPr>
        <w:t>日</w:t>
      </w:r>
    </w:p>
    <w:p w14:paraId="0F252CBD" w14:textId="77777777" w:rsidR="002B6032" w:rsidRDefault="002B6032">
      <w:pPr>
        <w:spacing w:line="440" w:lineRule="exact"/>
        <w:rPr>
          <w:rFonts w:asciiTheme="minorEastAsia" w:hAnsiTheme="minorEastAsia" w:cs="楷体"/>
          <w:sz w:val="24"/>
        </w:rPr>
      </w:pPr>
    </w:p>
    <w:p w14:paraId="23D24F91" w14:textId="77777777" w:rsidR="002B6032" w:rsidRDefault="002B6032"/>
    <w:sectPr w:rsidR="002B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mQ1YmI3ODdkNTZjMGQyOTMzYzYyZTMwMmRlZTQifQ=="/>
  </w:docVars>
  <w:rsids>
    <w:rsidRoot w:val="0FE1265B"/>
    <w:rsid w:val="0001244F"/>
    <w:rsid w:val="00023742"/>
    <w:rsid w:val="002B6032"/>
    <w:rsid w:val="002F2733"/>
    <w:rsid w:val="003B0CD9"/>
    <w:rsid w:val="00553075"/>
    <w:rsid w:val="00604105"/>
    <w:rsid w:val="00686100"/>
    <w:rsid w:val="00705AD1"/>
    <w:rsid w:val="007407FA"/>
    <w:rsid w:val="007906B7"/>
    <w:rsid w:val="007A12AA"/>
    <w:rsid w:val="007D5012"/>
    <w:rsid w:val="0084736D"/>
    <w:rsid w:val="008F6AC8"/>
    <w:rsid w:val="009E6B52"/>
    <w:rsid w:val="00AB31CF"/>
    <w:rsid w:val="00BF4012"/>
    <w:rsid w:val="00C10F87"/>
    <w:rsid w:val="00D044D5"/>
    <w:rsid w:val="00D86269"/>
    <w:rsid w:val="00D91D38"/>
    <w:rsid w:val="00E5620D"/>
    <w:rsid w:val="00E6620F"/>
    <w:rsid w:val="00E9752E"/>
    <w:rsid w:val="00EC51AA"/>
    <w:rsid w:val="00EF7813"/>
    <w:rsid w:val="00F90A3A"/>
    <w:rsid w:val="030343A1"/>
    <w:rsid w:val="081D2C75"/>
    <w:rsid w:val="0AC73E91"/>
    <w:rsid w:val="0FE1265B"/>
    <w:rsid w:val="158D4147"/>
    <w:rsid w:val="36A5638C"/>
    <w:rsid w:val="46B10DC2"/>
    <w:rsid w:val="798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753D23-72FE-4339-917C-920B11B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WPS_1528112768</dc:creator>
  <cp:lastModifiedBy>Windows 用户</cp:lastModifiedBy>
  <cp:revision>20</cp:revision>
  <dcterms:created xsi:type="dcterms:W3CDTF">2024-01-25T04:37:00Z</dcterms:created>
  <dcterms:modified xsi:type="dcterms:W3CDTF">2025-01-17T00:48:00Z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1C9EF89995444D3D8C74125DD9FF2F7A_11</vt:lpwstr>
  </property>
  <property fmtid="{D5CDD505-2E9C-101B-9397-08002B2CF9AE}" pid="4" name="KSOTemplateDocerSaveRecord">
    <vt:lpwstr>eyJoZGlkIjoiODE1NmQ1YmI3ODdkNTZjMGQyOTMzYzYyZTMwMmRlZTQiLCJ1c2VySWQiOiIyMzgwODAyNjcifQ==</vt:lpwstr>
  </property>
</Properties>
</file>