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406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rPr>
          <w:rFonts w:hint="default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主题</w:t>
      </w: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：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我们身边的科学</w:t>
      </w:r>
    </w:p>
    <w:p w14:paraId="24446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center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（时间：202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日——202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年11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日，共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两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周）</w:t>
      </w:r>
    </w:p>
    <w:p w14:paraId="4A62A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center"/>
        <w:textAlignment w:val="auto"/>
        <w:rPr>
          <w:rFonts w:hint="default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主题负责人：张娟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、杨婧</w:t>
      </w:r>
    </w:p>
    <w:p w14:paraId="39E4815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主题思路：</w:t>
      </w:r>
    </w:p>
    <w:p w14:paraId="3F005B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both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（一）主题来源</w:t>
      </w:r>
    </w:p>
    <w:p w14:paraId="0DC9A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俗话说：“儿童是天生的探索家”</w:t>
      </w:r>
      <w:r>
        <w:rPr>
          <w:rFonts w:hint="eastAsia" w:ascii="宋体" w:hAnsi="宋体" w:cs="宋体"/>
          <w:color w:val="000000"/>
        </w:rPr>
        <w:t>。</w:t>
      </w:r>
      <w:r>
        <w:rPr>
          <w:rFonts w:hint="eastAsia" w:ascii="宋体" w:hAnsi="宋体"/>
          <w:color w:val="000000"/>
          <w:szCs w:val="21"/>
        </w:rPr>
        <w:t>《幼儿园教育指导纲要》中指出，要引导幼儿注意身边常见的科学现象，感受科学技术给生活带来的便利，萌发对科学的兴趣；要为幼儿提供观察、操作、试验的机会，支持、鼓励幼儿动手动脑大胆探索。</w:t>
      </w:r>
      <w:r>
        <w:rPr>
          <w:rFonts w:hint="eastAsia" w:ascii="宋体" w:hAnsi="宋体"/>
          <w:color w:val="000000"/>
          <w:szCs w:val="21"/>
          <w:lang w:val="en-US" w:eastAsia="zh-CN"/>
        </w:rPr>
        <w:t>结合我园“启思维之新，悦探索之趣”的办园理念，本月是我园园本节日——科技节，为此，在课程开展前，我们通过观察、对话的形式了解孩子们在生活、游戏中的科学兴趣点，活动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孩子们</w:t>
      </w:r>
      <w:r>
        <w:rPr>
          <w:rFonts w:hint="eastAsia" w:ascii="宋体" w:hAnsi="宋体"/>
          <w:color w:val="000000"/>
          <w:szCs w:val="21"/>
        </w:rPr>
        <w:t>常常会发现许多科学现象</w:t>
      </w:r>
      <w:r>
        <w:rPr>
          <w:rFonts w:hint="eastAsia" w:ascii="宋体" w:hAnsi="宋体"/>
          <w:color w:val="000000"/>
          <w:szCs w:val="21"/>
          <w:lang w:val="en-US" w:eastAsia="zh-CN"/>
        </w:rPr>
        <w:t>并因此而产生强烈的好奇心，</w:t>
      </w:r>
      <w:r>
        <w:rPr>
          <w:rFonts w:hint="eastAsia" w:ascii="宋体" w:hAnsi="宋体"/>
          <w:color w:val="000000"/>
          <w:szCs w:val="21"/>
        </w:rPr>
        <w:t>如：为什么磁铁能相互吸引？为什么皮球有弹性？为什么轮子是圆的？当我们仔细思考和探究时，会发现我们身边科学无处不在。</w:t>
      </w:r>
    </w:p>
    <w:p w14:paraId="05EBBB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2" w:firstLineChars="200"/>
        <w:jc w:val="both"/>
        <w:textAlignment w:val="auto"/>
        <w:rPr>
          <w:rFonts w:hint="default" w:ascii="宋体" w:hAnsi="宋体" w:eastAsia="宋体" w:cs="宋体"/>
          <w:b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（二）幼儿经验</w:t>
      </w:r>
    </w:p>
    <w:p w14:paraId="7C559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中班</w:t>
      </w:r>
      <w:r>
        <w:rPr>
          <w:rFonts w:hint="eastAsia" w:ascii="宋体" w:hAnsi="宋体"/>
          <w:szCs w:val="21"/>
        </w:rPr>
        <w:t>幼儿有着与生俱来的好奇心和探究欲望，他们对身边常见的科学现象感到好奇，喜欢动手动脑、去发现、去探索问题。为了满足幼儿的兴趣，我们创设了主题活动《我们身边的科学》，本次主题活动的创设在尊重儿童年龄特点的基础上，从生活中幼儿常接触和感兴趣的事物入手，引起幼儿对身边的自然现象和事物的兴趣，激发他们探究的欲望，培养他们强烈的好奇心和求知欲，使之学会正确看待这些自然现象和事物，并初步形成科学的思维模式。</w:t>
      </w:r>
    </w:p>
    <w:p w14:paraId="3E408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2" w:firstLineChars="200"/>
        <w:textAlignment w:val="auto"/>
        <w:rPr>
          <w:rFonts w:hint="eastAsia" w:ascii="宋体" w:hAnsi="宋体" w:eastAsia="宋体" w:cs="宋体"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二、主题目标：</w:t>
      </w:r>
    </w:p>
    <w:p w14:paraId="76B54A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rPr>
          <w:rFonts w:hint="eastAsia" w:ascii="宋体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  <w:lang w:eastAsia="zh-CN"/>
        </w:rPr>
        <w:t>.</w:t>
      </w:r>
      <w:r>
        <w:rPr>
          <w:rFonts w:ascii="宋体"/>
          <w:szCs w:val="21"/>
        </w:rPr>
        <w:t>对生活中的科学现象感兴趣</w:t>
      </w:r>
      <w:r>
        <w:rPr>
          <w:rFonts w:hint="eastAsia" w:ascii="宋体"/>
          <w:szCs w:val="21"/>
        </w:rPr>
        <w:t>，</w:t>
      </w:r>
      <w:r>
        <w:rPr>
          <w:rFonts w:ascii="宋体"/>
          <w:szCs w:val="21"/>
        </w:rPr>
        <w:t>能积极地参与探索活动</w:t>
      </w:r>
      <w:r>
        <w:rPr>
          <w:rFonts w:hint="eastAsia" w:ascii="宋体"/>
          <w:szCs w:val="21"/>
          <w:lang w:eastAsia="zh-CN"/>
        </w:rPr>
        <w:t>。</w:t>
      </w:r>
    </w:p>
    <w:p w14:paraId="571303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rPr>
          <w:rFonts w:ascii="宋体"/>
          <w:szCs w:val="21"/>
        </w:rPr>
      </w:pPr>
      <w:r>
        <w:rPr>
          <w:rFonts w:hint="eastAsia" w:ascii="宋体"/>
          <w:szCs w:val="21"/>
          <w:lang w:val="en-US" w:eastAsia="zh-CN"/>
        </w:rPr>
        <w:t>2.</w:t>
      </w:r>
      <w:r>
        <w:rPr>
          <w:rFonts w:ascii="宋体"/>
          <w:szCs w:val="21"/>
        </w:rPr>
        <w:t>在观察探索</w:t>
      </w:r>
      <w:r>
        <w:rPr>
          <w:rFonts w:hint="eastAsia" w:ascii="宋体"/>
          <w:szCs w:val="21"/>
          <w:lang w:val="en-US" w:eastAsia="zh-CN"/>
        </w:rPr>
        <w:t>和实验</w:t>
      </w:r>
      <w:r>
        <w:rPr>
          <w:rFonts w:ascii="宋体"/>
          <w:szCs w:val="21"/>
        </w:rPr>
        <w:t>中，</w:t>
      </w:r>
      <w:r>
        <w:rPr>
          <w:rFonts w:hint="eastAsia" w:ascii="宋体"/>
          <w:szCs w:val="21"/>
        </w:rPr>
        <w:t>尝试</w:t>
      </w:r>
      <w:r>
        <w:rPr>
          <w:rFonts w:ascii="宋体"/>
          <w:szCs w:val="21"/>
        </w:rPr>
        <w:t>用语言</w:t>
      </w:r>
      <w:r>
        <w:rPr>
          <w:rFonts w:hint="eastAsia" w:ascii="宋体"/>
          <w:szCs w:val="21"/>
          <w:lang w:eastAsia="zh-CN"/>
        </w:rPr>
        <w:t>、</w:t>
      </w:r>
      <w:r>
        <w:rPr>
          <w:rFonts w:hint="eastAsia" w:ascii="宋体"/>
          <w:szCs w:val="21"/>
          <w:lang w:val="en-US" w:eastAsia="zh-CN"/>
        </w:rPr>
        <w:t>表征的形式表达</w:t>
      </w:r>
      <w:r>
        <w:rPr>
          <w:rFonts w:ascii="宋体"/>
          <w:szCs w:val="21"/>
        </w:rPr>
        <w:t>自己的发现</w:t>
      </w:r>
      <w:r>
        <w:rPr>
          <w:rFonts w:hint="eastAsia" w:ascii="宋体"/>
          <w:szCs w:val="21"/>
        </w:rPr>
        <w:t>。</w:t>
      </w:r>
    </w:p>
    <w:p w14:paraId="6E6F9BFC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3.能在观察、探索、实践中感知各种科学现象的神奇，体验科学给人类带来的便利。</w:t>
      </w:r>
    </w:p>
    <w:p w14:paraId="43C304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rPr>
          <w:rFonts w:ascii="宋体"/>
          <w:szCs w:val="21"/>
        </w:rPr>
      </w:pPr>
      <w:r>
        <w:rPr>
          <w:rFonts w:hint="eastAsia" w:ascii="宋体"/>
          <w:szCs w:val="21"/>
          <w:lang w:val="en-US" w:eastAsia="zh-CN"/>
        </w:rPr>
        <w:t>4.</w:t>
      </w:r>
      <w:r>
        <w:rPr>
          <w:rFonts w:hint="default" w:ascii="宋体"/>
          <w:szCs w:val="21"/>
        </w:rPr>
        <w:t>在探索操作中，能灵活运用手部小肌肉完成任务，逐步增强动作协调性与灵活性；同时能了解探索过程中的基本安全规则，初步形成自我保护意识。</w:t>
      </w:r>
    </w:p>
    <w:p w14:paraId="3025AD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rPr>
          <w:rFonts w:hint="eastAsia" w:ascii="宋体" w:hAnsi="宋体" w:eastAsia="宋体" w:cs="宋体"/>
          <w:bCs/>
          <w:color w:val="000000"/>
          <w:lang w:val="en-US" w:eastAsia="zh-CN"/>
        </w:rPr>
      </w:pPr>
      <w:r>
        <w:rPr>
          <w:rFonts w:hint="eastAsia" w:ascii="宋体"/>
          <w:szCs w:val="21"/>
          <w:lang w:val="en-US" w:eastAsia="zh-CN"/>
        </w:rPr>
        <w:t>5.</w:t>
      </w:r>
      <w:r>
        <w:rPr>
          <w:rFonts w:hint="default" w:ascii="宋体"/>
          <w:szCs w:val="21"/>
        </w:rPr>
        <w:t>愿意与同伴分工合作开展科学探索</w:t>
      </w:r>
      <w:r>
        <w:rPr>
          <w:rFonts w:hint="eastAsia" w:ascii="宋体"/>
          <w:szCs w:val="21"/>
          <w:lang w:val="en-US" w:eastAsia="zh-CN"/>
        </w:rPr>
        <w:t>活动</w:t>
      </w:r>
      <w:r>
        <w:rPr>
          <w:rFonts w:hint="default" w:ascii="宋体"/>
          <w:szCs w:val="21"/>
        </w:rPr>
        <w:t>，学习倾听他人的发现并分享自己的探索结果，培养初步的合作意识与表达能力。</w:t>
      </w:r>
    </w:p>
    <w:p w14:paraId="71A4C9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三、主题网络图</w:t>
      </w:r>
    </w:p>
    <w:p w14:paraId="570570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（一）开展前线索图</w:t>
      </w:r>
    </w:p>
    <w:p w14:paraId="2A9CF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100330</wp:posOffset>
            </wp:positionV>
            <wp:extent cx="5426710" cy="1971675"/>
            <wp:effectExtent l="0" t="0" r="8890" b="9525"/>
            <wp:wrapNone/>
            <wp:docPr id="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4D0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1D175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25C19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251B7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2A3C6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</w:p>
    <w:p w14:paraId="2F87F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470A5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21CCF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3E229C8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开展后线索图</w:t>
      </w:r>
    </w:p>
    <w:p w14:paraId="6C541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 w14:paraId="6842E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baseline"/>
        <w:rPr>
          <w:rFonts w:hint="eastAsia" w:ascii="宋体" w:hAnsi="宋体"/>
          <w:b/>
          <w:bCs/>
          <w:color w:val="000000"/>
        </w:rPr>
      </w:pPr>
    </w:p>
    <w:p w14:paraId="094CA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baseline"/>
        <w:rPr>
          <w:rFonts w:hint="eastAsia" w:ascii="宋体" w:hAnsi="宋体"/>
          <w:b/>
          <w:bCs/>
          <w:color w:val="000000"/>
        </w:rPr>
      </w:pPr>
    </w:p>
    <w:p w14:paraId="2F173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baseline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</w:rPr>
        <w:t>四、主题资源</w:t>
      </w:r>
    </w:p>
    <w:p w14:paraId="2693E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jc w:val="lef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家长资源：</w:t>
      </w:r>
    </w:p>
    <w:p w14:paraId="70C524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54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1.邀请对有一定科学素养或对科学感兴趣的家长开展科学助教活动。</w:t>
      </w:r>
    </w:p>
    <w:p w14:paraId="2BC0F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420" w:leftChars="200" w:firstLine="0" w:firstLineChars="0"/>
        <w:rPr>
          <w:rFonts w:hint="eastAsia" w:ascii="宋体" w:hAnsi="宋体" w:eastAsia="宋体" w:cs="宋体"/>
          <w:b/>
          <w:bCs/>
          <w:color w:val="000000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家长共同与幼儿</w:t>
      </w:r>
      <w:r>
        <w:rPr>
          <w:rFonts w:hint="eastAsia" w:ascii="宋体" w:hAnsi="宋体"/>
          <w:color w:val="000000"/>
          <w:szCs w:val="21"/>
          <w:lang w:val="en-US" w:eastAsia="zh-CN"/>
        </w:rPr>
        <w:t>共同搜集科学探索</w:t>
      </w:r>
      <w:r>
        <w:rPr>
          <w:rFonts w:hint="eastAsia" w:ascii="宋体" w:hAnsi="宋体"/>
          <w:color w:val="000000"/>
          <w:szCs w:val="21"/>
        </w:rPr>
        <w:t>主题活动</w:t>
      </w:r>
      <w:r>
        <w:rPr>
          <w:rFonts w:hint="eastAsia" w:ascii="宋体" w:hAnsi="宋体"/>
          <w:color w:val="000000"/>
          <w:szCs w:val="21"/>
          <w:lang w:val="en-US" w:eastAsia="zh-CN"/>
        </w:rPr>
        <w:t>中所用到的材料，帮助孩子调查相关的科学发现。</w:t>
      </w: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自然</w:t>
      </w:r>
      <w:r>
        <w:rPr>
          <w:rFonts w:hint="eastAsia" w:ascii="宋体" w:hAnsi="宋体" w:eastAsia="宋体" w:cs="宋体"/>
          <w:b/>
          <w:bCs/>
          <w:color w:val="000000"/>
        </w:rPr>
        <w:t>资源：</w:t>
      </w:r>
    </w:p>
    <w:p w14:paraId="44C62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default" w:ascii="宋体" w:hAnsi="宋体" w:eastAsia="宋体" w:cs="宋体"/>
          <w:color w:val="000000"/>
          <w:lang w:val="en-US"/>
        </w:rPr>
      </w:pPr>
      <w:r>
        <w:rPr>
          <w:rFonts w:hint="eastAsia" w:ascii="宋体" w:hAnsi="宋体" w:cs="宋体"/>
          <w:color w:val="000000"/>
          <w:lang w:val="en-US" w:eastAsia="zh-CN"/>
        </w:rPr>
        <w:t>聚焦可触摸、可实验、强关联的。</w:t>
      </w:r>
      <w:r>
        <w:rPr>
          <w:rFonts w:hint="eastAsia" w:ascii="宋体" w:hAnsi="宋体" w:eastAsia="宋体" w:cs="宋体"/>
          <w:color w:val="000000"/>
          <w:lang w:val="en-US" w:eastAsia="zh-CN"/>
        </w:rPr>
        <w:t>观察植物生根、发芽、开花过程，记录叶片颜色变化，探究“阳光/水分对植物的影响”</w:t>
      </w:r>
      <w:r>
        <w:rPr>
          <w:rFonts w:hint="eastAsia" w:ascii="宋体" w:hAnsi="宋体" w:cs="宋体"/>
          <w:color w:val="000000"/>
          <w:lang w:val="en-US" w:eastAsia="zh-CN"/>
        </w:rPr>
        <w:t>；</w:t>
      </w:r>
      <w:r>
        <w:rPr>
          <w:rFonts w:hint="eastAsia" w:ascii="宋体" w:hAnsi="宋体" w:eastAsia="宋体" w:cs="宋体"/>
          <w:color w:val="000000"/>
          <w:lang w:val="en-US" w:eastAsia="zh-CN"/>
        </w:rPr>
        <w:t>收集落叶、小石子、花瓣，进行分类、排序或简单拓印</w:t>
      </w:r>
      <w:r>
        <w:rPr>
          <w:rFonts w:hint="eastAsia" w:ascii="宋体" w:hAnsi="宋体" w:cs="宋体"/>
          <w:color w:val="000000"/>
          <w:lang w:val="en-US" w:eastAsia="zh-CN"/>
        </w:rPr>
        <w:t>和</w:t>
      </w:r>
      <w:r>
        <w:rPr>
          <w:rFonts w:hint="eastAsia" w:ascii="宋体" w:hAnsi="宋体" w:eastAsia="宋体" w:cs="宋体"/>
          <w:color w:val="000000"/>
          <w:lang w:val="en-US" w:eastAsia="zh-CN"/>
        </w:rPr>
        <w:t>秋天的果实</w:t>
      </w:r>
      <w:r>
        <w:rPr>
          <w:rFonts w:hint="eastAsia" w:ascii="宋体" w:hAnsi="宋体" w:cs="宋体"/>
          <w:color w:val="000000"/>
          <w:lang w:val="en-US" w:eastAsia="zh-CN"/>
        </w:rPr>
        <w:t>等</w:t>
      </w:r>
      <w:r>
        <w:rPr>
          <w:rFonts w:hint="eastAsia" w:ascii="宋体" w:hAnsi="宋体" w:eastAsia="宋体" w:cs="宋体"/>
          <w:color w:val="000000"/>
          <w:lang w:val="en-US" w:eastAsia="zh-CN"/>
        </w:rPr>
        <w:t>引导幼儿感知季节变化中的科学。</w:t>
      </w:r>
    </w:p>
    <w:p w14:paraId="08579F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</w:rPr>
        <w:t>绘本资源：</w:t>
      </w:r>
    </w:p>
    <w:p w14:paraId="2C18A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>收集</w:t>
      </w:r>
      <w:r>
        <w:rPr>
          <w:rFonts w:hint="eastAsia" w:ascii="宋体" w:hAnsi="宋体" w:cs="宋体"/>
          <w:color w:val="000000"/>
        </w:rPr>
        <w:t>关于</w:t>
      </w:r>
      <w:r>
        <w:rPr>
          <w:rFonts w:hint="eastAsia" w:ascii="宋体" w:hAnsi="宋体" w:cs="宋体"/>
          <w:color w:val="000000"/>
          <w:lang w:val="en-US" w:eastAsia="zh-CN"/>
        </w:rPr>
        <w:t>科技</w:t>
      </w:r>
      <w:r>
        <w:rPr>
          <w:rFonts w:hint="eastAsia" w:ascii="宋体" w:hAnsi="宋体" w:cs="宋体"/>
          <w:color w:val="000000"/>
        </w:rPr>
        <w:t>、</w:t>
      </w:r>
      <w:r>
        <w:rPr>
          <w:rFonts w:hint="eastAsia" w:ascii="宋体" w:hAnsi="宋体" w:cs="宋体"/>
          <w:color w:val="000000"/>
          <w:lang w:val="en-US" w:eastAsia="zh-CN"/>
        </w:rPr>
        <w:t>磁铁、管子、球、旋转</w:t>
      </w:r>
      <w:r>
        <w:rPr>
          <w:rFonts w:hint="eastAsia" w:ascii="宋体" w:hAnsi="宋体" w:cs="宋体"/>
          <w:color w:val="000000"/>
        </w:rPr>
        <w:t>等绘本图书</w:t>
      </w:r>
      <w:r>
        <w:rPr>
          <w:rFonts w:hint="eastAsia" w:ascii="宋体" w:hAnsi="宋体" w:cs="宋体"/>
          <w:color w:val="000000"/>
          <w:lang w:eastAsia="zh-CN"/>
        </w:rPr>
        <w:t>：</w:t>
      </w:r>
      <w:r>
        <w:rPr>
          <w:rFonts w:hint="eastAsia" w:ascii="宋体" w:hAnsi="宋体" w:cs="宋体"/>
          <w:color w:val="000000"/>
        </w:rPr>
        <w:t>《</w:t>
      </w:r>
      <w:r>
        <w:rPr>
          <w:rFonts w:hint="eastAsia" w:ascii="宋体" w:hAnsi="宋体" w:cs="宋体"/>
          <w:color w:val="000000"/>
          <w:lang w:val="en-US" w:eastAsia="zh-CN"/>
        </w:rPr>
        <w:t>我们身边的科学</w:t>
      </w:r>
      <w:r>
        <w:rPr>
          <w:rFonts w:hint="eastAsia" w:ascii="宋体" w:hAnsi="宋体" w:cs="宋体"/>
          <w:color w:val="000000"/>
        </w:rPr>
        <w:t>》、《</w:t>
      </w:r>
      <w:r>
        <w:rPr>
          <w:rFonts w:hint="eastAsia" w:ascii="宋体" w:hAnsi="宋体" w:cs="宋体"/>
          <w:color w:val="000000"/>
          <w:lang w:val="en-US" w:eastAsia="zh-CN"/>
        </w:rPr>
        <w:t>小小探索家</w:t>
      </w:r>
      <w:r>
        <w:rPr>
          <w:rFonts w:hint="eastAsia" w:ascii="宋体" w:hAnsi="宋体" w:cs="宋体"/>
          <w:color w:val="000000"/>
        </w:rPr>
        <w:t>》、《</w:t>
      </w:r>
      <w:r>
        <w:rPr>
          <w:rFonts w:hint="eastAsia" w:ascii="宋体" w:hAnsi="宋体" w:cs="宋体"/>
          <w:color w:val="000000"/>
          <w:lang w:val="en-US" w:eastAsia="zh-CN"/>
        </w:rPr>
        <w:t>有趣的磁铁</w:t>
      </w:r>
      <w:r>
        <w:rPr>
          <w:rFonts w:hint="eastAsia" w:ascii="宋体" w:hAnsi="宋体" w:cs="宋体"/>
          <w:color w:val="000000"/>
        </w:rPr>
        <w:t>》、《</w:t>
      </w:r>
      <w:r>
        <w:rPr>
          <w:rFonts w:hint="eastAsia" w:ascii="宋体" w:hAnsi="宋体" w:cs="宋体"/>
          <w:color w:val="000000"/>
          <w:lang w:val="en-US" w:eastAsia="zh-CN"/>
        </w:rPr>
        <w:t>水管的秘密</w:t>
      </w:r>
      <w:r>
        <w:rPr>
          <w:rFonts w:hint="eastAsia" w:ascii="宋体" w:hAnsi="宋体" w:cs="宋体"/>
          <w:color w:val="000000"/>
        </w:rPr>
        <w:t>》、《</w:t>
      </w:r>
      <w:r>
        <w:rPr>
          <w:rFonts w:hint="eastAsia" w:ascii="宋体" w:hAnsi="宋体" w:cs="宋体"/>
          <w:color w:val="000000"/>
          <w:lang w:val="en-US" w:eastAsia="zh-CN"/>
        </w:rPr>
        <w:t>奔跑的球</w:t>
      </w:r>
      <w:r>
        <w:rPr>
          <w:rFonts w:hint="eastAsia" w:ascii="宋体" w:hAnsi="宋体" w:cs="宋体"/>
          <w:color w:val="000000"/>
        </w:rPr>
        <w:t>》</w:t>
      </w:r>
      <w:r>
        <w:rPr>
          <w:rFonts w:hint="eastAsia" w:ascii="宋体" w:hAnsi="宋体" w:cs="宋体"/>
          <w:color w:val="000000"/>
          <w:lang w:eastAsia="zh-CN"/>
        </w:rPr>
        <w:t>《</w:t>
      </w:r>
      <w:r>
        <w:rPr>
          <w:rFonts w:hint="eastAsia" w:ascii="宋体" w:hAnsi="宋体" w:cs="宋体"/>
          <w:color w:val="000000"/>
          <w:lang w:val="en-US" w:eastAsia="zh-CN"/>
        </w:rPr>
        <w:t>风车王国</w:t>
      </w:r>
      <w:r>
        <w:rPr>
          <w:rFonts w:hint="eastAsia" w:ascii="宋体" w:hAnsi="宋体" w:cs="宋体"/>
          <w:color w:val="000000"/>
          <w:lang w:eastAsia="zh-CN"/>
        </w:rPr>
        <w:t>》</w:t>
      </w:r>
      <w:r>
        <w:rPr>
          <w:rFonts w:hint="eastAsia" w:ascii="宋体" w:hAnsi="宋体" w:cs="宋体"/>
          <w:color w:val="000000"/>
        </w:rPr>
        <w:t>等。</w:t>
      </w:r>
    </w:p>
    <w:p w14:paraId="20B47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人文资源：</w:t>
      </w:r>
    </w:p>
    <w:p w14:paraId="3431D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开发周边和主题相关的人文资源，如</w:t>
      </w:r>
      <w:r>
        <w:rPr>
          <w:rFonts w:hint="eastAsia" w:ascii="宋体" w:hAnsi="宋体" w:cs="宋体"/>
          <w:b w:val="0"/>
          <w:bCs w:val="0"/>
          <w:color w:val="000000"/>
          <w:lang w:val="en-US" w:eastAsia="zh-CN"/>
        </w:rPr>
        <w:t>星星充电站探能源</w:t>
      </w: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、</w:t>
      </w:r>
      <w:r>
        <w:rPr>
          <w:rFonts w:hint="eastAsia" w:ascii="宋体" w:hAnsi="宋体" w:cs="宋体"/>
          <w:b w:val="0"/>
          <w:bCs w:val="0"/>
          <w:color w:val="000000"/>
          <w:lang w:val="en-US" w:eastAsia="zh-CN"/>
        </w:rPr>
        <w:t>新北区图书馆、</w:t>
      </w: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儿童博物馆，</w:t>
      </w:r>
      <w:r>
        <w:rPr>
          <w:rFonts w:hint="eastAsia" w:ascii="宋体" w:hAnsi="宋体" w:cs="宋体"/>
          <w:b w:val="0"/>
          <w:bCs w:val="0"/>
          <w:color w:val="000000"/>
          <w:lang w:val="en-US" w:eastAsia="zh-CN"/>
        </w:rPr>
        <w:t>高新区创新展示中心等</w:t>
      </w: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。</w:t>
      </w:r>
    </w:p>
    <w:p w14:paraId="3B06C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网络资源：</w:t>
      </w:r>
    </w:p>
    <w:p w14:paraId="757C3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借助利用各种网络工具，幼儿科普类动画短片、学习机、ai机器人等收集关于科技的科普视频，引导用多种感官了解我们身边科学的奥秘。</w:t>
      </w:r>
    </w:p>
    <w:p w14:paraId="70BCAC97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jc w:val="left"/>
        <w:rPr>
          <w:rFonts w:hint="default" w:ascii="宋体" w:hAnsi="宋体" w:eastAsia="宋体" w:cs="宋体"/>
          <w:b/>
          <w:bCs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焦点活动</w:t>
      </w:r>
    </w:p>
    <w:p w14:paraId="133C6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jc w:val="left"/>
        <w:rPr>
          <w:rFonts w:hint="eastAsia" w:ascii="宋体" w:hAnsi="宋体" w:eastAsia="宋体" w:cs="宋体"/>
          <w:b/>
          <w:bCs/>
          <w:color w:val="000000"/>
          <w:szCs w:val="21"/>
        </w:rPr>
      </w:pPr>
    </w:p>
    <w:tbl>
      <w:tblPr>
        <w:tblStyle w:val="8"/>
        <w:tblW w:w="10020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105"/>
        <w:gridCol w:w="3177"/>
        <w:gridCol w:w="2178"/>
        <w:gridCol w:w="3000"/>
      </w:tblGrid>
      <w:tr w14:paraId="38AC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noWrap w:val="0"/>
            <w:vAlign w:val="top"/>
          </w:tcPr>
          <w:p w14:paraId="35D98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活动类型</w:t>
            </w:r>
          </w:p>
        </w:tc>
        <w:tc>
          <w:tcPr>
            <w:tcW w:w="3177" w:type="dxa"/>
            <w:noWrap w:val="0"/>
            <w:vAlign w:val="top"/>
          </w:tcPr>
          <w:p w14:paraId="6D6C3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资源</w:t>
            </w:r>
          </w:p>
        </w:tc>
        <w:tc>
          <w:tcPr>
            <w:tcW w:w="2178" w:type="dxa"/>
            <w:noWrap w:val="0"/>
            <w:vAlign w:val="top"/>
          </w:tcPr>
          <w:p w14:paraId="0488F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3000" w:type="dxa"/>
            <w:noWrap w:val="0"/>
            <w:vAlign w:val="top"/>
          </w:tcPr>
          <w:p w14:paraId="42236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经验</w:t>
            </w:r>
          </w:p>
        </w:tc>
      </w:tr>
      <w:tr w14:paraId="769B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restart"/>
            <w:noWrap w:val="0"/>
            <w:vAlign w:val="center"/>
          </w:tcPr>
          <w:p w14:paraId="59CE7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日常活动</w:t>
            </w:r>
          </w:p>
        </w:tc>
        <w:tc>
          <w:tcPr>
            <w:tcW w:w="3177" w:type="dxa"/>
            <w:noWrap w:val="0"/>
            <w:vAlign w:val="top"/>
          </w:tcPr>
          <w:p w14:paraId="3DE0D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1.幼儿在科学区探索游戏。</w:t>
            </w:r>
          </w:p>
        </w:tc>
        <w:tc>
          <w:tcPr>
            <w:tcW w:w="2178" w:type="dxa"/>
            <w:noWrap w:val="0"/>
            <w:vAlign w:val="top"/>
          </w:tcPr>
          <w:p w14:paraId="097BD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关于科学我想知道</w:t>
            </w:r>
          </w:p>
        </w:tc>
        <w:tc>
          <w:tcPr>
            <w:tcW w:w="3000" w:type="dxa"/>
            <w:vMerge w:val="restart"/>
            <w:noWrap w:val="0"/>
            <w:vAlign w:val="top"/>
          </w:tcPr>
          <w:p w14:paraId="46243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能对科学感兴趣，对科学现象产生好奇。知道磁铁/管子在生活中的运用。</w:t>
            </w:r>
          </w:p>
        </w:tc>
      </w:tr>
      <w:tr w14:paraId="0ADD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continue"/>
            <w:noWrap w:val="0"/>
            <w:vAlign w:val="top"/>
          </w:tcPr>
          <w:p w14:paraId="300AD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noWrap w:val="0"/>
            <w:vAlign w:val="top"/>
          </w:tcPr>
          <w:p w14:paraId="07CB5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2.寻找生活中磁铁/管子的运用</w:t>
            </w:r>
          </w:p>
        </w:tc>
        <w:tc>
          <w:tcPr>
            <w:tcW w:w="2178" w:type="dxa"/>
            <w:noWrap w:val="0"/>
            <w:vAlign w:val="top"/>
          </w:tcPr>
          <w:p w14:paraId="2B658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生活中的磁铁/管子</w:t>
            </w:r>
          </w:p>
        </w:tc>
        <w:tc>
          <w:tcPr>
            <w:tcW w:w="3000" w:type="dxa"/>
            <w:vMerge w:val="continue"/>
            <w:noWrap w:val="0"/>
            <w:vAlign w:val="top"/>
          </w:tcPr>
          <w:p w14:paraId="1F4CD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</w:tr>
      <w:tr w14:paraId="5E8F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60" w:type="dxa"/>
            <w:vMerge w:val="restart"/>
            <w:noWrap w:val="0"/>
            <w:vAlign w:val="top"/>
          </w:tcPr>
          <w:p w14:paraId="1E870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区域活动</w:t>
            </w:r>
          </w:p>
        </w:tc>
        <w:tc>
          <w:tcPr>
            <w:tcW w:w="1105" w:type="dxa"/>
            <w:vMerge w:val="restart"/>
            <w:noWrap w:val="0"/>
            <w:vAlign w:val="center"/>
          </w:tcPr>
          <w:p w14:paraId="3B4DD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177" w:type="dxa"/>
            <w:vMerge w:val="restart"/>
            <w:noWrap w:val="0"/>
            <w:vAlign w:val="top"/>
          </w:tcPr>
          <w:p w14:paraId="293945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1.各种各样的纸和笔，如宣纸、皱纹纸、色粉纸、透明塑封纸等，废旧材料、管子等。</w:t>
            </w:r>
          </w:p>
          <w:p w14:paraId="679FB9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2.各种各样的科技照片。</w:t>
            </w:r>
          </w:p>
        </w:tc>
        <w:tc>
          <w:tcPr>
            <w:tcW w:w="2178" w:type="dxa"/>
            <w:noWrap w:val="0"/>
            <w:vAlign w:val="top"/>
          </w:tcPr>
          <w:p w14:paraId="3947AA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1.科技想象画</w:t>
            </w:r>
          </w:p>
          <w:p w14:paraId="726AA8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000" w:type="dxa"/>
            <w:noWrap w:val="0"/>
            <w:vAlign w:val="top"/>
          </w:tcPr>
          <w:p w14:paraId="0973E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尝试用大胆想象、创作科技想象画。</w:t>
            </w:r>
          </w:p>
        </w:tc>
      </w:tr>
      <w:tr w14:paraId="5A5A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60" w:type="dxa"/>
            <w:vMerge w:val="continue"/>
            <w:noWrap w:val="0"/>
            <w:vAlign w:val="top"/>
          </w:tcPr>
          <w:p w14:paraId="31E34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6DDF9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vMerge w:val="continue"/>
            <w:noWrap w:val="0"/>
            <w:vAlign w:val="top"/>
          </w:tcPr>
          <w:p w14:paraId="0BB69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78" w:type="dxa"/>
            <w:noWrap w:val="0"/>
            <w:vAlign w:val="top"/>
          </w:tcPr>
          <w:p w14:paraId="23282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2.磁铁小车</w:t>
            </w:r>
          </w:p>
        </w:tc>
        <w:tc>
          <w:tcPr>
            <w:tcW w:w="3000" w:type="dxa"/>
            <w:noWrap w:val="0"/>
            <w:vAlign w:val="top"/>
          </w:tcPr>
          <w:p w14:paraId="64CC6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尝试利用多种材料制作磁铁小车。</w:t>
            </w:r>
          </w:p>
        </w:tc>
      </w:tr>
      <w:tr w14:paraId="02CD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60" w:type="dxa"/>
            <w:vMerge w:val="continue"/>
            <w:noWrap w:val="0"/>
            <w:vAlign w:val="top"/>
          </w:tcPr>
          <w:p w14:paraId="318A0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7303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科探区</w:t>
            </w:r>
          </w:p>
        </w:tc>
        <w:tc>
          <w:tcPr>
            <w:tcW w:w="3177" w:type="dxa"/>
            <w:noWrap w:val="0"/>
            <w:vAlign w:val="top"/>
          </w:tcPr>
          <w:p w14:paraId="046CFC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1.各种磁铁、回形针、瓶子等材料。</w:t>
            </w:r>
          </w:p>
          <w:p w14:paraId="4C4CE4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2.各种管子、材质不同的球、纸等。</w:t>
            </w:r>
          </w:p>
          <w:p w14:paraId="0DA464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2.记录纸。</w:t>
            </w:r>
          </w:p>
        </w:tc>
        <w:tc>
          <w:tcPr>
            <w:tcW w:w="2178" w:type="dxa"/>
            <w:noWrap w:val="0"/>
            <w:vAlign w:val="top"/>
          </w:tcPr>
          <w:p w14:paraId="34BEC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1.磁铁和谁做朋友</w:t>
            </w:r>
          </w:p>
          <w:p w14:paraId="205BA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2.神奇的管子</w:t>
            </w:r>
          </w:p>
          <w:p w14:paraId="2A334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3.瓶中取球</w:t>
            </w:r>
          </w:p>
          <w:p w14:paraId="19E46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4.有趣的陀螺</w:t>
            </w:r>
          </w:p>
        </w:tc>
        <w:tc>
          <w:tcPr>
            <w:tcW w:w="3000" w:type="dxa"/>
            <w:noWrap w:val="0"/>
            <w:vAlign w:val="top"/>
          </w:tcPr>
          <w:p w14:paraId="0A562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能参与到科学探索活动中，并尝试记录自己的操作过程及发现。</w:t>
            </w:r>
          </w:p>
        </w:tc>
      </w:tr>
      <w:tr w14:paraId="18E1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continue"/>
            <w:noWrap w:val="0"/>
            <w:vAlign w:val="top"/>
          </w:tcPr>
          <w:p w14:paraId="77CE3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3DED0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177" w:type="dxa"/>
            <w:noWrap w:val="0"/>
            <w:vAlign w:val="top"/>
          </w:tcPr>
          <w:p w14:paraId="2E5F39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1.关于科学、磁铁、管子、球和旋转的绘本等。</w:t>
            </w:r>
          </w:p>
          <w:p w14:paraId="0833E3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2.收集幼儿制作科学小游戏的过程素材。</w:t>
            </w:r>
          </w:p>
        </w:tc>
        <w:tc>
          <w:tcPr>
            <w:tcW w:w="2178" w:type="dxa"/>
            <w:noWrap w:val="0"/>
            <w:vAlign w:val="top"/>
          </w:tcPr>
          <w:p w14:paraId="5C260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绘本阅读</w:t>
            </w:r>
          </w:p>
        </w:tc>
        <w:tc>
          <w:tcPr>
            <w:tcW w:w="3000" w:type="dxa"/>
            <w:noWrap w:val="0"/>
            <w:vAlign w:val="top"/>
          </w:tcPr>
          <w:p w14:paraId="5A8E7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通过看图书，获取更多关于科学的知识，对阅读的兴趣。</w:t>
            </w:r>
          </w:p>
          <w:p w14:paraId="4921F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根据图片大胆讲述故事内容，能与同伴合作、分角色表演故事。</w:t>
            </w:r>
          </w:p>
        </w:tc>
      </w:tr>
      <w:tr w14:paraId="55EB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restart"/>
            <w:noWrap w:val="0"/>
            <w:vAlign w:val="center"/>
          </w:tcPr>
          <w:p w14:paraId="16D46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集体教学</w:t>
            </w:r>
          </w:p>
        </w:tc>
        <w:tc>
          <w:tcPr>
            <w:tcW w:w="3177" w:type="dxa"/>
            <w:noWrap w:val="0"/>
            <w:vAlign w:val="top"/>
          </w:tcPr>
          <w:p w14:paraId="30702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黑板、磁铁、集体记录纸、实验材料、玻璃杯。易拉罐、回形针、雪花片、木头积木、剪刀；记录纸和笔。</w:t>
            </w:r>
          </w:p>
        </w:tc>
        <w:tc>
          <w:tcPr>
            <w:tcW w:w="2178" w:type="dxa"/>
            <w:noWrap w:val="0"/>
            <w:vAlign w:val="top"/>
          </w:tcPr>
          <w:p w14:paraId="29CA1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科学：磁铁和谁做朋友</w:t>
            </w:r>
          </w:p>
        </w:tc>
        <w:tc>
          <w:tcPr>
            <w:tcW w:w="3000" w:type="dxa"/>
            <w:noWrap w:val="0"/>
            <w:vAlign w:val="top"/>
          </w:tcPr>
          <w:p w14:paraId="3DC5C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1.大胆猜想，在实验中发现磁铁能吸铁制品的特性。  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2.尝试记录猜想和实验的结果，并能用完整的语言表达自己的发现。</w:t>
            </w:r>
          </w:p>
        </w:tc>
      </w:tr>
      <w:tr w14:paraId="03D6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continue"/>
            <w:noWrap w:val="0"/>
            <w:vAlign w:val="center"/>
          </w:tcPr>
          <w:p w14:paraId="6DBCD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noWrap w:val="0"/>
            <w:vAlign w:val="top"/>
          </w:tcPr>
          <w:p w14:paraId="66D20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PPT；集体记录纸；打印管子图片</w:t>
            </w:r>
          </w:p>
        </w:tc>
        <w:tc>
          <w:tcPr>
            <w:tcW w:w="2178" w:type="dxa"/>
            <w:noWrap w:val="0"/>
            <w:vAlign w:val="top"/>
          </w:tcPr>
          <w:p w14:paraId="25905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综合：生活中的管子</w:t>
            </w:r>
          </w:p>
        </w:tc>
        <w:tc>
          <w:tcPr>
            <w:tcW w:w="3000" w:type="dxa"/>
            <w:noWrap w:val="0"/>
            <w:vAlign w:val="center"/>
          </w:tcPr>
          <w:p w14:paraId="3405A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1.通过观察能自己发现并说出管子的共同特征和不同的特征。</w:t>
            </w:r>
          </w:p>
          <w:p w14:paraId="7FC5D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2.了解不同管子的不同材质及用途，并根据这些特征对其进行简单分类。</w:t>
            </w:r>
          </w:p>
        </w:tc>
      </w:tr>
      <w:tr w14:paraId="3E00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continue"/>
            <w:noWrap w:val="0"/>
            <w:vAlign w:val="center"/>
          </w:tcPr>
          <w:p w14:paraId="50487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noWrap w:val="0"/>
            <w:vAlign w:val="top"/>
          </w:tcPr>
          <w:p w14:paraId="3041B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noWrap w:val="0"/>
            <w:vAlign w:val="top"/>
          </w:tcPr>
          <w:p w14:paraId="5CED5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美术：科技想象画</w:t>
            </w:r>
          </w:p>
        </w:tc>
        <w:tc>
          <w:tcPr>
            <w:tcW w:w="3000" w:type="dxa"/>
            <w:noWrap w:val="0"/>
            <w:vAlign w:val="top"/>
          </w:tcPr>
          <w:p w14:paraId="31D48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调动思维，提高想象力及创造力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感受科技发展的迅速。</w:t>
            </w:r>
          </w:p>
          <w:p w14:paraId="27E2B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创造性地表现机器人的形象，巩固对涂色技巧的掌握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萌发对美术活动的兴趣。</w:t>
            </w:r>
          </w:p>
        </w:tc>
      </w:tr>
      <w:tr w14:paraId="4DEC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continue"/>
            <w:noWrap w:val="0"/>
            <w:vAlign w:val="center"/>
          </w:tcPr>
          <w:p w14:paraId="209FC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noWrap w:val="0"/>
            <w:vAlign w:val="top"/>
          </w:tcPr>
          <w:p w14:paraId="5E1D7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幼儿玩过陀螺，对陀螺的旋转现象有一定的体验。圆形硬纸片、牙签、卡纸、剪刀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178" w:type="dxa"/>
            <w:noWrap w:val="0"/>
            <w:vAlign w:val="top"/>
          </w:tcPr>
          <w:p w14:paraId="3EFD1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科学：有趣的陀螺</w:t>
            </w:r>
          </w:p>
        </w:tc>
        <w:tc>
          <w:tcPr>
            <w:tcW w:w="3000" w:type="dxa"/>
            <w:noWrap w:val="0"/>
            <w:vAlign w:val="top"/>
          </w:tcPr>
          <w:p w14:paraId="76AB4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探索让陀螺转起来的方法，并能仔细观察，感受陀螺的花纹、色彩在旋转时产生的变化。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选择合适的材料自制陀螺，体验自己动手制作玩具的快乐和成功感。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乐意与同伴分享自己的发现，会用较恰当的语言进行表达。</w:t>
            </w:r>
          </w:p>
        </w:tc>
      </w:tr>
      <w:tr w14:paraId="1847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continue"/>
            <w:noWrap w:val="0"/>
            <w:vAlign w:val="center"/>
          </w:tcPr>
          <w:p w14:paraId="2E9CC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noWrap w:val="0"/>
            <w:vAlign w:val="top"/>
          </w:tcPr>
          <w:p w14:paraId="60970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通过探索、操作找到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用吸管运乒乓球的多种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办法，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并把实验结果记录下来。</w:t>
            </w:r>
          </w:p>
          <w:p w14:paraId="0E809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并能用简单的语言讲述自己操作的过程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78" w:type="dxa"/>
            <w:noWrap w:val="0"/>
            <w:vAlign w:val="top"/>
          </w:tcPr>
          <w:p w14:paraId="19B24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科学：吸管运乒乓球</w:t>
            </w:r>
          </w:p>
        </w:tc>
        <w:tc>
          <w:tcPr>
            <w:tcW w:w="3000" w:type="dxa"/>
            <w:noWrap w:val="0"/>
            <w:vAlign w:val="top"/>
          </w:tcPr>
          <w:p w14:paraId="04EB8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通过探索、操作找到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用吸管运乒乓球的多种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办法，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并把实验结果记录下来。</w:t>
            </w:r>
          </w:p>
          <w:p w14:paraId="44D26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并能用简单的语言讲述自己操作的过程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1733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restart"/>
            <w:noWrap w:val="0"/>
            <w:vAlign w:val="center"/>
          </w:tcPr>
          <w:p w14:paraId="6DBF8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其他活动</w:t>
            </w:r>
          </w:p>
        </w:tc>
        <w:tc>
          <w:tcPr>
            <w:tcW w:w="3177" w:type="dxa"/>
            <w:noWrap w:val="0"/>
            <w:vAlign w:val="top"/>
          </w:tcPr>
          <w:p w14:paraId="58F8E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《各种各样的球》调查表。</w:t>
            </w:r>
          </w:p>
          <w:p w14:paraId="6B105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noWrap w:val="0"/>
            <w:vAlign w:val="top"/>
          </w:tcPr>
          <w:p w14:paraId="685A7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综合：各种各样的球</w:t>
            </w:r>
          </w:p>
        </w:tc>
        <w:tc>
          <w:tcPr>
            <w:tcW w:w="3000" w:type="dxa"/>
            <w:noWrap w:val="0"/>
            <w:vAlign w:val="top"/>
          </w:tcPr>
          <w:p w14:paraId="526E1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能用较完整的语言、图画或者其他符号表达、记录自己知道的球的特征。</w:t>
            </w:r>
          </w:p>
        </w:tc>
      </w:tr>
      <w:tr w14:paraId="255F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continue"/>
            <w:noWrap w:val="0"/>
            <w:vAlign w:val="center"/>
          </w:tcPr>
          <w:p w14:paraId="43327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noWrap w:val="0"/>
            <w:vAlign w:val="top"/>
          </w:tcPr>
          <w:p w14:paraId="085F2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PPT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、若干吸管、剪刀、装饰手工纸</w:t>
            </w:r>
          </w:p>
        </w:tc>
        <w:tc>
          <w:tcPr>
            <w:tcW w:w="2178" w:type="dxa"/>
            <w:noWrap w:val="0"/>
            <w:vAlign w:val="top"/>
          </w:tcPr>
          <w:p w14:paraId="58864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制作风笛</w:t>
            </w:r>
          </w:p>
        </w:tc>
        <w:tc>
          <w:tcPr>
            <w:tcW w:w="3000" w:type="dxa"/>
            <w:noWrap w:val="0"/>
            <w:vAlign w:val="top"/>
          </w:tcPr>
          <w:p w14:paraId="3CA95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观察了解风笛外形特征，尝试用吸管制作风笛。</w:t>
            </w:r>
          </w:p>
          <w:p w14:paraId="07EF36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喜欢动手制作，体验自制玩具的乐趣。</w:t>
            </w:r>
          </w:p>
        </w:tc>
      </w:tr>
    </w:tbl>
    <w:p w14:paraId="4A5B6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left"/>
        <w:rPr>
          <w:rFonts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六、环境创设</w:t>
      </w:r>
    </w:p>
    <w:p w14:paraId="218F3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1.主题环境</w:t>
      </w:r>
    </w:p>
    <w:p w14:paraId="56D09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1</w:t>
      </w:r>
      <w:r>
        <w:rPr>
          <w:rFonts w:hint="eastAsia" w:ascii="宋体" w:hAnsi="宋体" w:cs="宋体"/>
          <w:color w:val="00000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szCs w:val="21"/>
        </w:rPr>
        <w:t>科学探索互动墙：张贴“磁铁吸物记录表”“管子用途思维导图”，预留空白区域让幼儿用绘画/贴纸记录实验发现（如“我找到的能被磁铁吸引的东西”），搭配可移动磁铁、迷你管子模型，供幼儿随时动手操作。</w:t>
      </w:r>
    </w:p>
    <w:p w14:paraId="605A6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szCs w:val="21"/>
        </w:rPr>
        <w:t>自然科学角：摆放收集的自然素材（树叶、铁矿石、不同状态的水），搭配透明试管、简易量杯、放大镜，设置“今日探索任务”卡片（如“观察树叶在管子里的滚动”），鼓励幼儿自主实验并标注发现。</w:t>
      </w:r>
    </w:p>
    <w:p w14:paraId="722C0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szCs w:val="21"/>
        </w:rPr>
        <w:t>生活科学展示区：陈列亲子收集的生活物品（带磁铁的冰箱贴、管状包装、旋转玩具），附幼儿手绘的“物品科学小秘密”标签（如“这个管子能帮妈妈浇花”），搭配社区科学打卡照片，强化“科学在身边”认知。</w:t>
      </w:r>
    </w:p>
    <w:p w14:paraId="7D63BB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00000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szCs w:val="21"/>
        </w:rPr>
        <w:t>创意成果墙：展示幼儿的科技想象画、自制陀螺/磁铁小车、实验记录单，按“磁铁”“管子”“旋转”“球”分类张贴，下方预留互动区，让幼儿用便签留言“我最喜欢的科学作品”，激发分享欲。</w:t>
      </w:r>
    </w:p>
    <w:p w14:paraId="5D0F5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</w:p>
    <w:p w14:paraId="20E14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2.区域游戏</w:t>
      </w:r>
    </w:p>
    <w:p w14:paraId="3F54D5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</w:p>
    <w:p w14:paraId="0C0389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Hans"/>
        </w:rPr>
        <w:t>七、主题活动安排（见周计划）</w:t>
      </w:r>
    </w:p>
    <w:p w14:paraId="0DCE1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Hans"/>
        </w:rPr>
        <w:t>八、实施与评价:</w:t>
      </w:r>
    </w:p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E4B59">
    <w:pPr>
      <w:pStyle w:val="3"/>
      <w:jc w:val="right"/>
      <w:rPr>
        <w:rFonts w:hint="eastAsia"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19DE9">
    <w:pPr>
      <w:pStyle w:val="4"/>
      <w:pBdr>
        <w:bottom w:val="none" w:color="auto" w:sz="0" w:space="1"/>
      </w:pBdr>
      <w:tabs>
        <w:tab w:val="left" w:pos="270"/>
        <w:tab w:val="center" w:pos="4649"/>
      </w:tabs>
      <w:jc w:val="left"/>
      <w:rPr>
        <w:rFonts w:hint="eastAsia" w:ascii="楷体_GB2312" w:hAnsi="Plantagenet Cherokee" w:eastAsia="楷体_GB2312"/>
        <w:b/>
        <w:sz w:val="21"/>
        <w:szCs w:val="21"/>
      </w:rPr>
    </w:pPr>
    <w:r>
      <w:rPr>
        <w:rFonts w:ascii="楷体_GB2312" w:eastAsia="楷体_GB2312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8EA806"/>
    <w:multiLevelType w:val="singleLevel"/>
    <w:tmpl w:val="C68EA80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94C3C2"/>
    <w:multiLevelType w:val="singleLevel"/>
    <w:tmpl w:val="0894C3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F9AFECF"/>
    <w:multiLevelType w:val="singleLevel"/>
    <w:tmpl w:val="7F9AFEC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47F6C"/>
    <w:rsid w:val="113E1F34"/>
    <w:rsid w:val="1583537F"/>
    <w:rsid w:val="1F447F6C"/>
    <w:rsid w:val="2BD229B2"/>
    <w:rsid w:val="434A17FE"/>
    <w:rsid w:val="5F941697"/>
    <w:rsid w:val="6970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2606</Words>
  <Characters>2662</Characters>
  <Lines>0</Lines>
  <Paragraphs>0</Paragraphs>
  <TotalTime>16</TotalTime>
  <ScaleCrop>false</ScaleCrop>
  <LinksUpToDate>false</LinksUpToDate>
  <CharactersWithSpaces>2664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2025-03-30T07:01:00Z</dcterms:created>
  <dc:creator>莫莫兮露矣</dc:creator>
  <cp:lastModifiedBy>♡ ღ嘟嘟ღღ ♥</cp:lastModifiedBy>
  <dcterms:modified xsi:type="dcterms:W3CDTF">2025-11-11T06:29:46Z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67DEC4979CC14D14978843345D8F0B2F_11</vt:lpwstr>
  </property>
  <property fmtid="{D5CDD505-2E9C-101B-9397-08002B2CF9AE}" pid="4" name="KSOTemplateDocerSaveRecord">
    <vt:lpwstr>eyJoZGlkIjoiYjc4NjJjNDQ5OTc2MTE2M2MxYjg1MTgyN2E4YjM2MzQiLCJ1c2VySWQiOiIxOTYyNjg1NDAifQ==</vt:lpwstr>
  </property>
</Properties>
</file>