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5.11.12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4BDA45F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</w:t>
      </w:r>
    </w:p>
    <w:p w14:paraId="04407B1F">
      <w:pPr>
        <w:pStyle w:val="9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今天除了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小朋友入园有一点情绪，其他小朋友都没有哭哦～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牛奶、饼干、坚果拼盘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丁奕辰、郭旭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143"/>
        <w:gridCol w:w="5616"/>
      </w:tblGrid>
      <w:tr w14:paraId="02108AB9">
        <w:trPr>
          <w:trHeight w:val="4966" w:hRule="atLeast"/>
        </w:trPr>
        <w:tc>
          <w:tcPr>
            <w:tcW w:w="51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47695" cy="3147695"/>
                  <wp:effectExtent l="0" t="0" r="1905" b="1905"/>
                  <wp:docPr id="1" name="图片 1" descr="IMG_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1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314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21660" cy="3121660"/>
                  <wp:effectExtent l="0" t="0" r="2540" b="2540"/>
                  <wp:docPr id="2" name="图片 2" descr="IMG_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1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60" cy="312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24D4FBB2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153F1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-4277360</wp:posOffset>
                  </wp:positionV>
                  <wp:extent cx="2581275" cy="3442970"/>
                  <wp:effectExtent l="0" t="0" r="9525" b="11430"/>
                  <wp:wrapTopAndBottom/>
                  <wp:docPr id="3" name="图片 3" descr="IMG_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1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14C1753">
            <w:pPr>
              <w:tabs>
                <w:tab w:val="left" w:pos="179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4" name="图片 4" descr="IMG_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1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169920" cy="3169920"/>
                  <wp:effectExtent l="0" t="0" r="5080" b="5080"/>
                  <wp:wrapTopAndBottom/>
                  <wp:docPr id="5" name="图片 5" descr="IMG_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1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6" name="图片 6" descr="IMG_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1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default" w:asciiTheme="minorEastAsia" w:hAnsiTheme="minorEastAsia" w:eastAsiaTheme="minorEastAsia" w:cstheme="minorEastAsia"/>
          <w:sz w:val="2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黑米饭、杏鲍菇炒牛柳、西兰花炒胡 胡萝卜、翡翠白玉汤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菜还剩一点点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其他小朋友都吃完啦！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79"/>
        <w:gridCol w:w="5340"/>
      </w:tblGrid>
      <w:tr w14:paraId="11D40665">
        <w:trPr>
          <w:trHeight w:val="4390" w:hRule="atLeast"/>
        </w:trPr>
        <w:tc>
          <w:tcPr>
            <w:tcW w:w="537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322955" cy="3322955"/>
                  <wp:effectExtent l="0" t="0" r="4445" b="4445"/>
                  <wp:wrapTopAndBottom/>
                  <wp:docPr id="9" name="图片 9" descr="IMG_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1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0" name="图片 10" descr="IMG_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1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A5550CD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6E7DE90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一样多</w:t>
      </w:r>
    </w:p>
    <w:p w14:paraId="1E1A917D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3F25D2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11" w:firstLineChars="196"/>
        <w:textAlignment w:val="auto"/>
        <w:outlineLvl w:val="9"/>
        <w:rPr>
          <w:rFonts w:hint="eastAsia" w:ascii="宋体" w:hAnsi="宋体" w:eastAsiaTheme="minorEastAsia"/>
          <w:b w:val="0"/>
          <w:bCs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这是一节关于一一对应比较数量的活动。集合是现代数学的一个基本概念，具有一定特征的单独物体所组成的整体就是集合（或集），组成集合的各个物体就是这个集合的元素（或元）。集合中的元素可以是有限的1个或多个，也可以是无限多个。如果两个集合的元素完全相同，就说两个集合是相等的，反之，则为不相等。将两个集合中的元素一一对应或者覆盖之后（对量比较），幼儿能很直观地将两组物体进行比较，从而判断出相等或者不相等。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565452E1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66B2">
            <w:pPr>
              <w:bidi w:val="0"/>
              <w:jc w:val="left"/>
              <w:rPr>
                <w:rFonts w:hint="eastAsia"/>
                <w:lang w:eastAsia="zh-CN"/>
              </w:rPr>
            </w:pPr>
          </w:p>
          <w:p w14:paraId="32238D40">
            <w:pPr>
              <w:bidi w:val="0"/>
              <w:jc w:val="center"/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3322955" cy="3322955"/>
                  <wp:effectExtent l="0" t="0" r="4445" b="4445"/>
                  <wp:docPr id="7" name="图片 7" descr="IMG_3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1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EE2182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8" name="图片 8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1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BD9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outlineLvl w:val="9"/>
        <w:rPr>
          <w:rFonts w:hint="eastAsia" w:ascii="宋体" w:hAnsi="宋体" w:cs="宋体" w:eastAsiaTheme="minorEastAsia"/>
          <w:sz w:val="21"/>
          <w:szCs w:val="21"/>
          <w:lang w:eastAsia="zh-CN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 w:ascii="宋体" w:hAnsi="宋体" w:eastAsia="宋体" w:cs="宋体"/>
          <w:szCs w:val="21"/>
        </w:rPr>
        <w:t>能用简单的语言讲述操作结果，乐意参与比较多少的活动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尝试用一一对应的方法比较3以内物体的相等和不相等。</w:t>
      </w:r>
    </w:p>
    <w:p w14:paraId="0C0DF00B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FDA959"/>
    <w:rsid w:val="3FBDE41D"/>
    <w:rsid w:val="57EEAD2C"/>
    <w:rsid w:val="59F87101"/>
    <w:rsid w:val="5EFFBB89"/>
    <w:rsid w:val="5F3D41BE"/>
    <w:rsid w:val="5FED45B8"/>
    <w:rsid w:val="5FFCBE6E"/>
    <w:rsid w:val="655F2227"/>
    <w:rsid w:val="6A5D0F1D"/>
    <w:rsid w:val="6DE327D8"/>
    <w:rsid w:val="6EDF7CEC"/>
    <w:rsid w:val="6FDD354C"/>
    <w:rsid w:val="6FFFF8F3"/>
    <w:rsid w:val="7B7F06CF"/>
    <w:rsid w:val="7BFFDA08"/>
    <w:rsid w:val="7D7B84AF"/>
    <w:rsid w:val="7E75A3B4"/>
    <w:rsid w:val="7FFBAF2B"/>
    <w:rsid w:val="97EBE707"/>
    <w:rsid w:val="9FFDB37C"/>
    <w:rsid w:val="B6DDF232"/>
    <w:rsid w:val="BE8F0DFE"/>
    <w:rsid w:val="BFF7820B"/>
    <w:rsid w:val="C86DC461"/>
    <w:rsid w:val="CBEA1FD7"/>
    <w:rsid w:val="CEFFC80D"/>
    <w:rsid w:val="D4EB64A6"/>
    <w:rsid w:val="DD7B0961"/>
    <w:rsid w:val="E7BDAFEB"/>
    <w:rsid w:val="E9BFD56F"/>
    <w:rsid w:val="EFEF7022"/>
    <w:rsid w:val="F9B6EEF8"/>
    <w:rsid w:val="FA5745B9"/>
    <w:rsid w:val="FBEDA2F6"/>
    <w:rsid w:val="FEDF3836"/>
    <w:rsid w:val="FEF73F50"/>
    <w:rsid w:val="FFDF6AAD"/>
    <w:rsid w:val="FFEB28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2024-12-04T16:00:00Z</dcterms:created>
  <dc:creator>Data</dc:creator>
  <cp:lastModifiedBy>Akiko.</cp:lastModifiedBy>
  <dcterms:modified xsi:type="dcterms:W3CDTF">2025-11-12T22:45:18Z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0680F13C2D1AAEF97E9D14693987E156_43</vt:lpwstr>
  </property>
</Properties>
</file>