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B5C86">
      <w:pPr>
        <w:jc w:val="center"/>
        <w:rPr>
          <w:rFonts w:hint="eastAsia"/>
          <w:sz w:val="28"/>
          <w:szCs w:val="36"/>
        </w:rPr>
      </w:pPr>
      <w:r>
        <w:rPr>
          <w:rFonts w:hint="eastAsia"/>
          <w:sz w:val="28"/>
          <w:szCs w:val="36"/>
        </w:rPr>
        <w:t>水平四（七年级）</w:t>
      </w:r>
      <w:r>
        <w:rPr>
          <w:rFonts w:hint="eastAsia"/>
          <w:b/>
          <w:bCs/>
          <w:sz w:val="28"/>
          <w:szCs w:val="36"/>
        </w:rPr>
        <w:t>排球</w:t>
      </w:r>
      <w:r>
        <w:rPr>
          <w:rFonts w:hint="eastAsia"/>
          <w:sz w:val="28"/>
          <w:szCs w:val="36"/>
        </w:rPr>
        <w:t>大单元教学设计</w:t>
      </w:r>
    </w:p>
    <w:p w14:paraId="565018D8">
      <w:pPr>
        <w:numPr>
          <w:ilvl w:val="0"/>
          <w:numId w:val="1"/>
        </w:numPr>
        <w:spacing w:line="400" w:lineRule="exact"/>
        <w:rPr>
          <w:rFonts w:hint="eastAsia" w:ascii="宋体" w:hAnsi="宋体" w:cs="宋体"/>
          <w:b/>
          <w:bCs/>
          <w:sz w:val="24"/>
        </w:rPr>
      </w:pPr>
      <w:r>
        <w:rPr>
          <w:rFonts w:hint="eastAsia" w:ascii="宋体" w:hAnsi="宋体" w:cs="宋体"/>
          <w:b/>
          <w:bCs/>
          <w:sz w:val="24"/>
        </w:rPr>
        <w:t>指导思想</w:t>
      </w:r>
    </w:p>
    <w:p w14:paraId="17D1C449">
      <w:pPr>
        <w:spacing w:line="400" w:lineRule="exact"/>
        <w:ind w:firstLine="480" w:firstLineChars="200"/>
        <w:rPr>
          <w:rFonts w:hint="eastAsia" w:ascii="宋体" w:hAnsi="宋体" w:cs="宋体"/>
          <w:sz w:val="24"/>
        </w:rPr>
      </w:pPr>
      <w:r>
        <w:rPr>
          <w:rFonts w:hint="eastAsia" w:ascii="宋体" w:hAnsi="宋体" w:cs="宋体"/>
          <w:sz w:val="24"/>
        </w:rPr>
        <w:t>以“立德树人”为根本任务，坚持“健康第一”的指导思想，遵循“以体育人”的价值取向，依据《课程标准（2022年版）》，落实“教会、勤练、常赛”的理念，进行“学、练、赛、评”一体化教学。基于七年级学生身心发展规律，根据学生的身心特点以及对排球技战术和和学校场地、器材场地的规模，有针对性地培养学生运动兴趣，遵循由易到难、由简到繁的教学原则。基于“学会、勤练、常赛”的理念，在课堂教学中创设真实情境，激发学生主动参与排球运动的意识，提高学生实战比赛能力，学练与运用基本技术和简单技战术组合，关注学生个体差异，促进学生全面发展，在排球学习中达到“享受乐趣、增强体质、健全人格、锤炼意志”的目的。</w:t>
      </w:r>
    </w:p>
    <w:p w14:paraId="4425A3BC">
      <w:pPr>
        <w:numPr>
          <w:ilvl w:val="0"/>
          <w:numId w:val="1"/>
        </w:numPr>
        <w:spacing w:line="400" w:lineRule="exact"/>
        <w:rPr>
          <w:rFonts w:hint="eastAsia" w:ascii="宋体" w:hAnsi="宋体" w:cs="宋体"/>
          <w:b/>
          <w:bCs/>
          <w:sz w:val="24"/>
        </w:rPr>
      </w:pPr>
      <w:r>
        <w:rPr>
          <w:rFonts w:hint="eastAsia" w:ascii="宋体" w:hAnsi="宋体" w:cs="宋体"/>
          <w:b/>
          <w:bCs/>
          <w:sz w:val="24"/>
        </w:rPr>
        <w:t>教材分析</w:t>
      </w:r>
    </w:p>
    <w:p w14:paraId="4CF5FF62">
      <w:pPr>
        <w:spacing w:line="400" w:lineRule="exact"/>
        <w:ind w:firstLine="480" w:firstLineChars="200"/>
        <w:rPr>
          <w:rFonts w:hint="eastAsia" w:ascii="宋体" w:hAnsi="宋体" w:cs="宋体"/>
          <w:sz w:val="24"/>
        </w:rPr>
      </w:pPr>
      <w:r>
        <w:rPr>
          <w:rFonts w:hint="eastAsia" w:ascii="宋体" w:hAnsi="宋体" w:cs="宋体"/>
          <w:sz w:val="24"/>
        </w:rPr>
        <w:t>《义务教育课程方案（2022年版）》[以下简称《课程标准（2022 年版）》]在课程实施教学建议中提出“大单元教学是指对某个运动项目 或项目组合进行18课时及以上相对 系统和完整的教学”。而在具体操作层面，基于对真实情境下的小学排球大单元学习方案的研究，突出体育学科育人本质,依据真实、具有挑战性的学习任务持续驱动和激发学生的学习兴趣和探究欲望，促进小学生对排球知识与技能系统化、结构化的整体建构，通过各级技战术之间的纵横练习,让课堂体育教学真正落实“教会、勤练、常赛”，有效培养学生的核心素养。</w:t>
      </w:r>
    </w:p>
    <w:p w14:paraId="0DC6AA16">
      <w:pPr>
        <w:numPr>
          <w:ilvl w:val="0"/>
          <w:numId w:val="1"/>
        </w:numPr>
        <w:spacing w:line="400" w:lineRule="exact"/>
        <w:rPr>
          <w:rFonts w:hint="eastAsia" w:ascii="宋体" w:hAnsi="宋体" w:cs="宋体"/>
          <w:b/>
          <w:bCs/>
          <w:sz w:val="24"/>
        </w:rPr>
      </w:pPr>
      <w:r>
        <w:rPr>
          <w:rFonts w:hint="eastAsia" w:ascii="宋体" w:hAnsi="宋体" w:cs="宋体"/>
          <w:b/>
          <w:bCs/>
          <w:sz w:val="24"/>
        </w:rPr>
        <w:t>学情分析</w:t>
      </w:r>
    </w:p>
    <w:p w14:paraId="31CF165E">
      <w:pPr>
        <w:spacing w:line="400" w:lineRule="exact"/>
        <w:ind w:firstLine="480" w:firstLineChars="200"/>
        <w:rPr>
          <w:rFonts w:hint="eastAsia" w:ascii="宋体" w:hAnsi="宋体" w:cs="宋体"/>
          <w:sz w:val="24"/>
        </w:rPr>
      </w:pPr>
      <w:r>
        <w:rPr>
          <w:rFonts w:hint="eastAsia" w:ascii="宋体" w:hAnsi="宋体" w:cs="宋体"/>
          <w:sz w:val="24"/>
        </w:rPr>
        <w:t>初一年级学生活泼好动，求知欲强烈，具有一定的体育常识和技能，心理素质良好，体能较好，并经过之前的学习，学生已基本掌握连续自垫球、正面下手发球与接发球、正面传球技能，可以利用交叉步、跨步等动作技术完成多人隔网尝试性练习。但就真实情境下的技战术组合运用、学生间的攻防配合、球场意识等方面亟待提高，在规则礼仪、观赏与评价等方面需要进一步加强。此外，六年级学生的体育实践能力和思维能力已得到较好的发展，在大单元教学过程中引导学生在比赛中利用发垫传扣组合技术或区域内多人进行“中一二”进攻、“心跟进”防守战术，以评激学，在“学”中“练”、“练”中“赛”，最终在限定的规则和场地内进行六人制排球比赛。</w:t>
      </w:r>
    </w:p>
    <w:p w14:paraId="6F22B17A">
      <w:pPr>
        <w:numPr>
          <w:ilvl w:val="0"/>
          <w:numId w:val="1"/>
        </w:numPr>
        <w:spacing w:line="400" w:lineRule="exact"/>
        <w:rPr>
          <w:rFonts w:hint="eastAsia" w:ascii="宋体" w:hAnsi="宋体" w:cs="宋体"/>
          <w:b/>
          <w:bCs/>
          <w:sz w:val="24"/>
        </w:rPr>
      </w:pPr>
      <w:r>
        <w:rPr>
          <w:rFonts w:hint="eastAsia" w:ascii="宋体" w:hAnsi="宋体" w:cs="宋体"/>
          <w:b/>
          <w:bCs/>
          <w:sz w:val="24"/>
        </w:rPr>
        <w:t>学习目标</w:t>
      </w:r>
    </w:p>
    <w:p w14:paraId="33C42865">
      <w:pPr>
        <w:spacing w:line="400" w:lineRule="exact"/>
        <w:rPr>
          <w:rFonts w:hint="eastAsia" w:ascii="宋体" w:hAnsi="宋体" w:cs="宋体"/>
          <w:sz w:val="24"/>
        </w:rPr>
      </w:pPr>
      <w:r>
        <w:rPr>
          <w:rFonts w:hint="eastAsia" w:ascii="宋体" w:hAnsi="宋体" w:cs="宋体"/>
          <w:sz w:val="24"/>
        </w:rPr>
        <w:t>1.运动能力：能够说出排球知识和比赛规则，知道违例和犯规的判罚，掌握更多垫球、发球、传球、扣球的动作技术，在真实情境中应用“中一二”进攻、“心跟进”防守战术成功率不低于60%。两人利用脚步移动完成垫球10个回合以上，准确率超50%；接发球、传球和扣球成功率达到40%左右；在比赛中能够多次传接球和相互配合、进攻或防守、合理运用技战术组合的方法获得成功。提高学生反应力、心肺耐力及折返跑的能力，重点发展力量、速度、灵敏、协调等身体素质，达到《国家学生体质健康标准》相应的合格水平。在文明观赛中，从双方跑位、接发球到位率、扣发球成功率、防守站位、得分等进行评价。</w:t>
      </w:r>
    </w:p>
    <w:p w14:paraId="53D2B629">
      <w:pPr>
        <w:pStyle w:val="8"/>
        <w:spacing w:before="3" w:line="400" w:lineRule="exact"/>
        <w:ind w:left="2" w:right="144" w:firstLine="1"/>
        <w:rPr>
          <w:rFonts w:hint="eastAsia" w:ascii="宋体" w:hAnsi="宋体" w:eastAsia="宋体" w:cs="宋体"/>
          <w:sz w:val="24"/>
          <w:szCs w:val="24"/>
          <w:lang w:eastAsia="zh-CN"/>
        </w:rPr>
      </w:pPr>
      <w:r>
        <w:rPr>
          <w:rFonts w:hint="eastAsia" w:ascii="宋体" w:hAnsi="宋体" w:eastAsia="宋体" w:cs="宋体"/>
          <w:sz w:val="24"/>
          <w:szCs w:val="24"/>
          <w:lang w:eastAsia="zh-CN"/>
        </w:rPr>
        <w:t>2.健康行为：通过排球发垫传扣技术体现、战术时机以及在游戏比赛真实情境中的应用，培养初一年级学生实战思维、角色位置、规则意识、决策能力等，学习的主体感与获得感更加强烈。同时鉴于该学段学生已经有一定自主学习、探索的能力，能够结合校内外体育锻炼，与同伴或家长展示交流所学动作，形成良好的体育锻炼意识与行为习惯，具有正确的比赛胜负观，自我调控情绪、反思提升。正确选择排球活动的场地器材与适宜方法，提高安全锻炼的意识与能力。</w:t>
      </w:r>
    </w:p>
    <w:p w14:paraId="52497660">
      <w:pPr>
        <w:pStyle w:val="8"/>
        <w:spacing w:before="3" w:line="400" w:lineRule="exact"/>
        <w:ind w:left="2" w:right="144" w:firstLine="1"/>
        <w:rPr>
          <w:rFonts w:hint="eastAsia" w:ascii="宋体" w:hAnsi="宋体" w:eastAsia="宋体" w:cs="宋体"/>
          <w:sz w:val="24"/>
          <w:szCs w:val="24"/>
          <w:lang w:eastAsia="zh-CN"/>
        </w:rPr>
      </w:pPr>
      <w:r>
        <w:rPr>
          <w:rFonts w:hint="eastAsia" w:ascii="宋体" w:hAnsi="宋体" w:eastAsia="宋体" w:cs="宋体"/>
          <w:sz w:val="24"/>
          <w:szCs w:val="24"/>
          <w:lang w:eastAsia="zh-CN"/>
        </w:rPr>
        <w:t>3.体育品德：七年级的学生已具备一定的独立性，通过学习排球这项对个人技术与团队配合要求较高的隔网类集体性运动项目，鼓励自尊自信、顽强拼搏，超越自我的体育精神。鼓励遵守规则，自我监控学练完成客观评价，建立公平竞争的机制，具有高尚的体育道德。在比赛中文明礼貌，相互尊重，团队合作，敢于担当，具有良好的体育品格。</w:t>
      </w:r>
    </w:p>
    <w:p w14:paraId="284AF42B">
      <w:pPr>
        <w:numPr>
          <w:ilvl w:val="0"/>
          <w:numId w:val="1"/>
        </w:numPr>
        <w:spacing w:line="400" w:lineRule="exact"/>
        <w:rPr>
          <w:rFonts w:hint="eastAsia" w:ascii="宋体" w:hAnsi="宋体" w:cs="宋体"/>
          <w:b/>
          <w:bCs/>
          <w:sz w:val="24"/>
        </w:rPr>
      </w:pPr>
      <w:r>
        <w:rPr>
          <w:rFonts w:hint="eastAsia" w:ascii="宋体" w:hAnsi="宋体" w:cs="宋体"/>
          <w:b/>
          <w:bCs/>
          <w:sz w:val="24"/>
        </w:rPr>
        <w:t>课时分配表</w:t>
      </w:r>
    </w:p>
    <w:p w14:paraId="47D8D22F">
      <w:pPr>
        <w:spacing w:before="199" w:line="219" w:lineRule="auto"/>
        <w:jc w:val="center"/>
        <w:rPr>
          <w:sz w:val="28"/>
          <w:szCs w:val="36"/>
        </w:rPr>
      </w:pPr>
      <w:r>
        <w:rPr>
          <w:rFonts w:hint="eastAsia" w:ascii="宋体" w:hAnsi="宋体" w:cs="宋体"/>
          <w:spacing w:val="1"/>
          <w:sz w:val="24"/>
        </w:rPr>
        <w:t>七年级上学期排球大单元</w:t>
      </w:r>
      <w:r>
        <w:rPr>
          <w:rFonts w:ascii="宋体" w:hAnsi="宋体" w:cs="宋体"/>
          <w:spacing w:val="1"/>
          <w:sz w:val="24"/>
        </w:rPr>
        <w:t>学习内容要点与课时分配表(18课时)</w:t>
      </w:r>
    </w:p>
    <w:tbl>
      <w:tblPr>
        <w:tblStyle w:val="5"/>
        <w:tblW w:w="10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7523"/>
        <w:gridCol w:w="855"/>
        <w:gridCol w:w="856"/>
      </w:tblGrid>
      <w:tr w14:paraId="2704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52" w:type="dxa"/>
            <w:vMerge w:val="restart"/>
            <w:shd w:val="clear" w:color="auto" w:fill="auto"/>
            <w:noWrap w:val="0"/>
            <w:vAlign w:val="center"/>
          </w:tcPr>
          <w:p w14:paraId="5378E071">
            <w:pPr>
              <w:jc w:val="center"/>
              <w:rPr>
                <w:rFonts w:hint="eastAsia" w:ascii="宋体" w:hAnsi="宋体" w:cs="宋体"/>
                <w:sz w:val="24"/>
              </w:rPr>
            </w:pPr>
            <w:r>
              <w:rPr>
                <w:rFonts w:hint="eastAsia" w:ascii="宋体" w:hAnsi="宋体" w:cs="宋体"/>
                <w:sz w:val="24"/>
              </w:rPr>
              <w:t>内容分类</w:t>
            </w:r>
          </w:p>
        </w:tc>
        <w:tc>
          <w:tcPr>
            <w:tcW w:w="7523" w:type="dxa"/>
            <w:vMerge w:val="restart"/>
            <w:shd w:val="clear" w:color="auto" w:fill="auto"/>
            <w:noWrap w:val="0"/>
            <w:vAlign w:val="center"/>
          </w:tcPr>
          <w:p w14:paraId="65C474F6">
            <w:pPr>
              <w:jc w:val="center"/>
              <w:rPr>
                <w:rFonts w:hint="eastAsia" w:ascii="宋体" w:hAnsi="宋体" w:cs="宋体"/>
                <w:sz w:val="24"/>
              </w:rPr>
            </w:pPr>
            <w:r>
              <w:rPr>
                <w:rFonts w:hint="eastAsia" w:ascii="宋体" w:hAnsi="宋体" w:cs="宋体"/>
                <w:sz w:val="24"/>
              </w:rPr>
              <w:t>内容要点</w:t>
            </w:r>
          </w:p>
        </w:tc>
        <w:tc>
          <w:tcPr>
            <w:tcW w:w="1711" w:type="dxa"/>
            <w:gridSpan w:val="2"/>
            <w:shd w:val="clear" w:color="auto" w:fill="auto"/>
            <w:noWrap w:val="0"/>
            <w:vAlign w:val="center"/>
          </w:tcPr>
          <w:p w14:paraId="7FCFC58E">
            <w:pPr>
              <w:jc w:val="center"/>
              <w:rPr>
                <w:rFonts w:hint="eastAsia" w:ascii="宋体" w:hAnsi="宋体" w:cs="宋体"/>
                <w:sz w:val="24"/>
              </w:rPr>
            </w:pPr>
            <w:r>
              <w:rPr>
                <w:rFonts w:hint="eastAsia" w:ascii="宋体" w:hAnsi="宋体" w:cs="宋体"/>
                <w:sz w:val="24"/>
              </w:rPr>
              <w:t>建议课时</w:t>
            </w:r>
          </w:p>
        </w:tc>
      </w:tr>
      <w:tr w14:paraId="02FE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52" w:type="dxa"/>
            <w:vMerge w:val="continue"/>
            <w:shd w:val="clear" w:color="auto" w:fill="auto"/>
            <w:noWrap w:val="0"/>
            <w:vAlign w:val="center"/>
          </w:tcPr>
          <w:p w14:paraId="3557C352">
            <w:pPr>
              <w:jc w:val="center"/>
              <w:rPr>
                <w:rFonts w:hint="eastAsia" w:ascii="宋体" w:hAnsi="宋体" w:cs="宋体"/>
                <w:sz w:val="24"/>
              </w:rPr>
            </w:pPr>
          </w:p>
        </w:tc>
        <w:tc>
          <w:tcPr>
            <w:tcW w:w="7523" w:type="dxa"/>
            <w:vMerge w:val="continue"/>
            <w:shd w:val="clear" w:color="auto" w:fill="auto"/>
            <w:noWrap w:val="0"/>
            <w:vAlign w:val="center"/>
          </w:tcPr>
          <w:p w14:paraId="191AF2DD">
            <w:pPr>
              <w:jc w:val="center"/>
              <w:rPr>
                <w:rFonts w:hint="eastAsia" w:ascii="宋体" w:hAnsi="宋体" w:cs="宋体"/>
                <w:sz w:val="24"/>
              </w:rPr>
            </w:pPr>
          </w:p>
        </w:tc>
        <w:tc>
          <w:tcPr>
            <w:tcW w:w="855" w:type="dxa"/>
            <w:shd w:val="clear" w:color="auto" w:fill="auto"/>
            <w:noWrap w:val="0"/>
            <w:vAlign w:val="center"/>
          </w:tcPr>
          <w:p w14:paraId="2126A93B">
            <w:pPr>
              <w:jc w:val="center"/>
              <w:rPr>
                <w:rFonts w:hint="eastAsia" w:ascii="宋体" w:hAnsi="宋体" w:cs="宋体"/>
                <w:sz w:val="24"/>
              </w:rPr>
            </w:pPr>
            <w:r>
              <w:rPr>
                <w:rFonts w:hint="eastAsia" w:ascii="宋体" w:hAnsi="宋体" w:cs="宋体"/>
                <w:sz w:val="24"/>
              </w:rPr>
              <w:t>小计</w:t>
            </w:r>
          </w:p>
        </w:tc>
        <w:tc>
          <w:tcPr>
            <w:tcW w:w="856" w:type="dxa"/>
            <w:shd w:val="clear" w:color="auto" w:fill="auto"/>
            <w:noWrap w:val="0"/>
            <w:vAlign w:val="center"/>
          </w:tcPr>
          <w:p w14:paraId="28D4E8A9">
            <w:pPr>
              <w:jc w:val="center"/>
              <w:rPr>
                <w:rFonts w:hint="eastAsia" w:ascii="宋体" w:hAnsi="宋体" w:cs="宋体"/>
                <w:sz w:val="24"/>
              </w:rPr>
            </w:pPr>
            <w:r>
              <w:rPr>
                <w:rFonts w:hint="eastAsia" w:ascii="宋体" w:hAnsi="宋体" w:cs="宋体"/>
                <w:sz w:val="24"/>
              </w:rPr>
              <w:t>总计</w:t>
            </w:r>
          </w:p>
        </w:tc>
      </w:tr>
      <w:tr w14:paraId="17BF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52" w:type="dxa"/>
            <w:shd w:val="clear" w:color="auto" w:fill="auto"/>
            <w:noWrap w:val="0"/>
            <w:vAlign w:val="center"/>
          </w:tcPr>
          <w:p w14:paraId="504A4D48">
            <w:pPr>
              <w:jc w:val="center"/>
              <w:rPr>
                <w:rFonts w:hint="eastAsia" w:ascii="宋体" w:hAnsi="宋体" w:cs="宋体"/>
                <w:szCs w:val="21"/>
              </w:rPr>
            </w:pPr>
            <w:r>
              <w:rPr>
                <w:rFonts w:hint="eastAsia" w:ascii="宋体" w:hAnsi="宋体" w:cs="宋体"/>
                <w:szCs w:val="21"/>
              </w:rPr>
              <w:t>基本知识</w:t>
            </w:r>
          </w:p>
          <w:p w14:paraId="1E1732B6">
            <w:pPr>
              <w:jc w:val="center"/>
              <w:rPr>
                <w:rFonts w:hint="eastAsia" w:ascii="宋体" w:hAnsi="宋体" w:cs="宋体"/>
                <w:szCs w:val="21"/>
              </w:rPr>
            </w:pPr>
            <w:r>
              <w:rPr>
                <w:rFonts w:hint="eastAsia" w:ascii="宋体" w:hAnsi="宋体" w:cs="宋体"/>
                <w:szCs w:val="21"/>
              </w:rPr>
              <w:t>与技能</w:t>
            </w:r>
          </w:p>
        </w:tc>
        <w:tc>
          <w:tcPr>
            <w:tcW w:w="7523" w:type="dxa"/>
            <w:shd w:val="clear" w:color="auto" w:fill="auto"/>
            <w:noWrap w:val="0"/>
            <w:vAlign w:val="center"/>
          </w:tcPr>
          <w:p w14:paraId="4AEB3144">
            <w:pPr>
              <w:jc w:val="left"/>
              <w:rPr>
                <w:rFonts w:hint="eastAsia" w:ascii="宋体" w:hAnsi="宋体" w:cs="宋体"/>
                <w:color w:val="231F20"/>
                <w:spacing w:val="-3"/>
                <w:szCs w:val="21"/>
              </w:rPr>
            </w:pPr>
            <w:r>
              <w:rPr>
                <w:rFonts w:hint="eastAsia" w:ascii="宋体" w:hAnsi="宋体" w:cs="宋体"/>
                <w:color w:val="231F20"/>
                <w:spacing w:val="-3"/>
                <w:szCs w:val="21"/>
              </w:rPr>
              <w:t>1.排球基本知识、知道基本专业术语名称、裁判法、了解排球运动的发展</w:t>
            </w:r>
          </w:p>
          <w:p w14:paraId="157D992A">
            <w:pPr>
              <w:jc w:val="left"/>
              <w:rPr>
                <w:rFonts w:hint="eastAsia" w:ascii="宋体" w:hAnsi="宋体" w:cs="宋体"/>
                <w:color w:val="231F20"/>
                <w:spacing w:val="-3"/>
                <w:szCs w:val="21"/>
              </w:rPr>
            </w:pPr>
            <w:r>
              <w:rPr>
                <w:rFonts w:hint="eastAsia" w:ascii="宋体" w:hAnsi="宋体" w:cs="宋体"/>
                <w:color w:val="231F20"/>
                <w:spacing w:val="-3"/>
                <w:szCs w:val="21"/>
              </w:rPr>
              <w:t>2.知道排球比赛的基本站位及轮转方法。</w:t>
            </w:r>
          </w:p>
          <w:p w14:paraId="28335D00">
            <w:pPr>
              <w:jc w:val="left"/>
              <w:rPr>
                <w:rFonts w:hint="eastAsia" w:ascii="宋体" w:hAnsi="宋体" w:cs="宋体"/>
                <w:color w:val="231F20"/>
                <w:spacing w:val="-3"/>
                <w:szCs w:val="21"/>
              </w:rPr>
            </w:pPr>
            <w:r>
              <w:rPr>
                <w:rFonts w:hint="eastAsia" w:ascii="宋体" w:hAnsi="宋体" w:cs="宋体"/>
                <w:color w:val="231F20"/>
                <w:spacing w:val="-3"/>
                <w:szCs w:val="21"/>
              </w:rPr>
              <w:t>3.移动正面双手垫球，正面上手发球，正面上手发球与接发球，正面传球与垫球，正面扣球与接扣球。</w:t>
            </w:r>
          </w:p>
        </w:tc>
        <w:tc>
          <w:tcPr>
            <w:tcW w:w="855" w:type="dxa"/>
            <w:shd w:val="clear" w:color="auto" w:fill="auto"/>
            <w:noWrap w:val="0"/>
            <w:vAlign w:val="center"/>
          </w:tcPr>
          <w:p w14:paraId="0AC2E197">
            <w:pPr>
              <w:jc w:val="center"/>
              <w:rPr>
                <w:rFonts w:hint="eastAsia" w:ascii="宋体" w:hAnsi="宋体" w:cs="宋体"/>
                <w:sz w:val="24"/>
              </w:rPr>
            </w:pPr>
            <w:r>
              <w:rPr>
                <w:rFonts w:hint="eastAsia" w:ascii="宋体" w:hAnsi="宋体" w:cs="宋体"/>
                <w:sz w:val="24"/>
              </w:rPr>
              <w:t>7</w:t>
            </w:r>
          </w:p>
        </w:tc>
        <w:tc>
          <w:tcPr>
            <w:tcW w:w="856" w:type="dxa"/>
            <w:vMerge w:val="restart"/>
            <w:shd w:val="clear" w:color="auto" w:fill="auto"/>
            <w:noWrap w:val="0"/>
            <w:vAlign w:val="center"/>
          </w:tcPr>
          <w:p w14:paraId="075B8024">
            <w:pPr>
              <w:jc w:val="center"/>
              <w:rPr>
                <w:rFonts w:hint="eastAsia" w:ascii="宋体" w:hAnsi="宋体" w:cs="宋体"/>
                <w:szCs w:val="21"/>
              </w:rPr>
            </w:pPr>
            <w:r>
              <w:rPr>
                <w:rFonts w:hint="eastAsia" w:ascii="宋体" w:hAnsi="宋体" w:cs="宋体"/>
                <w:sz w:val="24"/>
              </w:rPr>
              <w:t>18</w:t>
            </w:r>
          </w:p>
        </w:tc>
      </w:tr>
      <w:tr w14:paraId="64AD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52" w:type="dxa"/>
            <w:shd w:val="clear" w:color="auto" w:fill="auto"/>
            <w:noWrap w:val="0"/>
            <w:vAlign w:val="center"/>
          </w:tcPr>
          <w:p w14:paraId="29513951">
            <w:pPr>
              <w:jc w:val="center"/>
              <w:rPr>
                <w:rFonts w:hint="eastAsia" w:ascii="宋体" w:hAnsi="宋体" w:cs="宋体"/>
                <w:szCs w:val="21"/>
              </w:rPr>
            </w:pPr>
            <w:r>
              <w:rPr>
                <w:rFonts w:hint="eastAsia" w:ascii="宋体" w:hAnsi="宋体" w:cs="宋体"/>
                <w:szCs w:val="21"/>
              </w:rPr>
              <w:t>技战术运用</w:t>
            </w:r>
          </w:p>
        </w:tc>
        <w:tc>
          <w:tcPr>
            <w:tcW w:w="7523" w:type="dxa"/>
            <w:shd w:val="clear" w:color="auto" w:fill="auto"/>
            <w:noWrap w:val="0"/>
            <w:vAlign w:val="center"/>
          </w:tcPr>
          <w:p w14:paraId="598BF92F">
            <w:pPr>
              <w:jc w:val="left"/>
              <w:rPr>
                <w:rFonts w:hint="eastAsia" w:ascii="宋体" w:hAnsi="宋体" w:cs="宋体"/>
                <w:szCs w:val="21"/>
              </w:rPr>
            </w:pPr>
            <w:r>
              <w:rPr>
                <w:rFonts w:hint="eastAsia" w:ascii="宋体" w:hAnsi="宋体" w:cs="宋体"/>
                <w:color w:val="231F20"/>
                <w:spacing w:val="-7"/>
                <w:szCs w:val="21"/>
              </w:rPr>
              <w:t>垫传扣组合，</w:t>
            </w:r>
            <w:r>
              <w:rPr>
                <w:rFonts w:hint="eastAsia" w:ascii="宋体" w:hAnsi="宋体" w:cs="宋体"/>
                <w:color w:val="231F20"/>
                <w:spacing w:val="3"/>
                <w:szCs w:val="21"/>
              </w:rPr>
              <w:t>发垫传扣，</w:t>
            </w:r>
            <w:r>
              <w:rPr>
                <w:rFonts w:hint="eastAsia" w:ascii="宋体" w:hAnsi="宋体" w:cs="宋体"/>
                <w:color w:val="231F20"/>
                <w:spacing w:val="-6"/>
                <w:szCs w:val="21"/>
              </w:rPr>
              <w:t>中一二进攻，心</w:t>
            </w:r>
            <w:r>
              <w:rPr>
                <w:rFonts w:hint="eastAsia" w:ascii="宋体" w:hAnsi="宋体" w:cs="宋体"/>
                <w:color w:val="231F20"/>
                <w:spacing w:val="-10"/>
                <w:szCs w:val="21"/>
              </w:rPr>
              <w:t>跟进防守，</w:t>
            </w:r>
            <w:r>
              <w:rPr>
                <w:rFonts w:hint="eastAsia" w:ascii="宋体" w:hAnsi="宋体" w:cs="宋体"/>
                <w:szCs w:val="21"/>
              </w:rPr>
              <w:t>在游戏和比赛中运用所学战术</w:t>
            </w:r>
          </w:p>
        </w:tc>
        <w:tc>
          <w:tcPr>
            <w:tcW w:w="855" w:type="dxa"/>
            <w:shd w:val="clear" w:color="auto" w:fill="auto"/>
            <w:noWrap w:val="0"/>
            <w:vAlign w:val="center"/>
          </w:tcPr>
          <w:p w14:paraId="4973EB7C">
            <w:pPr>
              <w:jc w:val="center"/>
              <w:rPr>
                <w:rFonts w:hint="eastAsia" w:ascii="宋体" w:hAnsi="宋体" w:cs="宋体"/>
                <w:sz w:val="24"/>
              </w:rPr>
            </w:pPr>
            <w:r>
              <w:rPr>
                <w:rFonts w:hint="eastAsia" w:ascii="宋体" w:hAnsi="宋体" w:cs="宋体"/>
                <w:sz w:val="24"/>
              </w:rPr>
              <w:t>4</w:t>
            </w:r>
          </w:p>
        </w:tc>
        <w:tc>
          <w:tcPr>
            <w:tcW w:w="856" w:type="dxa"/>
            <w:vMerge w:val="continue"/>
            <w:shd w:val="clear" w:color="auto" w:fill="auto"/>
            <w:noWrap w:val="0"/>
            <w:vAlign w:val="center"/>
          </w:tcPr>
          <w:p w14:paraId="4976F11D">
            <w:pPr>
              <w:jc w:val="center"/>
              <w:rPr>
                <w:rFonts w:hint="eastAsia" w:ascii="宋体" w:hAnsi="宋体" w:cs="宋体"/>
                <w:szCs w:val="21"/>
              </w:rPr>
            </w:pPr>
          </w:p>
        </w:tc>
      </w:tr>
      <w:tr w14:paraId="640F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52" w:type="dxa"/>
            <w:shd w:val="clear" w:color="auto" w:fill="auto"/>
            <w:noWrap w:val="0"/>
            <w:vAlign w:val="center"/>
          </w:tcPr>
          <w:p w14:paraId="27E11184">
            <w:pPr>
              <w:jc w:val="center"/>
              <w:rPr>
                <w:rFonts w:hint="eastAsia" w:ascii="宋体" w:hAnsi="宋体" w:cs="宋体"/>
                <w:szCs w:val="21"/>
              </w:rPr>
            </w:pPr>
            <w:r>
              <w:rPr>
                <w:rFonts w:hint="eastAsia" w:ascii="宋体" w:hAnsi="宋体" w:cs="宋体"/>
                <w:szCs w:val="21"/>
              </w:rPr>
              <w:t>体能</w:t>
            </w:r>
          </w:p>
        </w:tc>
        <w:tc>
          <w:tcPr>
            <w:tcW w:w="7523" w:type="dxa"/>
            <w:shd w:val="clear" w:color="auto" w:fill="auto"/>
            <w:noWrap w:val="0"/>
            <w:vAlign w:val="center"/>
          </w:tcPr>
          <w:p w14:paraId="5668B901">
            <w:pPr>
              <w:pStyle w:val="8"/>
              <w:spacing w:before="21" w:line="248" w:lineRule="auto"/>
              <w:ind w:left="31" w:right="27" w:firstLine="4"/>
              <w:rPr>
                <w:rFonts w:hint="eastAsia" w:ascii="宋体" w:hAnsi="宋体" w:eastAsia="宋体" w:cs="宋体"/>
                <w:sz w:val="21"/>
                <w:szCs w:val="21"/>
                <w:lang w:eastAsia="zh-CN"/>
              </w:rPr>
            </w:pPr>
            <w:r>
              <w:rPr>
                <w:rFonts w:hint="eastAsia" w:ascii="宋体" w:hAnsi="宋体" w:eastAsia="宋体" w:cs="宋体"/>
                <w:sz w:val="21"/>
                <w:szCs w:val="21"/>
                <w:lang w:eastAsia="zh-CN"/>
              </w:rPr>
              <w:t>一般体能：</w:t>
            </w:r>
            <w:r>
              <w:rPr>
                <w:rFonts w:hint="eastAsia" w:ascii="宋体" w:hAnsi="宋体" w:eastAsia="宋体" w:cs="宋体"/>
                <w:color w:val="231F20"/>
                <w:spacing w:val="15"/>
                <w:sz w:val="21"/>
                <w:szCs w:val="21"/>
                <w:lang w:eastAsia="zh-CN"/>
              </w:rPr>
              <w:t>体质健康身体素质</w:t>
            </w:r>
            <w:r>
              <w:rPr>
                <w:rFonts w:hint="eastAsia" w:ascii="宋体" w:hAnsi="宋体" w:eastAsia="宋体" w:cs="宋体"/>
                <w:color w:val="231F20"/>
                <w:spacing w:val="-5"/>
                <w:sz w:val="21"/>
                <w:szCs w:val="21"/>
                <w:lang w:eastAsia="zh-CN"/>
              </w:rPr>
              <w:t>项目“课课练”；</w:t>
            </w:r>
            <w:r>
              <w:rPr>
                <w:rFonts w:hint="eastAsia" w:ascii="宋体" w:hAnsi="宋体" w:eastAsia="宋体" w:cs="宋体"/>
                <w:color w:val="231F20"/>
                <w:spacing w:val="-55"/>
                <w:sz w:val="21"/>
                <w:szCs w:val="21"/>
                <w:lang w:eastAsia="zh-CN"/>
              </w:rPr>
              <w:t xml:space="preserve"> </w:t>
            </w:r>
            <w:r>
              <w:rPr>
                <w:rFonts w:hint="eastAsia" w:ascii="宋体" w:hAnsi="宋体" w:eastAsia="宋体" w:cs="宋体"/>
                <w:color w:val="231F20"/>
                <w:spacing w:val="-15"/>
                <w:sz w:val="21"/>
                <w:szCs w:val="21"/>
                <w:lang w:eastAsia="zh-CN"/>
              </w:rPr>
              <w:t>米字形跑、36米移动</w:t>
            </w:r>
            <w:r>
              <w:rPr>
                <w:rFonts w:hint="eastAsia" w:ascii="宋体" w:hAnsi="宋体" w:eastAsia="宋体" w:cs="宋体"/>
                <w:color w:val="231F20"/>
                <w:spacing w:val="-1"/>
                <w:sz w:val="21"/>
                <w:szCs w:val="21"/>
                <w:lang w:eastAsia="zh-CN"/>
              </w:rPr>
              <w:t>、纵跳摸高快跑、定点网前移动</w:t>
            </w:r>
            <w:r>
              <w:rPr>
                <w:rFonts w:hint="eastAsia" w:ascii="宋体" w:hAnsi="宋体" w:eastAsia="宋体" w:cs="宋体"/>
                <w:color w:val="231F20"/>
                <w:spacing w:val="-3"/>
                <w:sz w:val="21"/>
                <w:szCs w:val="21"/>
                <w:lang w:eastAsia="zh-CN"/>
              </w:rPr>
              <w:t>、折返跑、摸高快</w:t>
            </w:r>
            <w:r>
              <w:rPr>
                <w:rFonts w:hint="eastAsia" w:ascii="宋体" w:hAnsi="宋体" w:eastAsia="宋体" w:cs="宋体"/>
                <w:color w:val="231F20"/>
                <w:spacing w:val="-7"/>
                <w:sz w:val="21"/>
                <w:szCs w:val="21"/>
                <w:lang w:eastAsia="zh-CN"/>
              </w:rPr>
              <w:t>跑、跑跳绳梯等</w:t>
            </w:r>
          </w:p>
          <w:p w14:paraId="5A6506A9">
            <w:pPr>
              <w:jc w:val="left"/>
              <w:rPr>
                <w:rFonts w:hint="eastAsia" w:ascii="宋体" w:hAnsi="宋体" w:cs="宋体"/>
                <w:szCs w:val="21"/>
              </w:rPr>
            </w:pPr>
            <w:r>
              <w:rPr>
                <w:rFonts w:hint="eastAsia" w:ascii="宋体" w:hAnsi="宋体" w:cs="宋体"/>
                <w:szCs w:val="21"/>
              </w:rPr>
              <w:t>专项体能：助跑起跳速度、手臂爆发力</w:t>
            </w:r>
          </w:p>
        </w:tc>
        <w:tc>
          <w:tcPr>
            <w:tcW w:w="855" w:type="dxa"/>
            <w:shd w:val="clear" w:color="auto" w:fill="auto"/>
            <w:noWrap w:val="0"/>
            <w:vAlign w:val="center"/>
          </w:tcPr>
          <w:p w14:paraId="02062AC8">
            <w:pPr>
              <w:jc w:val="center"/>
              <w:rPr>
                <w:rFonts w:hint="eastAsia" w:ascii="宋体" w:hAnsi="宋体" w:cs="宋体"/>
                <w:sz w:val="24"/>
              </w:rPr>
            </w:pPr>
            <w:r>
              <w:rPr>
                <w:rFonts w:hint="eastAsia" w:ascii="宋体" w:hAnsi="宋体" w:cs="宋体"/>
                <w:sz w:val="24"/>
              </w:rPr>
              <w:t>3</w:t>
            </w:r>
          </w:p>
        </w:tc>
        <w:tc>
          <w:tcPr>
            <w:tcW w:w="856" w:type="dxa"/>
            <w:vMerge w:val="continue"/>
            <w:shd w:val="clear" w:color="auto" w:fill="auto"/>
            <w:noWrap w:val="0"/>
            <w:vAlign w:val="center"/>
          </w:tcPr>
          <w:p w14:paraId="67B0110D">
            <w:pPr>
              <w:jc w:val="center"/>
              <w:rPr>
                <w:rFonts w:hint="eastAsia" w:ascii="宋体" w:hAnsi="宋体" w:cs="宋体"/>
                <w:szCs w:val="21"/>
              </w:rPr>
            </w:pPr>
          </w:p>
        </w:tc>
      </w:tr>
      <w:tr w14:paraId="69BA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52" w:type="dxa"/>
            <w:shd w:val="clear" w:color="auto" w:fill="auto"/>
            <w:noWrap w:val="0"/>
            <w:vAlign w:val="center"/>
          </w:tcPr>
          <w:p w14:paraId="5B6897C2">
            <w:pPr>
              <w:jc w:val="center"/>
              <w:rPr>
                <w:rFonts w:hint="eastAsia" w:ascii="宋体" w:hAnsi="宋体" w:cs="宋体"/>
                <w:szCs w:val="21"/>
              </w:rPr>
            </w:pPr>
            <w:r>
              <w:rPr>
                <w:rFonts w:hint="eastAsia" w:ascii="宋体" w:hAnsi="宋体" w:cs="宋体"/>
                <w:szCs w:val="21"/>
              </w:rPr>
              <w:t>展示与比赛</w:t>
            </w:r>
          </w:p>
        </w:tc>
        <w:tc>
          <w:tcPr>
            <w:tcW w:w="7523" w:type="dxa"/>
            <w:shd w:val="clear" w:color="auto" w:fill="auto"/>
            <w:noWrap w:val="0"/>
            <w:vAlign w:val="center"/>
          </w:tcPr>
          <w:p w14:paraId="1B341D62">
            <w:pPr>
              <w:jc w:val="left"/>
              <w:rPr>
                <w:rFonts w:hint="eastAsia" w:ascii="宋体" w:hAnsi="宋体" w:cs="宋体"/>
                <w:szCs w:val="21"/>
              </w:rPr>
            </w:pPr>
            <w:r>
              <w:rPr>
                <w:rFonts w:hint="eastAsia" w:ascii="宋体" w:hAnsi="宋体" w:cs="宋体"/>
                <w:szCs w:val="21"/>
              </w:rPr>
              <w:t>个人技巧赛：连续垫球、1分钟垫球、对垫、发球比准、双人打防、垫传扣、发垫传扣</w:t>
            </w:r>
          </w:p>
          <w:p w14:paraId="28BFDDC1">
            <w:pPr>
              <w:jc w:val="left"/>
              <w:rPr>
                <w:rFonts w:hint="eastAsia" w:ascii="宋体" w:hAnsi="宋体" w:cs="宋体"/>
                <w:szCs w:val="21"/>
              </w:rPr>
            </w:pPr>
            <w:r>
              <w:rPr>
                <w:rFonts w:hint="eastAsia" w:ascii="宋体" w:hAnsi="宋体" w:cs="宋体"/>
                <w:szCs w:val="21"/>
              </w:rPr>
              <w:t>团体比赛：2v2、垫传扣、发垫传扣、矮网比赛、6v6团队赛</w:t>
            </w:r>
          </w:p>
        </w:tc>
        <w:tc>
          <w:tcPr>
            <w:tcW w:w="855" w:type="dxa"/>
            <w:vMerge w:val="restart"/>
            <w:shd w:val="clear" w:color="auto" w:fill="auto"/>
            <w:noWrap w:val="0"/>
            <w:vAlign w:val="center"/>
          </w:tcPr>
          <w:p w14:paraId="060CB50D">
            <w:pPr>
              <w:jc w:val="center"/>
              <w:rPr>
                <w:rFonts w:hint="eastAsia" w:ascii="宋体" w:hAnsi="宋体" w:cs="宋体"/>
                <w:sz w:val="24"/>
              </w:rPr>
            </w:pPr>
            <w:r>
              <w:rPr>
                <w:rFonts w:hint="eastAsia" w:ascii="宋体" w:hAnsi="宋体" w:cs="宋体"/>
                <w:sz w:val="24"/>
              </w:rPr>
              <w:t>4</w:t>
            </w:r>
          </w:p>
        </w:tc>
        <w:tc>
          <w:tcPr>
            <w:tcW w:w="856" w:type="dxa"/>
            <w:vMerge w:val="continue"/>
            <w:shd w:val="clear" w:color="auto" w:fill="auto"/>
            <w:noWrap w:val="0"/>
            <w:vAlign w:val="center"/>
          </w:tcPr>
          <w:p w14:paraId="7AD71DB8">
            <w:pPr>
              <w:jc w:val="center"/>
              <w:rPr>
                <w:rFonts w:hint="eastAsia" w:ascii="宋体" w:hAnsi="宋体" w:cs="宋体"/>
                <w:szCs w:val="21"/>
              </w:rPr>
            </w:pPr>
          </w:p>
        </w:tc>
      </w:tr>
      <w:tr w14:paraId="15CB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52" w:type="dxa"/>
            <w:shd w:val="clear" w:color="auto" w:fill="auto"/>
            <w:noWrap w:val="0"/>
            <w:vAlign w:val="center"/>
          </w:tcPr>
          <w:p w14:paraId="091D5FBE">
            <w:pPr>
              <w:jc w:val="center"/>
              <w:rPr>
                <w:rFonts w:hint="eastAsia" w:ascii="宋体" w:hAnsi="宋体" w:cs="宋体"/>
                <w:szCs w:val="21"/>
              </w:rPr>
            </w:pPr>
            <w:r>
              <w:rPr>
                <w:rFonts w:hint="eastAsia" w:ascii="宋体" w:hAnsi="宋体" w:cs="宋体"/>
                <w:szCs w:val="21"/>
              </w:rPr>
              <w:t>规则与裁判</w:t>
            </w:r>
          </w:p>
        </w:tc>
        <w:tc>
          <w:tcPr>
            <w:tcW w:w="7523" w:type="dxa"/>
            <w:shd w:val="clear" w:color="auto" w:fill="auto"/>
            <w:noWrap w:val="0"/>
            <w:vAlign w:val="center"/>
          </w:tcPr>
          <w:p w14:paraId="7E4E3E62">
            <w:pPr>
              <w:jc w:val="left"/>
              <w:rPr>
                <w:rFonts w:hint="eastAsia" w:ascii="宋体" w:hAnsi="宋体" w:cs="宋体"/>
                <w:szCs w:val="21"/>
              </w:rPr>
            </w:pPr>
            <w:r>
              <w:rPr>
                <w:rFonts w:hint="eastAsia" w:ascii="宋体" w:hAnsi="宋体" w:cs="宋体"/>
                <w:szCs w:val="21"/>
              </w:rPr>
              <w:t>规则：界内与界外、接发球要求、垫球要求、连击、四次、发球</w:t>
            </w:r>
          </w:p>
        </w:tc>
        <w:tc>
          <w:tcPr>
            <w:tcW w:w="855" w:type="dxa"/>
            <w:vMerge w:val="continue"/>
            <w:shd w:val="clear" w:color="auto" w:fill="auto"/>
            <w:noWrap w:val="0"/>
            <w:vAlign w:val="center"/>
          </w:tcPr>
          <w:p w14:paraId="57BEEE6B">
            <w:pPr>
              <w:jc w:val="center"/>
              <w:rPr>
                <w:rFonts w:hint="eastAsia" w:ascii="宋体" w:hAnsi="宋体" w:cs="宋体"/>
                <w:szCs w:val="21"/>
              </w:rPr>
            </w:pPr>
          </w:p>
        </w:tc>
        <w:tc>
          <w:tcPr>
            <w:tcW w:w="856" w:type="dxa"/>
            <w:vMerge w:val="continue"/>
            <w:shd w:val="clear" w:color="auto" w:fill="auto"/>
            <w:noWrap w:val="0"/>
            <w:vAlign w:val="center"/>
          </w:tcPr>
          <w:p w14:paraId="2313AA69">
            <w:pPr>
              <w:jc w:val="center"/>
              <w:rPr>
                <w:rFonts w:hint="eastAsia" w:ascii="宋体" w:hAnsi="宋体" w:cs="宋体"/>
                <w:szCs w:val="21"/>
              </w:rPr>
            </w:pPr>
          </w:p>
        </w:tc>
      </w:tr>
      <w:tr w14:paraId="25CF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52" w:type="dxa"/>
            <w:shd w:val="clear" w:color="auto" w:fill="auto"/>
            <w:noWrap w:val="0"/>
            <w:vAlign w:val="center"/>
          </w:tcPr>
          <w:p w14:paraId="3D05B022">
            <w:pPr>
              <w:jc w:val="center"/>
              <w:rPr>
                <w:rFonts w:hint="eastAsia" w:ascii="宋体" w:hAnsi="宋体" w:cs="宋体"/>
                <w:szCs w:val="21"/>
              </w:rPr>
            </w:pPr>
            <w:r>
              <w:rPr>
                <w:rFonts w:hint="eastAsia" w:ascii="宋体" w:hAnsi="宋体" w:cs="宋体"/>
                <w:szCs w:val="21"/>
              </w:rPr>
              <w:t>观赏与评价</w:t>
            </w:r>
          </w:p>
        </w:tc>
        <w:tc>
          <w:tcPr>
            <w:tcW w:w="7523" w:type="dxa"/>
            <w:shd w:val="clear" w:color="auto" w:fill="auto"/>
            <w:noWrap w:val="0"/>
            <w:vAlign w:val="center"/>
          </w:tcPr>
          <w:p w14:paraId="5890E12D">
            <w:pPr>
              <w:jc w:val="left"/>
              <w:rPr>
                <w:rFonts w:hint="eastAsia" w:ascii="宋体" w:hAnsi="宋体" w:cs="宋体"/>
                <w:szCs w:val="21"/>
              </w:rPr>
            </w:pPr>
            <w:r>
              <w:rPr>
                <w:rFonts w:hint="eastAsia" w:ascii="宋体" w:hAnsi="宋体" w:cs="宋体"/>
                <w:szCs w:val="21"/>
              </w:rPr>
              <w:t>观赏：能通过观看同学练习、进行简要评价、在比赛中能应用课堂学习内容！观赛中国女排比赛，知道比赛轮转、知道比赛失分、得分原因，明白裁判的手势。</w:t>
            </w:r>
          </w:p>
          <w:p w14:paraId="6D6DE4AA">
            <w:pPr>
              <w:jc w:val="left"/>
              <w:rPr>
                <w:rFonts w:hint="eastAsia" w:ascii="宋体" w:hAnsi="宋体" w:cs="宋体"/>
                <w:szCs w:val="21"/>
              </w:rPr>
            </w:pPr>
            <w:r>
              <w:rPr>
                <w:rFonts w:hint="eastAsia" w:ascii="宋体" w:hAnsi="宋体" w:cs="宋体"/>
                <w:szCs w:val="21"/>
              </w:rPr>
              <w:t>评价：根据日常垫球计数比赛、体能测试、学习态度、进步程度、及比赛结果进行评价</w:t>
            </w:r>
          </w:p>
        </w:tc>
        <w:tc>
          <w:tcPr>
            <w:tcW w:w="855" w:type="dxa"/>
            <w:vMerge w:val="continue"/>
            <w:shd w:val="clear" w:color="auto" w:fill="auto"/>
            <w:noWrap w:val="0"/>
            <w:vAlign w:val="center"/>
          </w:tcPr>
          <w:p w14:paraId="2A87CCC4">
            <w:pPr>
              <w:jc w:val="center"/>
              <w:rPr>
                <w:rFonts w:hint="eastAsia" w:ascii="宋体" w:hAnsi="宋体" w:cs="宋体"/>
                <w:szCs w:val="21"/>
              </w:rPr>
            </w:pPr>
          </w:p>
        </w:tc>
        <w:tc>
          <w:tcPr>
            <w:tcW w:w="856" w:type="dxa"/>
            <w:vMerge w:val="continue"/>
            <w:shd w:val="clear" w:color="auto" w:fill="auto"/>
            <w:noWrap w:val="0"/>
            <w:vAlign w:val="center"/>
          </w:tcPr>
          <w:p w14:paraId="43AD6F53">
            <w:pPr>
              <w:jc w:val="center"/>
              <w:rPr>
                <w:rFonts w:hint="eastAsia" w:ascii="宋体" w:hAnsi="宋体" w:cs="宋体"/>
                <w:szCs w:val="21"/>
              </w:rPr>
            </w:pPr>
          </w:p>
        </w:tc>
      </w:tr>
    </w:tbl>
    <w:p w14:paraId="4ECD3072">
      <w:pPr>
        <w:rPr>
          <w:rFonts w:hint="eastAsia"/>
          <w:b/>
          <w:bCs/>
          <w:sz w:val="24"/>
        </w:rPr>
      </w:pPr>
    </w:p>
    <w:p w14:paraId="711EFBB0">
      <w:pPr>
        <w:rPr>
          <w:rFonts w:hint="eastAsia"/>
          <w:b/>
          <w:bCs/>
          <w:sz w:val="24"/>
        </w:rPr>
      </w:pPr>
      <w:r>
        <w:rPr>
          <w:rFonts w:hint="eastAsia"/>
          <w:b/>
          <w:bCs/>
          <w:sz w:val="24"/>
        </w:rPr>
        <w:t>六、单元教学计划</w:t>
      </w:r>
    </w:p>
    <w:p w14:paraId="63EC9853">
      <w:pPr>
        <w:jc w:val="center"/>
        <w:rPr>
          <w:rFonts w:hint="eastAsia"/>
          <w:b/>
          <w:bCs/>
          <w:sz w:val="28"/>
          <w:szCs w:val="28"/>
        </w:rPr>
      </w:pPr>
      <w:r>
        <w:rPr>
          <w:rFonts w:hint="eastAsia"/>
          <w:b/>
          <w:bCs/>
          <w:sz w:val="28"/>
          <w:szCs w:val="28"/>
        </w:rPr>
        <w:t>七年级上学期排球大单元学习方案</w:t>
      </w:r>
    </w:p>
    <w:tbl>
      <w:tblPr>
        <w:tblStyle w:val="5"/>
        <w:tblW w:w="10676" w:type="dxa"/>
        <w:jc w:val="center"/>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473"/>
        <w:gridCol w:w="1034"/>
        <w:gridCol w:w="2769"/>
        <w:gridCol w:w="1315"/>
        <w:gridCol w:w="1315"/>
        <w:gridCol w:w="1310"/>
        <w:gridCol w:w="1320"/>
        <w:gridCol w:w="1140"/>
      </w:tblGrid>
      <w:tr w14:paraId="292CE42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24" w:hRule="atLeast"/>
          <w:jc w:val="center"/>
        </w:trPr>
        <w:tc>
          <w:tcPr>
            <w:tcW w:w="473" w:type="dxa"/>
            <w:vMerge w:val="restart"/>
            <w:tcBorders>
              <w:top w:val="single" w:color="231F20" w:sz="4" w:space="0"/>
              <w:left w:val="single" w:color="231F20" w:sz="4" w:space="0"/>
              <w:bottom w:val="nil"/>
            </w:tcBorders>
            <w:shd w:val="clear" w:color="auto" w:fill="CCECFB"/>
            <w:noWrap w:val="0"/>
            <w:vAlign w:val="center"/>
          </w:tcPr>
          <w:p w14:paraId="67E02DE4">
            <w:pPr>
              <w:jc w:val="center"/>
              <w:rPr>
                <w:b/>
                <w:bCs/>
              </w:rPr>
            </w:pPr>
            <w:r>
              <w:rPr>
                <w:b/>
                <w:bCs/>
              </w:rPr>
              <w:t>课次</w:t>
            </w:r>
          </w:p>
        </w:tc>
        <w:tc>
          <w:tcPr>
            <w:tcW w:w="1034" w:type="dxa"/>
            <w:vMerge w:val="restart"/>
            <w:tcBorders>
              <w:top w:val="single" w:color="231F20" w:sz="4" w:space="0"/>
              <w:bottom w:val="nil"/>
            </w:tcBorders>
            <w:shd w:val="clear" w:color="auto" w:fill="CCECFB"/>
            <w:noWrap w:val="0"/>
            <w:vAlign w:val="center"/>
          </w:tcPr>
          <w:p w14:paraId="7B768170">
            <w:pPr>
              <w:jc w:val="center"/>
              <w:rPr>
                <w:b/>
                <w:bCs/>
              </w:rPr>
            </w:pPr>
            <w:r>
              <w:rPr>
                <w:b/>
                <w:bCs/>
              </w:rPr>
              <w:t>学习主题</w:t>
            </w:r>
          </w:p>
        </w:tc>
        <w:tc>
          <w:tcPr>
            <w:tcW w:w="2769" w:type="dxa"/>
            <w:vMerge w:val="restart"/>
            <w:tcBorders>
              <w:top w:val="single" w:color="231F20" w:sz="4" w:space="0"/>
              <w:bottom w:val="nil"/>
            </w:tcBorders>
            <w:shd w:val="clear" w:color="auto" w:fill="CCECFB"/>
            <w:noWrap w:val="0"/>
            <w:vAlign w:val="center"/>
          </w:tcPr>
          <w:p w14:paraId="079ED30C">
            <w:pPr>
              <w:jc w:val="center"/>
              <w:rPr>
                <w:b/>
                <w:bCs/>
              </w:rPr>
            </w:pPr>
            <w:r>
              <w:rPr>
                <w:b/>
                <w:bCs/>
              </w:rPr>
              <w:t>学习目标</w:t>
            </w:r>
          </w:p>
        </w:tc>
        <w:tc>
          <w:tcPr>
            <w:tcW w:w="5260" w:type="dxa"/>
            <w:gridSpan w:val="4"/>
            <w:tcBorders>
              <w:top w:val="single" w:color="231F20" w:sz="4" w:space="0"/>
            </w:tcBorders>
            <w:shd w:val="clear" w:color="auto" w:fill="CCECFB"/>
            <w:noWrap w:val="0"/>
            <w:vAlign w:val="center"/>
          </w:tcPr>
          <w:p w14:paraId="156710F5">
            <w:pPr>
              <w:jc w:val="center"/>
              <w:rPr>
                <w:b/>
                <w:bCs/>
              </w:rPr>
            </w:pPr>
            <w:r>
              <w:rPr>
                <w:b/>
                <w:bCs/>
              </w:rPr>
              <w:t>基本部分（学</w:t>
            </w:r>
            <w:r>
              <w:rPr>
                <w:rFonts w:hint="eastAsia"/>
                <w:b/>
                <w:bCs/>
              </w:rPr>
              <w:t>—</w:t>
            </w:r>
            <w:r>
              <w:rPr>
                <w:b/>
                <w:bCs/>
              </w:rPr>
              <w:t>练</w:t>
            </w:r>
            <w:r>
              <w:rPr>
                <w:rFonts w:hint="eastAsia"/>
                <w:b/>
                <w:bCs/>
              </w:rPr>
              <w:t>—</w:t>
            </w:r>
            <w:r>
              <w:rPr>
                <w:b/>
                <w:bCs/>
              </w:rPr>
              <w:t>赛</w:t>
            </w:r>
            <w:r>
              <w:rPr>
                <w:rFonts w:hint="eastAsia"/>
                <w:b/>
                <w:bCs/>
              </w:rPr>
              <w:t>—</w:t>
            </w:r>
            <w:r>
              <w:rPr>
                <w:b/>
                <w:bCs/>
              </w:rPr>
              <w:t>评）</w:t>
            </w:r>
          </w:p>
        </w:tc>
        <w:tc>
          <w:tcPr>
            <w:tcW w:w="1140" w:type="dxa"/>
            <w:vMerge w:val="restart"/>
            <w:tcBorders>
              <w:top w:val="single" w:color="231F20" w:sz="4" w:space="0"/>
              <w:right w:val="single" w:color="231F20" w:sz="4" w:space="0"/>
            </w:tcBorders>
            <w:shd w:val="clear" w:color="auto" w:fill="CCECFB"/>
            <w:noWrap w:val="0"/>
            <w:vAlign w:val="center"/>
          </w:tcPr>
          <w:p w14:paraId="1306E6DF">
            <w:pPr>
              <w:jc w:val="center"/>
              <w:rPr>
                <w:b/>
                <w:bCs/>
              </w:rPr>
            </w:pPr>
            <w:r>
              <w:rPr>
                <w:b/>
                <w:bCs/>
              </w:rPr>
              <w:t>作业设计</w:t>
            </w:r>
          </w:p>
        </w:tc>
      </w:tr>
      <w:tr w14:paraId="443F8BF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221" w:hRule="atLeast"/>
          <w:jc w:val="center"/>
        </w:trPr>
        <w:tc>
          <w:tcPr>
            <w:tcW w:w="473" w:type="dxa"/>
            <w:vMerge w:val="continue"/>
            <w:tcBorders>
              <w:top w:val="nil"/>
              <w:left w:val="single" w:color="231F20" w:sz="4" w:space="0"/>
            </w:tcBorders>
            <w:shd w:val="clear" w:color="auto" w:fill="auto"/>
            <w:noWrap w:val="0"/>
            <w:vAlign w:val="top"/>
          </w:tcPr>
          <w:p w14:paraId="01739EF7"/>
        </w:tc>
        <w:tc>
          <w:tcPr>
            <w:tcW w:w="1034" w:type="dxa"/>
            <w:vMerge w:val="continue"/>
            <w:tcBorders>
              <w:top w:val="nil"/>
            </w:tcBorders>
            <w:shd w:val="clear" w:color="auto" w:fill="auto"/>
            <w:noWrap w:val="0"/>
            <w:vAlign w:val="top"/>
          </w:tcPr>
          <w:p w14:paraId="1C6E70E7"/>
        </w:tc>
        <w:tc>
          <w:tcPr>
            <w:tcW w:w="2769" w:type="dxa"/>
            <w:vMerge w:val="continue"/>
            <w:tcBorders>
              <w:top w:val="nil"/>
            </w:tcBorders>
            <w:shd w:val="clear" w:color="auto" w:fill="auto"/>
            <w:noWrap w:val="0"/>
            <w:vAlign w:val="top"/>
          </w:tcPr>
          <w:p w14:paraId="3B4EDAA7"/>
        </w:tc>
        <w:tc>
          <w:tcPr>
            <w:tcW w:w="1315" w:type="dxa"/>
            <w:shd w:val="clear" w:color="auto" w:fill="CCECFB"/>
            <w:noWrap w:val="0"/>
            <w:vAlign w:val="center"/>
          </w:tcPr>
          <w:p w14:paraId="52A1D877">
            <w:pPr>
              <w:jc w:val="center"/>
              <w:rPr>
                <w:b/>
                <w:bCs/>
              </w:rPr>
            </w:pPr>
            <w:r>
              <w:rPr>
                <w:b/>
                <w:bCs/>
              </w:rPr>
              <w:t>学习活动</w:t>
            </w:r>
          </w:p>
        </w:tc>
        <w:tc>
          <w:tcPr>
            <w:tcW w:w="1315" w:type="dxa"/>
            <w:shd w:val="clear" w:color="auto" w:fill="CCECFB"/>
            <w:noWrap w:val="0"/>
            <w:vAlign w:val="center"/>
          </w:tcPr>
          <w:p w14:paraId="19DA4E93">
            <w:pPr>
              <w:jc w:val="center"/>
              <w:rPr>
                <w:b/>
                <w:bCs/>
              </w:rPr>
            </w:pPr>
            <w:r>
              <w:rPr>
                <w:b/>
                <w:bCs/>
              </w:rPr>
              <w:t>练习活动</w:t>
            </w:r>
          </w:p>
        </w:tc>
        <w:tc>
          <w:tcPr>
            <w:tcW w:w="1310" w:type="dxa"/>
            <w:shd w:val="clear" w:color="auto" w:fill="CCECFB"/>
            <w:noWrap w:val="0"/>
            <w:vAlign w:val="center"/>
          </w:tcPr>
          <w:p w14:paraId="3BED34D2">
            <w:pPr>
              <w:jc w:val="center"/>
              <w:rPr>
                <w:b/>
                <w:bCs/>
              </w:rPr>
            </w:pPr>
            <w:r>
              <w:rPr>
                <w:b/>
                <w:bCs/>
              </w:rPr>
              <w:t>比赛活动</w:t>
            </w:r>
          </w:p>
        </w:tc>
        <w:tc>
          <w:tcPr>
            <w:tcW w:w="1320" w:type="dxa"/>
            <w:shd w:val="clear" w:color="auto" w:fill="CCECFB"/>
            <w:noWrap w:val="0"/>
            <w:vAlign w:val="center"/>
          </w:tcPr>
          <w:p w14:paraId="196FCC70">
            <w:pPr>
              <w:jc w:val="center"/>
              <w:rPr>
                <w:b/>
                <w:bCs/>
              </w:rPr>
            </w:pPr>
            <w:r>
              <w:rPr>
                <w:b/>
                <w:bCs/>
              </w:rPr>
              <w:t>评价方式</w:t>
            </w:r>
          </w:p>
        </w:tc>
        <w:tc>
          <w:tcPr>
            <w:tcW w:w="1140" w:type="dxa"/>
            <w:vMerge w:val="continue"/>
            <w:tcBorders>
              <w:right w:val="single" w:color="231F20" w:sz="4" w:space="0"/>
            </w:tcBorders>
            <w:shd w:val="clear" w:color="auto" w:fill="auto"/>
            <w:noWrap w:val="0"/>
            <w:vAlign w:val="top"/>
          </w:tcPr>
          <w:p w14:paraId="5D377424"/>
        </w:tc>
      </w:tr>
      <w:tr w14:paraId="00D1F3C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91" w:hRule="atLeast"/>
          <w:jc w:val="center"/>
        </w:trPr>
        <w:tc>
          <w:tcPr>
            <w:tcW w:w="473" w:type="dxa"/>
            <w:tcBorders>
              <w:left w:val="single" w:color="231F20" w:sz="4" w:space="0"/>
            </w:tcBorders>
            <w:shd w:val="clear" w:color="auto" w:fill="auto"/>
            <w:noWrap w:val="0"/>
            <w:vAlign w:val="center"/>
          </w:tcPr>
          <w:p w14:paraId="38432C7F">
            <w:pPr>
              <w:jc w:val="center"/>
              <w:rPr>
                <w:rFonts w:hint="eastAsia"/>
              </w:rPr>
            </w:pPr>
            <w:r>
              <w:rPr>
                <w:rFonts w:hint="eastAsia"/>
              </w:rPr>
              <w:t>1</w:t>
            </w:r>
          </w:p>
        </w:tc>
        <w:tc>
          <w:tcPr>
            <w:tcW w:w="1034" w:type="dxa"/>
            <w:shd w:val="clear" w:color="auto" w:fill="auto"/>
            <w:noWrap w:val="0"/>
            <w:vAlign w:val="center"/>
          </w:tcPr>
          <w:p w14:paraId="075835B9">
            <w:r>
              <w:t>排球基</w:t>
            </w:r>
            <w:r>
              <w:rPr>
                <w:rFonts w:hint="eastAsia"/>
              </w:rPr>
              <w:t>本</w:t>
            </w:r>
            <w:r>
              <w:t>理论，安全运动等知识</w:t>
            </w:r>
          </w:p>
        </w:tc>
        <w:tc>
          <w:tcPr>
            <w:tcW w:w="2769" w:type="dxa"/>
            <w:shd w:val="clear" w:color="auto" w:fill="auto"/>
            <w:noWrap w:val="0"/>
            <w:vAlign w:val="top"/>
          </w:tcPr>
          <w:p w14:paraId="79C4E586">
            <w:r>
              <w:t>知道排球运动基本理论，掌握安全运动相关知识</w:t>
            </w:r>
          </w:p>
        </w:tc>
        <w:tc>
          <w:tcPr>
            <w:tcW w:w="1315" w:type="dxa"/>
            <w:shd w:val="clear" w:color="auto" w:fill="auto"/>
            <w:noWrap w:val="0"/>
            <w:vAlign w:val="top"/>
          </w:tcPr>
          <w:p w14:paraId="41CCF39B">
            <w:r>
              <w:rPr>
                <w:rFonts w:hint="eastAsia"/>
              </w:rPr>
              <w:t>1.</w:t>
            </w:r>
            <w:r>
              <w:t>学习排球运动基本理论</w:t>
            </w:r>
          </w:p>
          <w:p w14:paraId="755C1911">
            <w:r>
              <w:rPr>
                <w:rFonts w:hint="eastAsia"/>
              </w:rPr>
              <w:t>2.</w:t>
            </w:r>
            <w:r>
              <w:t>学习安全运动相关知识</w:t>
            </w:r>
          </w:p>
        </w:tc>
        <w:tc>
          <w:tcPr>
            <w:tcW w:w="1315" w:type="dxa"/>
            <w:shd w:val="clear" w:color="auto" w:fill="auto"/>
            <w:noWrap w:val="0"/>
            <w:vAlign w:val="top"/>
          </w:tcPr>
          <w:p w14:paraId="225EE726">
            <w:r>
              <w:t>1.讲解排球比赛规则及发展</w:t>
            </w:r>
          </w:p>
          <w:p w14:paraId="2C57E140">
            <w:r>
              <w:t>2.介绍排球运动术语</w:t>
            </w:r>
          </w:p>
          <w:p w14:paraId="249425AA">
            <w:r>
              <w:t>3.小组讨论，归纳排球安全运动相关知识</w:t>
            </w:r>
          </w:p>
        </w:tc>
        <w:tc>
          <w:tcPr>
            <w:tcW w:w="1310" w:type="dxa"/>
            <w:shd w:val="clear" w:color="auto" w:fill="auto"/>
            <w:noWrap w:val="0"/>
            <w:vAlign w:val="top"/>
          </w:tcPr>
          <w:p w14:paraId="59BC98AC">
            <w:r>
              <w:rPr>
                <w:rFonts w:hint="eastAsia"/>
              </w:rPr>
              <w:t>“你来比划我来猜”：</w:t>
            </w:r>
            <w:r>
              <w:t>猜出排球规则、裁判手势</w:t>
            </w:r>
            <w:r>
              <w:rPr>
                <w:rFonts w:hint="eastAsia"/>
              </w:rPr>
              <w:t>和</w:t>
            </w:r>
            <w:r>
              <w:t>动作术语</w:t>
            </w:r>
          </w:p>
        </w:tc>
        <w:tc>
          <w:tcPr>
            <w:tcW w:w="1320" w:type="dxa"/>
            <w:shd w:val="clear" w:color="auto" w:fill="auto"/>
            <w:noWrap w:val="0"/>
            <w:vAlign w:val="top"/>
          </w:tcPr>
          <w:p w14:paraId="5DDCA4DA">
            <w:r>
              <w:t>以小组为单位</w:t>
            </w:r>
            <w:r>
              <w:rPr>
                <w:rFonts w:hint="eastAsia"/>
              </w:rPr>
              <w:t>，</w:t>
            </w:r>
            <w:r>
              <w:t>快问快答，统计回答正确次数</w:t>
            </w:r>
          </w:p>
        </w:tc>
        <w:tc>
          <w:tcPr>
            <w:tcW w:w="1140" w:type="dxa"/>
            <w:tcBorders>
              <w:right w:val="single" w:color="231F20" w:sz="4" w:space="0"/>
            </w:tcBorders>
            <w:shd w:val="clear" w:color="auto" w:fill="auto"/>
            <w:noWrap w:val="0"/>
            <w:vAlign w:val="top"/>
          </w:tcPr>
          <w:p w14:paraId="6E540E77">
            <w:r>
              <w:t>与家长或同伴模拟战情境，做出正确裁判手势</w:t>
            </w:r>
          </w:p>
        </w:tc>
      </w:tr>
      <w:tr w14:paraId="2C011C03">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11" w:hRule="atLeast"/>
          <w:jc w:val="center"/>
        </w:trPr>
        <w:tc>
          <w:tcPr>
            <w:tcW w:w="473" w:type="dxa"/>
            <w:tcBorders>
              <w:left w:val="single" w:color="231F20" w:sz="4" w:space="0"/>
            </w:tcBorders>
            <w:shd w:val="clear" w:color="auto" w:fill="auto"/>
            <w:noWrap w:val="0"/>
            <w:vAlign w:val="center"/>
          </w:tcPr>
          <w:p w14:paraId="6D24D099">
            <w:pPr>
              <w:jc w:val="center"/>
              <w:rPr>
                <w:rFonts w:hint="eastAsia"/>
              </w:rPr>
            </w:pPr>
            <w:r>
              <w:rPr>
                <w:rFonts w:hint="eastAsia"/>
              </w:rPr>
              <w:t>2</w:t>
            </w:r>
          </w:p>
        </w:tc>
        <w:tc>
          <w:tcPr>
            <w:tcW w:w="1034" w:type="dxa"/>
            <w:shd w:val="clear" w:color="auto" w:fill="auto"/>
            <w:noWrap w:val="0"/>
            <w:vAlign w:val="center"/>
          </w:tcPr>
          <w:p w14:paraId="284B1392">
            <w:r>
              <w:rPr>
                <w:rFonts w:hint="eastAsia" w:cs="新宋体"/>
                <w:color w:val="231F20"/>
                <w:spacing w:val="-6"/>
                <w:szCs w:val="21"/>
              </w:rPr>
              <w:t>正面上手传球1</w:t>
            </w:r>
          </w:p>
        </w:tc>
        <w:tc>
          <w:tcPr>
            <w:tcW w:w="2769" w:type="dxa"/>
            <w:shd w:val="clear" w:color="auto" w:fill="auto"/>
            <w:noWrap w:val="0"/>
            <w:vAlign w:val="top"/>
          </w:tcPr>
          <w:p w14:paraId="68DFA7EF">
            <w:r>
              <w:rPr>
                <w:rFonts w:hint="eastAsia"/>
              </w:rPr>
              <w:t>基本</w:t>
            </w:r>
            <w:r>
              <w:t>掌握正面</w:t>
            </w:r>
            <w:r>
              <w:rPr>
                <w:rFonts w:hint="eastAsia"/>
              </w:rPr>
              <w:t>传</w:t>
            </w:r>
            <w:r>
              <w:t>球技术，</w:t>
            </w:r>
            <w:r>
              <w:rPr>
                <w:rFonts w:hint="eastAsia"/>
              </w:rPr>
              <w:t>了解传球手型，快速做出手型动作，举到正确位置，尝试将</w:t>
            </w:r>
            <w:r>
              <w:t>能</w:t>
            </w:r>
            <w:r>
              <w:rPr>
                <w:rFonts w:hint="eastAsia"/>
              </w:rPr>
              <w:t>球传球至指定标志圈内</w:t>
            </w:r>
            <w:r>
              <w:t>，成功率达到</w:t>
            </w:r>
            <w:r>
              <w:rPr>
                <w:rFonts w:hint="eastAsia"/>
              </w:rPr>
              <w:t>5</w:t>
            </w:r>
            <w:r>
              <w:t>0%，发展灵敏、协调等身体素质，具备良好的团队协作能力</w:t>
            </w:r>
          </w:p>
        </w:tc>
        <w:tc>
          <w:tcPr>
            <w:tcW w:w="1315" w:type="dxa"/>
            <w:shd w:val="clear" w:color="auto" w:fill="auto"/>
            <w:noWrap w:val="0"/>
            <w:vAlign w:val="top"/>
          </w:tcPr>
          <w:p w14:paraId="3738FDE5">
            <w:r>
              <w:rPr>
                <w:rFonts w:hint="eastAsia"/>
              </w:rPr>
              <w:t>了解传球手型和传球姿势，并能</w:t>
            </w:r>
            <w:r>
              <w:t>判断</w:t>
            </w:r>
            <w:r>
              <w:rPr>
                <w:rFonts w:hint="eastAsia"/>
              </w:rPr>
              <w:t>传</w:t>
            </w:r>
            <w:r>
              <w:t>球位置，进行正面</w:t>
            </w:r>
            <w:r>
              <w:rPr>
                <w:rFonts w:hint="eastAsia"/>
              </w:rPr>
              <w:t>上手传球</w:t>
            </w:r>
            <w:r>
              <w:t>练习，用力协调</w:t>
            </w:r>
          </w:p>
        </w:tc>
        <w:tc>
          <w:tcPr>
            <w:tcW w:w="1315" w:type="dxa"/>
            <w:shd w:val="clear" w:color="auto" w:fill="auto"/>
            <w:noWrap w:val="0"/>
            <w:vAlign w:val="top"/>
          </w:tcPr>
          <w:p w14:paraId="4CE9D7EC">
            <w:r>
              <w:t>1.一般体能：</w:t>
            </w:r>
            <w:r>
              <w:rPr>
                <w:rFonts w:hint="eastAsia"/>
                <w:color w:val="231F20"/>
                <w:spacing w:val="-1"/>
                <w:szCs w:val="21"/>
              </w:rPr>
              <w:t>定点网前移动</w:t>
            </w:r>
            <w:r>
              <w:rPr>
                <w:color w:val="231F20"/>
                <w:spacing w:val="-3"/>
                <w:szCs w:val="21"/>
              </w:rPr>
              <w:t>、折返跑</w:t>
            </w:r>
          </w:p>
          <w:p w14:paraId="743A792F">
            <w:r>
              <w:rPr>
                <w:rFonts w:hint="eastAsia"/>
              </w:rPr>
              <w:t>2</w:t>
            </w:r>
            <w:r>
              <w:t>.</w:t>
            </w:r>
            <w:r>
              <w:rPr>
                <w:rFonts w:hint="eastAsia"/>
              </w:rPr>
              <w:t>自抛自传准备</w:t>
            </w:r>
          </w:p>
          <w:p w14:paraId="2F047D40">
            <w:r>
              <w:rPr>
                <w:rFonts w:hint="eastAsia"/>
              </w:rPr>
              <w:t>3.对墙传球</w:t>
            </w:r>
            <w:r>
              <w:t>练习</w:t>
            </w:r>
          </w:p>
          <w:p w14:paraId="1452B316">
            <w:r>
              <w:rPr>
                <w:rFonts w:hint="eastAsia"/>
              </w:rPr>
              <w:t>4.两人一组一抛一传练习</w:t>
            </w:r>
          </w:p>
        </w:tc>
        <w:tc>
          <w:tcPr>
            <w:tcW w:w="1310" w:type="dxa"/>
            <w:shd w:val="clear" w:color="auto" w:fill="auto"/>
            <w:noWrap w:val="0"/>
            <w:vAlign w:val="top"/>
          </w:tcPr>
          <w:p w14:paraId="54F12F5A"/>
          <w:p w14:paraId="544DA238">
            <w:r>
              <w:rPr>
                <w:rFonts w:hint="eastAsia"/>
              </w:rPr>
              <w:t>自抛自传</w:t>
            </w:r>
          </w:p>
          <w:p w14:paraId="1E24E551">
            <w:r>
              <w:t>两人一组原地</w:t>
            </w:r>
            <w:r>
              <w:rPr>
                <w:rFonts w:hint="eastAsia"/>
              </w:rPr>
              <w:t>传准</w:t>
            </w:r>
            <w:r>
              <w:t>比赛</w:t>
            </w:r>
          </w:p>
          <w:p w14:paraId="515EE67D"/>
        </w:tc>
        <w:tc>
          <w:tcPr>
            <w:tcW w:w="1320" w:type="dxa"/>
            <w:shd w:val="clear" w:color="auto" w:fill="auto"/>
            <w:noWrap w:val="0"/>
            <w:vAlign w:val="top"/>
          </w:tcPr>
          <w:p w14:paraId="3BB84870">
            <w:r>
              <w:t>规定时间内， 比一比哪个组</w:t>
            </w:r>
            <w:r>
              <w:rPr>
                <w:rFonts w:hint="eastAsia"/>
              </w:rPr>
              <w:t>传球准备动作规范（手型、接球姿势）</w:t>
            </w:r>
          </w:p>
        </w:tc>
        <w:tc>
          <w:tcPr>
            <w:tcW w:w="1140" w:type="dxa"/>
            <w:tcBorders>
              <w:right w:val="single" w:color="231F20" w:sz="4" w:space="0"/>
            </w:tcBorders>
            <w:shd w:val="clear" w:color="auto" w:fill="auto"/>
            <w:noWrap w:val="0"/>
            <w:vAlign w:val="top"/>
          </w:tcPr>
          <w:p w14:paraId="14A712E4">
            <w:r>
              <w:rPr>
                <w:rFonts w:hint="eastAsia"/>
              </w:rPr>
              <w:t>自抛自传球</w:t>
            </w:r>
            <w:r>
              <w:t>练习</w:t>
            </w:r>
            <w:r>
              <w:rPr>
                <w:rFonts w:hint="eastAsia"/>
              </w:rPr>
              <w:t>20</w:t>
            </w:r>
            <w:r>
              <w:t>0次</w:t>
            </w:r>
          </w:p>
        </w:tc>
      </w:tr>
      <w:tr w14:paraId="7A9F1E7E">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11" w:hRule="atLeast"/>
          <w:jc w:val="center"/>
        </w:trPr>
        <w:tc>
          <w:tcPr>
            <w:tcW w:w="473" w:type="dxa"/>
            <w:tcBorders>
              <w:left w:val="single" w:color="231F20" w:sz="4" w:space="0"/>
            </w:tcBorders>
            <w:shd w:val="clear" w:color="auto" w:fill="auto"/>
            <w:noWrap w:val="0"/>
            <w:vAlign w:val="center"/>
          </w:tcPr>
          <w:p w14:paraId="2A0A385A">
            <w:pPr>
              <w:jc w:val="center"/>
            </w:pPr>
            <w:r>
              <w:rPr>
                <w:rFonts w:hint="eastAsia"/>
              </w:rPr>
              <w:t>3</w:t>
            </w:r>
          </w:p>
        </w:tc>
        <w:tc>
          <w:tcPr>
            <w:tcW w:w="1034" w:type="dxa"/>
            <w:shd w:val="clear" w:color="auto" w:fill="auto"/>
            <w:noWrap w:val="0"/>
            <w:vAlign w:val="center"/>
          </w:tcPr>
          <w:p w14:paraId="52C710E3">
            <w:pPr>
              <w:rPr>
                <w:rFonts w:cs="新宋体"/>
                <w:color w:val="231F20"/>
                <w:spacing w:val="-6"/>
                <w:szCs w:val="21"/>
              </w:rPr>
            </w:pPr>
            <w:r>
              <w:rPr>
                <w:rFonts w:hint="eastAsia" w:cs="新宋体"/>
                <w:color w:val="231F20"/>
                <w:spacing w:val="-6"/>
                <w:szCs w:val="21"/>
              </w:rPr>
              <w:t>正面上手传球2</w:t>
            </w:r>
          </w:p>
        </w:tc>
        <w:tc>
          <w:tcPr>
            <w:tcW w:w="2769" w:type="dxa"/>
            <w:shd w:val="clear" w:color="auto" w:fill="auto"/>
            <w:noWrap w:val="0"/>
            <w:vAlign w:val="top"/>
          </w:tcPr>
          <w:p w14:paraId="554859E4">
            <w:r>
              <w:rPr>
                <w:rFonts w:hint="eastAsia"/>
              </w:rPr>
              <w:t>继续巩固掌握正面上手传球动作，能保持正确手型，在适当位置击球，手指弹动自然，I同伴抛球后，能迅速移动到球下，蹬地抬臂手指弹动传球出去，能将</w:t>
            </w:r>
            <w:r>
              <w:t>能</w:t>
            </w:r>
            <w:r>
              <w:rPr>
                <w:rFonts w:hint="eastAsia"/>
              </w:rPr>
              <w:t>球传球至指定标志圈内</w:t>
            </w:r>
            <w:r>
              <w:t>，</w:t>
            </w:r>
            <w:r>
              <w:rPr>
                <w:rFonts w:hint="eastAsia"/>
              </w:rPr>
              <w:t>发展协调性、灵敏性</w:t>
            </w:r>
          </w:p>
        </w:tc>
        <w:tc>
          <w:tcPr>
            <w:tcW w:w="1315" w:type="dxa"/>
            <w:shd w:val="clear" w:color="auto" w:fill="auto"/>
            <w:noWrap w:val="0"/>
            <w:vAlign w:val="top"/>
          </w:tcPr>
          <w:p w14:paraId="69BF42DA">
            <w:pPr>
              <w:rPr>
                <w:rFonts w:hint="eastAsia"/>
              </w:rPr>
            </w:pPr>
            <w:r>
              <w:rPr>
                <w:rFonts w:hint="eastAsia"/>
              </w:rPr>
              <w:t>了解传球手型和传球姿势，并能</w:t>
            </w:r>
            <w:r>
              <w:t>判断</w:t>
            </w:r>
            <w:r>
              <w:rPr>
                <w:rFonts w:hint="eastAsia"/>
              </w:rPr>
              <w:t>传</w:t>
            </w:r>
            <w:r>
              <w:t>球位置，进行正面</w:t>
            </w:r>
            <w:r>
              <w:rPr>
                <w:rFonts w:hint="eastAsia"/>
              </w:rPr>
              <w:t>上手传球</w:t>
            </w:r>
            <w:r>
              <w:t>练习，用力协调</w:t>
            </w:r>
          </w:p>
        </w:tc>
        <w:tc>
          <w:tcPr>
            <w:tcW w:w="1315" w:type="dxa"/>
            <w:shd w:val="clear" w:color="auto" w:fill="auto"/>
            <w:noWrap w:val="0"/>
            <w:vAlign w:val="top"/>
          </w:tcPr>
          <w:p w14:paraId="5E991876">
            <w:r>
              <w:t>1.一般体能：</w:t>
            </w:r>
            <w:r>
              <w:rPr>
                <w:rFonts w:hint="eastAsia"/>
                <w:color w:val="231F20"/>
                <w:spacing w:val="-1"/>
                <w:szCs w:val="21"/>
              </w:rPr>
              <w:t>定点网前移动</w:t>
            </w:r>
            <w:r>
              <w:rPr>
                <w:color w:val="231F20"/>
                <w:spacing w:val="-3"/>
                <w:szCs w:val="21"/>
              </w:rPr>
              <w:t>、折返跑</w:t>
            </w:r>
          </w:p>
          <w:p w14:paraId="256609AB">
            <w:r>
              <w:rPr>
                <w:rFonts w:hint="eastAsia"/>
              </w:rPr>
              <w:t>2</w:t>
            </w:r>
            <w:r>
              <w:t>.</w:t>
            </w:r>
            <w:r>
              <w:rPr>
                <w:rFonts w:hint="eastAsia"/>
              </w:rPr>
              <w:t>对墙传球</w:t>
            </w:r>
            <w:r>
              <w:t>练习</w:t>
            </w:r>
          </w:p>
          <w:p w14:paraId="2F7A9515">
            <w:pPr>
              <w:rPr>
                <w:rFonts w:hint="eastAsia"/>
              </w:rPr>
            </w:pPr>
            <w:r>
              <w:rPr>
                <w:rFonts w:hint="eastAsia"/>
              </w:rPr>
              <w:t>3.两人一组一抛一传练习</w:t>
            </w:r>
          </w:p>
        </w:tc>
        <w:tc>
          <w:tcPr>
            <w:tcW w:w="1310" w:type="dxa"/>
            <w:shd w:val="clear" w:color="auto" w:fill="auto"/>
            <w:noWrap w:val="0"/>
            <w:vAlign w:val="top"/>
          </w:tcPr>
          <w:p w14:paraId="5EFB99E7">
            <w:r>
              <w:t>两人一组原地</w:t>
            </w:r>
            <w:r>
              <w:rPr>
                <w:rFonts w:hint="eastAsia"/>
              </w:rPr>
              <w:t>传准</w:t>
            </w:r>
            <w:r>
              <w:t>比赛</w:t>
            </w:r>
          </w:p>
          <w:p w14:paraId="780ED745"/>
        </w:tc>
        <w:tc>
          <w:tcPr>
            <w:tcW w:w="1320" w:type="dxa"/>
            <w:shd w:val="clear" w:color="auto" w:fill="auto"/>
            <w:noWrap w:val="0"/>
            <w:vAlign w:val="top"/>
          </w:tcPr>
          <w:p w14:paraId="1117A89D">
            <w:r>
              <w:t>规定时间内， 比一比哪个组</w:t>
            </w:r>
            <w:r>
              <w:rPr>
                <w:rFonts w:hint="eastAsia"/>
              </w:rPr>
              <w:t>传垫</w:t>
            </w:r>
            <w:r>
              <w:t>次数多</w:t>
            </w:r>
          </w:p>
        </w:tc>
        <w:tc>
          <w:tcPr>
            <w:tcW w:w="1140" w:type="dxa"/>
            <w:tcBorders>
              <w:right w:val="single" w:color="231F20" w:sz="4" w:space="0"/>
            </w:tcBorders>
            <w:shd w:val="clear" w:color="auto" w:fill="auto"/>
            <w:noWrap w:val="0"/>
            <w:vAlign w:val="top"/>
          </w:tcPr>
          <w:p w14:paraId="5E4DC76E">
            <w:r>
              <w:t>对墙</w:t>
            </w:r>
            <w:r>
              <w:rPr>
                <w:rFonts w:hint="eastAsia"/>
              </w:rPr>
              <w:t>传</w:t>
            </w:r>
            <w:r>
              <w:t>球练习</w:t>
            </w:r>
            <w:r>
              <w:rPr>
                <w:rFonts w:hint="eastAsia"/>
              </w:rPr>
              <w:t>20</w:t>
            </w:r>
            <w:r>
              <w:t>0次</w:t>
            </w:r>
          </w:p>
        </w:tc>
      </w:tr>
      <w:tr w14:paraId="2AE25F67">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11" w:hRule="atLeast"/>
          <w:jc w:val="center"/>
        </w:trPr>
        <w:tc>
          <w:tcPr>
            <w:tcW w:w="473" w:type="dxa"/>
            <w:tcBorders>
              <w:left w:val="single" w:color="231F20" w:sz="4" w:space="0"/>
            </w:tcBorders>
            <w:shd w:val="clear" w:color="auto" w:fill="auto"/>
            <w:noWrap w:val="0"/>
            <w:vAlign w:val="center"/>
          </w:tcPr>
          <w:p w14:paraId="663BF44B">
            <w:pPr>
              <w:jc w:val="center"/>
            </w:pPr>
            <w:r>
              <w:rPr>
                <w:rFonts w:hint="eastAsia"/>
              </w:rPr>
              <w:t>4</w:t>
            </w:r>
          </w:p>
        </w:tc>
        <w:tc>
          <w:tcPr>
            <w:tcW w:w="1034" w:type="dxa"/>
            <w:shd w:val="clear" w:color="auto" w:fill="auto"/>
            <w:noWrap w:val="0"/>
            <w:vAlign w:val="center"/>
          </w:tcPr>
          <w:p w14:paraId="52F55D66">
            <w:pPr>
              <w:rPr>
                <w:rFonts w:hint="eastAsia"/>
              </w:rPr>
            </w:pPr>
            <w:r>
              <w:rPr>
                <w:rFonts w:hint="eastAsia" w:cs="新宋体"/>
                <w:color w:val="231F20"/>
                <w:spacing w:val="-6"/>
                <w:szCs w:val="21"/>
              </w:rPr>
              <w:t>正面上手传球与垫球</w:t>
            </w:r>
          </w:p>
        </w:tc>
        <w:tc>
          <w:tcPr>
            <w:tcW w:w="2769" w:type="dxa"/>
            <w:shd w:val="clear" w:color="auto" w:fill="auto"/>
            <w:noWrap w:val="0"/>
            <w:vAlign w:val="top"/>
          </w:tcPr>
          <w:p w14:paraId="7974B0A0">
            <w:pPr>
              <w:rPr>
                <w:rFonts w:hint="eastAsia"/>
              </w:rPr>
            </w:pPr>
            <w:r>
              <w:rPr>
                <w:rFonts w:hint="eastAsia"/>
              </w:rPr>
              <w:t>继续巩固</w:t>
            </w:r>
            <w:r>
              <w:t>正面</w:t>
            </w:r>
            <w:r>
              <w:rPr>
                <w:rFonts w:hint="eastAsia"/>
              </w:rPr>
              <w:t>传</w:t>
            </w:r>
            <w:r>
              <w:t>球技术，能够</w:t>
            </w:r>
            <w:r>
              <w:rPr>
                <w:rFonts w:hint="eastAsia"/>
              </w:rPr>
              <w:t>传球至指定标志圈内</w:t>
            </w:r>
            <w:r>
              <w:t>，成功率达到</w:t>
            </w:r>
            <w:r>
              <w:rPr>
                <w:rFonts w:hint="eastAsia"/>
              </w:rPr>
              <w:t>8</w:t>
            </w:r>
            <w:r>
              <w:t>0%，发展灵敏、协调等身体素质，具备良好的团队协作能力</w:t>
            </w:r>
          </w:p>
        </w:tc>
        <w:tc>
          <w:tcPr>
            <w:tcW w:w="1315" w:type="dxa"/>
            <w:shd w:val="clear" w:color="auto" w:fill="auto"/>
            <w:noWrap w:val="0"/>
            <w:vAlign w:val="top"/>
          </w:tcPr>
          <w:p w14:paraId="5927A276">
            <w:pPr>
              <w:rPr>
                <w:rFonts w:hint="eastAsia"/>
              </w:rPr>
            </w:pPr>
            <w:r>
              <w:t>合理判断</w:t>
            </w:r>
            <w:r>
              <w:rPr>
                <w:rFonts w:hint="eastAsia"/>
              </w:rPr>
              <w:t>传</w:t>
            </w:r>
            <w:r>
              <w:t>球位置，进行正面</w:t>
            </w:r>
            <w:r>
              <w:rPr>
                <w:rFonts w:hint="eastAsia"/>
              </w:rPr>
              <w:t>上手传球</w:t>
            </w:r>
            <w:r>
              <w:t>练习，用力协调</w:t>
            </w:r>
          </w:p>
        </w:tc>
        <w:tc>
          <w:tcPr>
            <w:tcW w:w="1315" w:type="dxa"/>
            <w:shd w:val="clear" w:color="auto" w:fill="auto"/>
            <w:noWrap w:val="0"/>
            <w:vAlign w:val="top"/>
          </w:tcPr>
          <w:p w14:paraId="698CB4EA">
            <w:r>
              <w:t>1.一般体能：</w:t>
            </w:r>
            <w:r>
              <w:rPr>
                <w:rFonts w:hint="eastAsia"/>
                <w:color w:val="231F20"/>
                <w:spacing w:val="-1"/>
                <w:szCs w:val="21"/>
              </w:rPr>
              <w:t>定点网前移动</w:t>
            </w:r>
            <w:r>
              <w:rPr>
                <w:color w:val="231F20"/>
                <w:spacing w:val="-3"/>
                <w:szCs w:val="21"/>
              </w:rPr>
              <w:t>、折返跑</w:t>
            </w:r>
          </w:p>
          <w:p w14:paraId="0D236A28">
            <w:r>
              <w:rPr>
                <w:rFonts w:hint="eastAsia"/>
              </w:rPr>
              <w:t>2</w:t>
            </w:r>
            <w:r>
              <w:t>.</w:t>
            </w:r>
            <w:r>
              <w:rPr>
                <w:rFonts w:hint="eastAsia"/>
              </w:rPr>
              <w:t>对墙传球</w:t>
            </w:r>
            <w:r>
              <w:t>练习</w:t>
            </w:r>
          </w:p>
          <w:p w14:paraId="1AA9BA6F">
            <w:pPr>
              <w:rPr>
                <w:rFonts w:hint="eastAsia"/>
              </w:rPr>
            </w:pPr>
            <w:r>
              <w:rPr>
                <w:rFonts w:hint="eastAsia"/>
              </w:rPr>
              <w:t>3.两人一组，一抛一传一垫练习</w:t>
            </w:r>
          </w:p>
        </w:tc>
        <w:tc>
          <w:tcPr>
            <w:tcW w:w="1310" w:type="dxa"/>
            <w:shd w:val="clear" w:color="auto" w:fill="auto"/>
            <w:noWrap w:val="0"/>
            <w:vAlign w:val="top"/>
          </w:tcPr>
          <w:p w14:paraId="7E981237">
            <w:r>
              <w:t>两人一组原地</w:t>
            </w:r>
            <w:r>
              <w:rPr>
                <w:rFonts w:hint="eastAsia"/>
              </w:rPr>
              <w:t>传垫</w:t>
            </w:r>
            <w:r>
              <w:t>比赛</w:t>
            </w:r>
          </w:p>
          <w:p w14:paraId="77B20C24"/>
        </w:tc>
        <w:tc>
          <w:tcPr>
            <w:tcW w:w="1320" w:type="dxa"/>
            <w:shd w:val="clear" w:color="auto" w:fill="auto"/>
            <w:noWrap w:val="0"/>
            <w:vAlign w:val="top"/>
          </w:tcPr>
          <w:p w14:paraId="2164DAB8">
            <w:r>
              <w:t>规定时间内， 比一比哪个组</w:t>
            </w:r>
            <w:r>
              <w:rPr>
                <w:rFonts w:hint="eastAsia"/>
              </w:rPr>
              <w:t>传垫</w:t>
            </w:r>
            <w:r>
              <w:t>次数多</w:t>
            </w:r>
          </w:p>
        </w:tc>
        <w:tc>
          <w:tcPr>
            <w:tcW w:w="1140" w:type="dxa"/>
            <w:tcBorders>
              <w:right w:val="single" w:color="231F20" w:sz="4" w:space="0"/>
            </w:tcBorders>
            <w:shd w:val="clear" w:color="auto" w:fill="auto"/>
            <w:noWrap w:val="0"/>
            <w:vAlign w:val="top"/>
          </w:tcPr>
          <w:p w14:paraId="090C407F">
            <w:r>
              <w:t>对墙</w:t>
            </w:r>
            <w:r>
              <w:rPr>
                <w:rFonts w:hint="eastAsia"/>
              </w:rPr>
              <w:t>传</w:t>
            </w:r>
            <w:r>
              <w:t>球练习3</w:t>
            </w:r>
            <w:r>
              <w:rPr>
                <w:rFonts w:hint="eastAsia"/>
              </w:rPr>
              <w:t>0</w:t>
            </w:r>
            <w:r>
              <w:t>0次</w:t>
            </w:r>
          </w:p>
        </w:tc>
      </w:tr>
      <w:tr w14:paraId="4B8804B0">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11" w:hRule="atLeast"/>
          <w:jc w:val="center"/>
        </w:trPr>
        <w:tc>
          <w:tcPr>
            <w:tcW w:w="473" w:type="dxa"/>
            <w:tcBorders>
              <w:left w:val="single" w:color="231F20" w:sz="4" w:space="0"/>
            </w:tcBorders>
            <w:shd w:val="clear" w:color="auto" w:fill="auto"/>
            <w:noWrap w:val="0"/>
            <w:vAlign w:val="center"/>
          </w:tcPr>
          <w:p w14:paraId="01D49D29">
            <w:pPr>
              <w:jc w:val="center"/>
            </w:pPr>
            <w:r>
              <w:rPr>
                <w:rFonts w:hint="eastAsia"/>
              </w:rPr>
              <w:t>5</w:t>
            </w:r>
          </w:p>
        </w:tc>
        <w:tc>
          <w:tcPr>
            <w:tcW w:w="1034" w:type="dxa"/>
            <w:shd w:val="clear" w:color="auto" w:fill="auto"/>
            <w:noWrap w:val="0"/>
            <w:vAlign w:val="center"/>
          </w:tcPr>
          <w:p w14:paraId="39A2A60B">
            <w:r>
              <w:rPr>
                <w:rFonts w:hint="eastAsia"/>
                <w:color w:val="231F20"/>
                <w:spacing w:val="-3"/>
                <w:szCs w:val="21"/>
              </w:rPr>
              <w:t>正面上手发球1</w:t>
            </w:r>
          </w:p>
        </w:tc>
        <w:tc>
          <w:tcPr>
            <w:tcW w:w="2769" w:type="dxa"/>
            <w:shd w:val="clear" w:color="auto" w:fill="auto"/>
            <w:noWrap w:val="0"/>
            <w:vAlign w:val="top"/>
          </w:tcPr>
          <w:p w14:paraId="57D6D109">
            <w:r>
              <w:t>基本掌握上手发球技术与准备姿势，能够</w:t>
            </w:r>
            <w:r>
              <w:rPr>
                <w:rFonts w:hint="eastAsia"/>
                <w:lang w:val="en-US" w:eastAsia="zh-CN"/>
              </w:rPr>
              <w:t>抛球后准确将球击出</w:t>
            </w:r>
            <w:r>
              <w:t>，发展肌肉力量、协调等身体素质， 具备良好的团队协作能力</w:t>
            </w:r>
          </w:p>
        </w:tc>
        <w:tc>
          <w:tcPr>
            <w:tcW w:w="1315" w:type="dxa"/>
            <w:shd w:val="clear" w:color="auto" w:fill="auto"/>
            <w:noWrap w:val="0"/>
            <w:vAlign w:val="top"/>
          </w:tcPr>
          <w:p w14:paraId="06597B69">
            <w:r>
              <w:t>学习正面上手发球动作方法，结合准备姿势，注意用力顺序和击 球部位</w:t>
            </w:r>
          </w:p>
        </w:tc>
        <w:tc>
          <w:tcPr>
            <w:tcW w:w="1315" w:type="dxa"/>
            <w:shd w:val="clear" w:color="auto" w:fill="auto"/>
            <w:noWrap w:val="0"/>
            <w:vAlign w:val="top"/>
          </w:tcPr>
          <w:p w14:paraId="40396BB9">
            <w:r>
              <w:t>1.半蹲姿势练习</w:t>
            </w:r>
          </w:p>
          <w:p w14:paraId="1412A983"/>
          <w:p w14:paraId="56F41B8D">
            <w:pPr>
              <w:rPr>
                <w:rFonts w:hint="eastAsia"/>
              </w:rPr>
            </w:pPr>
            <w:r>
              <w:rPr>
                <w:rFonts w:hint="eastAsia"/>
                <w:lang w:val="en-US" w:eastAsia="zh-CN"/>
              </w:rPr>
              <w:t>2</w:t>
            </w:r>
            <w:r>
              <w:t>.两人一组上手发球练习</w:t>
            </w:r>
          </w:p>
        </w:tc>
        <w:tc>
          <w:tcPr>
            <w:tcW w:w="1310" w:type="dxa"/>
            <w:shd w:val="clear" w:color="auto" w:fill="auto"/>
            <w:noWrap w:val="0"/>
            <w:vAlign w:val="top"/>
          </w:tcPr>
          <w:p w14:paraId="6BFD9F0E">
            <w:pPr>
              <w:rPr>
                <w:rFonts w:hint="default" w:eastAsia="宋体"/>
                <w:lang w:val="en-US" w:eastAsia="zh-CN"/>
              </w:rPr>
            </w:pPr>
            <w:r>
              <w:rPr>
                <w:rFonts w:hint="eastAsia"/>
                <w:lang w:val="en-US" w:eastAsia="zh-CN"/>
              </w:rPr>
              <w:t>男女生发球比赛，连贯发力成功率比拼</w:t>
            </w:r>
          </w:p>
        </w:tc>
        <w:tc>
          <w:tcPr>
            <w:tcW w:w="1320" w:type="dxa"/>
            <w:shd w:val="clear" w:color="auto" w:fill="auto"/>
            <w:noWrap w:val="0"/>
            <w:vAlign w:val="top"/>
          </w:tcPr>
          <w:p w14:paraId="0191714C">
            <w:pPr>
              <w:rPr>
                <w:rFonts w:hint="default" w:eastAsia="宋体"/>
                <w:lang w:val="en-US" w:eastAsia="zh-CN"/>
              </w:rPr>
            </w:pPr>
            <w:r>
              <w:t>规定</w:t>
            </w:r>
            <w:r>
              <w:rPr>
                <w:rFonts w:hint="eastAsia"/>
                <w:lang w:val="en-US" w:eastAsia="zh-CN"/>
              </w:rPr>
              <w:t>时间内</w:t>
            </w:r>
            <w:r>
              <w:t>内， 比一比</w:t>
            </w:r>
            <w:r>
              <w:rPr>
                <w:rFonts w:hint="eastAsia"/>
                <w:lang w:val="en-US" w:eastAsia="zh-CN"/>
              </w:rPr>
              <w:t>那一组发的又快又远</w:t>
            </w:r>
          </w:p>
        </w:tc>
        <w:tc>
          <w:tcPr>
            <w:tcW w:w="1140" w:type="dxa"/>
            <w:tcBorders>
              <w:right w:val="single" w:color="231F20" w:sz="4" w:space="0"/>
            </w:tcBorders>
            <w:shd w:val="clear" w:color="auto" w:fill="auto"/>
            <w:noWrap w:val="0"/>
            <w:vAlign w:val="top"/>
          </w:tcPr>
          <w:p w14:paraId="7CFF26F5">
            <w:r>
              <w:t>记录</w:t>
            </w:r>
            <w:r>
              <w:rPr>
                <w:rFonts w:hint="eastAsia"/>
              </w:rPr>
              <w:t>对</w:t>
            </w:r>
            <w:r>
              <w:t>墙发球练习成功次数</w:t>
            </w:r>
          </w:p>
        </w:tc>
      </w:tr>
      <w:tr w14:paraId="56C2E46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11" w:hRule="atLeast"/>
          <w:jc w:val="center"/>
        </w:trPr>
        <w:tc>
          <w:tcPr>
            <w:tcW w:w="473" w:type="dxa"/>
            <w:tcBorders>
              <w:left w:val="single" w:color="231F20" w:sz="4" w:space="0"/>
            </w:tcBorders>
            <w:shd w:val="clear" w:color="auto" w:fill="auto"/>
            <w:noWrap w:val="0"/>
            <w:vAlign w:val="center"/>
          </w:tcPr>
          <w:p w14:paraId="22039E6B">
            <w:pPr>
              <w:jc w:val="center"/>
            </w:pPr>
            <w:r>
              <w:rPr>
                <w:rFonts w:hint="eastAsia"/>
              </w:rPr>
              <w:t>6</w:t>
            </w:r>
          </w:p>
        </w:tc>
        <w:tc>
          <w:tcPr>
            <w:tcW w:w="1034" w:type="dxa"/>
            <w:shd w:val="clear" w:color="auto" w:fill="auto"/>
            <w:noWrap w:val="0"/>
            <w:vAlign w:val="center"/>
          </w:tcPr>
          <w:p w14:paraId="71E4E2D7">
            <w:pPr>
              <w:rPr>
                <w:color w:val="231F20"/>
                <w:spacing w:val="-3"/>
                <w:szCs w:val="21"/>
              </w:rPr>
            </w:pPr>
            <w:r>
              <w:rPr>
                <w:rFonts w:hint="eastAsia"/>
                <w:color w:val="231F20"/>
                <w:spacing w:val="-3"/>
                <w:szCs w:val="21"/>
              </w:rPr>
              <w:t>正面上手发球2</w:t>
            </w:r>
          </w:p>
        </w:tc>
        <w:tc>
          <w:tcPr>
            <w:tcW w:w="2769" w:type="dxa"/>
            <w:shd w:val="clear" w:color="auto" w:fill="auto"/>
            <w:noWrap w:val="0"/>
            <w:vAlign w:val="top"/>
          </w:tcPr>
          <w:p w14:paraId="28CCCB0F">
            <w:r>
              <w:rPr>
                <w:rFonts w:hint="eastAsia"/>
              </w:rPr>
              <w:t>继续巩固</w:t>
            </w:r>
            <w:r>
              <w:t>上手发球技术与准备姿势，能够站在8米线后隔网发球，成功率</w:t>
            </w:r>
            <w:r>
              <w:rPr>
                <w:rFonts w:hint="eastAsia"/>
              </w:rPr>
              <w:t>5</w:t>
            </w:r>
            <w:r>
              <w:t>0%以上，发展肌肉力量、协调等身体素质， 具备良好的团队协作能力</w:t>
            </w:r>
          </w:p>
        </w:tc>
        <w:tc>
          <w:tcPr>
            <w:tcW w:w="1315" w:type="dxa"/>
            <w:shd w:val="clear" w:color="auto" w:fill="auto"/>
            <w:noWrap w:val="0"/>
            <w:vAlign w:val="top"/>
          </w:tcPr>
          <w:p w14:paraId="21FAD562">
            <w:r>
              <w:t>学习正面上手发球动作方法，结合准备姿势，注意用力顺序和击 球部位</w:t>
            </w:r>
          </w:p>
        </w:tc>
        <w:tc>
          <w:tcPr>
            <w:tcW w:w="1315" w:type="dxa"/>
            <w:shd w:val="clear" w:color="auto" w:fill="auto"/>
            <w:noWrap w:val="0"/>
            <w:vAlign w:val="top"/>
          </w:tcPr>
          <w:p w14:paraId="4B084481">
            <w:r>
              <w:t>1.半蹲姿势练习</w:t>
            </w:r>
          </w:p>
          <w:p w14:paraId="1A8C189A">
            <w:r>
              <w:t>2.单人对墙练习</w:t>
            </w:r>
          </w:p>
          <w:p w14:paraId="16FBE58A">
            <w:pPr>
              <w:rPr>
                <w:rFonts w:hint="eastAsia"/>
              </w:rPr>
            </w:pPr>
            <w:r>
              <w:t>3.两人一组上手发球练习</w:t>
            </w:r>
          </w:p>
        </w:tc>
        <w:tc>
          <w:tcPr>
            <w:tcW w:w="1310" w:type="dxa"/>
            <w:shd w:val="clear" w:color="auto" w:fill="auto"/>
            <w:noWrap w:val="0"/>
            <w:vAlign w:val="top"/>
          </w:tcPr>
          <w:p w14:paraId="3073F52F">
            <w:r>
              <w:t>1.两人一组发球比准</w:t>
            </w:r>
          </w:p>
          <w:p w14:paraId="0DBADB99">
            <w:r>
              <w:t>2.两人一组隔网上手发球练习</w:t>
            </w:r>
          </w:p>
        </w:tc>
        <w:tc>
          <w:tcPr>
            <w:tcW w:w="1320" w:type="dxa"/>
            <w:shd w:val="clear" w:color="auto" w:fill="auto"/>
            <w:noWrap w:val="0"/>
            <w:vAlign w:val="top"/>
          </w:tcPr>
          <w:p w14:paraId="56E848A8">
            <w:r>
              <w:t>规定次数内， 比一比8米线后发球过网次数多</w:t>
            </w:r>
          </w:p>
        </w:tc>
        <w:tc>
          <w:tcPr>
            <w:tcW w:w="1140" w:type="dxa"/>
            <w:tcBorders>
              <w:right w:val="single" w:color="231F20" w:sz="4" w:space="0"/>
            </w:tcBorders>
            <w:shd w:val="clear" w:color="auto" w:fill="auto"/>
            <w:noWrap w:val="0"/>
            <w:vAlign w:val="top"/>
          </w:tcPr>
          <w:p w14:paraId="7FBD5999">
            <w:r>
              <w:t>记录</w:t>
            </w:r>
            <w:r>
              <w:rPr>
                <w:rFonts w:hint="eastAsia"/>
              </w:rPr>
              <w:t>对</w:t>
            </w:r>
            <w:r>
              <w:t>墙发球练习成功次数</w:t>
            </w:r>
          </w:p>
        </w:tc>
      </w:tr>
      <w:tr w14:paraId="7EE14C58">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091" w:hRule="atLeast"/>
          <w:jc w:val="center"/>
        </w:trPr>
        <w:tc>
          <w:tcPr>
            <w:tcW w:w="473" w:type="dxa"/>
            <w:tcBorders>
              <w:left w:val="single" w:color="231F20" w:sz="4" w:space="0"/>
            </w:tcBorders>
            <w:shd w:val="clear" w:color="auto" w:fill="auto"/>
            <w:noWrap w:val="0"/>
            <w:vAlign w:val="center"/>
          </w:tcPr>
          <w:p w14:paraId="0965D61E">
            <w:pPr>
              <w:jc w:val="center"/>
              <w:rPr>
                <w:rFonts w:hint="eastAsia"/>
              </w:rPr>
            </w:pPr>
            <w:r>
              <w:rPr>
                <w:rFonts w:hint="eastAsia"/>
              </w:rPr>
              <w:t>7</w:t>
            </w:r>
          </w:p>
        </w:tc>
        <w:tc>
          <w:tcPr>
            <w:tcW w:w="1034" w:type="dxa"/>
            <w:shd w:val="clear" w:color="auto" w:fill="auto"/>
            <w:noWrap w:val="0"/>
            <w:vAlign w:val="center"/>
          </w:tcPr>
          <w:p w14:paraId="40546786">
            <w:r>
              <w:rPr>
                <w:rFonts w:hint="eastAsia"/>
                <w:color w:val="231F20"/>
                <w:spacing w:val="-3"/>
                <w:szCs w:val="21"/>
              </w:rPr>
              <w:t>正面上手发球与接发球</w:t>
            </w:r>
          </w:p>
        </w:tc>
        <w:tc>
          <w:tcPr>
            <w:tcW w:w="2769" w:type="dxa"/>
            <w:shd w:val="clear" w:color="auto" w:fill="auto"/>
            <w:noWrap w:val="0"/>
            <w:vAlign w:val="top"/>
          </w:tcPr>
          <w:p w14:paraId="1508FF55">
            <w:r>
              <w:t>基本掌握正面</w:t>
            </w:r>
            <w:r>
              <w:rPr>
                <w:rFonts w:hint="eastAsia"/>
              </w:rPr>
              <w:t>发</w:t>
            </w:r>
            <w:r>
              <w:t>球技术，能够接</w:t>
            </w:r>
            <w:r>
              <w:rPr>
                <w:rFonts w:hint="eastAsia"/>
              </w:rPr>
              <w:t>到球</w:t>
            </w:r>
            <w:r>
              <w:t>，成功率达到</w:t>
            </w:r>
            <w:r>
              <w:rPr>
                <w:rFonts w:hint="eastAsia"/>
              </w:rPr>
              <w:t>6</w:t>
            </w:r>
            <w:r>
              <w:t>0%，发展灵敏、协调等身体素质，具备良好的团队协作能力</w:t>
            </w:r>
          </w:p>
        </w:tc>
        <w:tc>
          <w:tcPr>
            <w:tcW w:w="1315" w:type="dxa"/>
            <w:shd w:val="clear" w:color="auto" w:fill="auto"/>
            <w:noWrap w:val="0"/>
            <w:vAlign w:val="top"/>
          </w:tcPr>
          <w:p w14:paraId="173E5CBB">
            <w:r>
              <w:t>合理判断接发球位置，进行正面</w:t>
            </w:r>
            <w:r>
              <w:rPr>
                <w:rFonts w:hint="eastAsia"/>
              </w:rPr>
              <w:t>上手发球</w:t>
            </w:r>
            <w:r>
              <w:t>练习</w:t>
            </w:r>
            <w:r>
              <w:rPr>
                <w:rFonts w:hint="eastAsia"/>
              </w:rPr>
              <w:t>，</w:t>
            </w:r>
            <w:r>
              <w:t>用力协调</w:t>
            </w:r>
          </w:p>
        </w:tc>
        <w:tc>
          <w:tcPr>
            <w:tcW w:w="1315" w:type="dxa"/>
            <w:shd w:val="clear" w:color="auto" w:fill="auto"/>
            <w:noWrap w:val="0"/>
            <w:vAlign w:val="top"/>
          </w:tcPr>
          <w:p w14:paraId="38B1C408">
            <w:r>
              <w:rPr>
                <w:rFonts w:hint="eastAsia"/>
              </w:rPr>
              <w:t>1.</w:t>
            </w:r>
            <w:r>
              <w:t>一般体能：50米×6折返跑</w:t>
            </w:r>
          </w:p>
          <w:p w14:paraId="4FAD4084">
            <w:r>
              <w:rPr>
                <w:rFonts w:hint="eastAsia"/>
              </w:rPr>
              <w:t>2.</w:t>
            </w:r>
            <w:r>
              <w:t>多人一组</w:t>
            </w:r>
            <w:r>
              <w:rPr>
                <w:rFonts w:hint="eastAsia"/>
              </w:rPr>
              <w:t>发球--接发球</w:t>
            </w:r>
            <w:r>
              <w:t>练习</w:t>
            </w:r>
          </w:p>
        </w:tc>
        <w:tc>
          <w:tcPr>
            <w:tcW w:w="1310" w:type="dxa"/>
            <w:shd w:val="clear" w:color="auto" w:fill="auto"/>
            <w:noWrap w:val="0"/>
            <w:vAlign w:val="top"/>
          </w:tcPr>
          <w:p w14:paraId="4252261E">
            <w:r>
              <w:t>多人一组</w:t>
            </w:r>
            <w:r>
              <w:rPr>
                <w:rFonts w:hint="eastAsia"/>
              </w:rPr>
              <w:t>发球--接发球积分赛</w:t>
            </w:r>
          </w:p>
        </w:tc>
        <w:tc>
          <w:tcPr>
            <w:tcW w:w="1320" w:type="dxa"/>
            <w:shd w:val="clear" w:color="auto" w:fill="auto"/>
            <w:noWrap w:val="0"/>
            <w:vAlign w:val="top"/>
          </w:tcPr>
          <w:p w14:paraId="60631A16">
            <w:r>
              <w:t>规定</w:t>
            </w:r>
            <w:r>
              <w:rPr>
                <w:rFonts w:hint="eastAsia"/>
              </w:rPr>
              <w:t>发球数</w:t>
            </w:r>
            <w:r>
              <w:t>， 比一比哪个组</w:t>
            </w:r>
            <w:r>
              <w:rPr>
                <w:rFonts w:hint="eastAsia"/>
              </w:rPr>
              <w:t>发球与接发球成功次数多</w:t>
            </w:r>
          </w:p>
        </w:tc>
        <w:tc>
          <w:tcPr>
            <w:tcW w:w="1140" w:type="dxa"/>
            <w:tcBorders>
              <w:right w:val="single" w:color="231F20" w:sz="4" w:space="0"/>
            </w:tcBorders>
            <w:shd w:val="clear" w:color="auto" w:fill="auto"/>
            <w:noWrap w:val="0"/>
            <w:vAlign w:val="top"/>
          </w:tcPr>
          <w:p w14:paraId="12829F3E">
            <w:r>
              <w:t>对墙</w:t>
            </w:r>
            <w:r>
              <w:rPr>
                <w:rFonts w:hint="eastAsia"/>
              </w:rPr>
              <w:t>发</w:t>
            </w:r>
            <w:r>
              <w:t>球</w:t>
            </w:r>
            <w:r>
              <w:rPr>
                <w:rFonts w:hint="eastAsia"/>
              </w:rPr>
              <w:t>并接球</w:t>
            </w:r>
            <w:r>
              <w:t>练习30次</w:t>
            </w:r>
          </w:p>
        </w:tc>
      </w:tr>
      <w:tr w14:paraId="5307E7D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10" w:hRule="atLeast"/>
          <w:jc w:val="center"/>
        </w:trPr>
        <w:tc>
          <w:tcPr>
            <w:tcW w:w="473" w:type="dxa"/>
            <w:tcBorders>
              <w:left w:val="single" w:color="231F20" w:sz="4" w:space="0"/>
            </w:tcBorders>
            <w:shd w:val="clear" w:color="auto" w:fill="auto"/>
            <w:noWrap w:val="0"/>
            <w:vAlign w:val="center"/>
          </w:tcPr>
          <w:p w14:paraId="48D2F655">
            <w:pPr>
              <w:jc w:val="center"/>
              <w:rPr>
                <w:rFonts w:hint="eastAsia"/>
              </w:rPr>
            </w:pPr>
            <w:r>
              <w:rPr>
                <w:rFonts w:hint="eastAsia"/>
              </w:rPr>
              <w:t>8</w:t>
            </w:r>
          </w:p>
        </w:tc>
        <w:tc>
          <w:tcPr>
            <w:tcW w:w="1034" w:type="dxa"/>
            <w:shd w:val="clear" w:color="auto" w:fill="auto"/>
            <w:noWrap w:val="0"/>
            <w:vAlign w:val="center"/>
          </w:tcPr>
          <w:p w14:paraId="6C7DF735">
            <w:r>
              <w:rPr>
                <w:rFonts w:hint="eastAsia" w:cs="新宋体"/>
                <w:color w:val="231F20"/>
                <w:spacing w:val="-6"/>
                <w:szCs w:val="21"/>
              </w:rPr>
              <w:t>正面扣球与接扣球</w:t>
            </w:r>
          </w:p>
        </w:tc>
        <w:tc>
          <w:tcPr>
            <w:tcW w:w="2769" w:type="dxa"/>
            <w:shd w:val="clear" w:color="auto" w:fill="auto"/>
            <w:noWrap w:val="0"/>
            <w:vAlign w:val="top"/>
          </w:tcPr>
          <w:p w14:paraId="1764EA9D">
            <w:r>
              <w:t>基本掌握正面</w:t>
            </w:r>
            <w:r>
              <w:rPr>
                <w:rFonts w:hint="eastAsia"/>
              </w:rPr>
              <w:t>扣</w:t>
            </w:r>
            <w:r>
              <w:t>球技术，能够</w:t>
            </w:r>
            <w:r>
              <w:rPr>
                <w:rFonts w:hint="eastAsia"/>
              </w:rPr>
              <w:t>将球扣过网</w:t>
            </w:r>
            <w:r>
              <w:t>，成功率达到</w:t>
            </w:r>
            <w:r>
              <w:rPr>
                <w:rFonts w:hint="eastAsia"/>
              </w:rPr>
              <w:t>5</w:t>
            </w:r>
            <w:r>
              <w:t>0%，</w:t>
            </w:r>
            <w:r>
              <w:rPr>
                <w:rFonts w:hint="eastAsia"/>
              </w:rPr>
              <w:t>接扣球判断来球方向及力量，提前移动并做好防守动作，成功率达到50%；</w:t>
            </w:r>
            <w:r>
              <w:t>发展灵敏、协调等身体素质</w:t>
            </w:r>
            <w:r>
              <w:rPr>
                <w:rFonts w:hint="eastAsia"/>
              </w:rPr>
              <w:t>，</w:t>
            </w:r>
            <w:r>
              <w:t>具备良好的团队协作能力</w:t>
            </w:r>
          </w:p>
        </w:tc>
        <w:tc>
          <w:tcPr>
            <w:tcW w:w="1315" w:type="dxa"/>
            <w:shd w:val="clear" w:color="auto" w:fill="auto"/>
            <w:noWrap w:val="0"/>
            <w:vAlign w:val="top"/>
          </w:tcPr>
          <w:p w14:paraId="7ADDB33F">
            <w:r>
              <w:t>合理判断</w:t>
            </w:r>
            <w:r>
              <w:rPr>
                <w:rFonts w:hint="eastAsia"/>
              </w:rPr>
              <w:t>传</w:t>
            </w:r>
            <w:r>
              <w:t>球位置，进行正面</w:t>
            </w:r>
            <w:r>
              <w:rPr>
                <w:rFonts w:hint="eastAsia"/>
              </w:rPr>
              <w:t>扣球</w:t>
            </w:r>
            <w:r>
              <w:t>练习，用力协调</w:t>
            </w:r>
            <w:r>
              <w:rPr>
                <w:rFonts w:hint="eastAsia"/>
              </w:rPr>
              <w:t>，接扣球时注意角度以及力量</w:t>
            </w:r>
          </w:p>
        </w:tc>
        <w:tc>
          <w:tcPr>
            <w:tcW w:w="1315" w:type="dxa"/>
            <w:shd w:val="clear" w:color="auto" w:fill="auto"/>
            <w:noWrap w:val="0"/>
            <w:vAlign w:val="top"/>
          </w:tcPr>
          <w:p w14:paraId="3FE94E87">
            <w:r>
              <w:rPr>
                <w:rFonts w:hint="eastAsia"/>
              </w:rPr>
              <w:t>1.</w:t>
            </w:r>
            <w:r>
              <w:t>一般体能：</w:t>
            </w:r>
          </w:p>
          <w:p w14:paraId="0C6FC14E">
            <w:r>
              <w:rPr>
                <w:rFonts w:hint="eastAsia"/>
                <w:color w:val="231F20"/>
                <w:spacing w:val="-1"/>
                <w:szCs w:val="21"/>
              </w:rPr>
              <w:t>纵跳</w:t>
            </w:r>
            <w:r>
              <w:rPr>
                <w:color w:val="231F20"/>
                <w:spacing w:val="-1"/>
                <w:szCs w:val="21"/>
              </w:rPr>
              <w:t>摸高快跑、</w:t>
            </w:r>
            <w:r>
              <w:rPr>
                <w:rFonts w:hint="eastAsia"/>
                <w:color w:val="231F20"/>
                <w:spacing w:val="-1"/>
                <w:szCs w:val="21"/>
              </w:rPr>
              <w:t>定点网前移动</w:t>
            </w:r>
          </w:p>
          <w:p w14:paraId="6782643F">
            <w:r>
              <w:rPr>
                <w:rFonts w:hint="eastAsia"/>
              </w:rPr>
              <w:t>2</w:t>
            </w:r>
            <w:r>
              <w:t>.</w:t>
            </w:r>
            <w:r>
              <w:rPr>
                <w:rFonts w:hint="eastAsia"/>
              </w:rPr>
              <w:t>对墙扣球</w:t>
            </w:r>
            <w:r>
              <w:t>练习</w:t>
            </w:r>
          </w:p>
          <w:p w14:paraId="4C8E603F">
            <w:r>
              <w:rPr>
                <w:rFonts w:hint="eastAsia"/>
              </w:rPr>
              <w:t>3.两人一组一扣一接练习</w:t>
            </w:r>
          </w:p>
        </w:tc>
        <w:tc>
          <w:tcPr>
            <w:tcW w:w="1310" w:type="dxa"/>
            <w:shd w:val="clear" w:color="auto" w:fill="auto"/>
            <w:noWrap w:val="0"/>
            <w:vAlign w:val="top"/>
          </w:tcPr>
          <w:p w14:paraId="1199A271">
            <w:r>
              <w:t>两人一组原地</w:t>
            </w:r>
            <w:r>
              <w:rPr>
                <w:rFonts w:hint="eastAsia"/>
              </w:rPr>
              <w:t>打防</w:t>
            </w:r>
            <w:r>
              <w:t>比赛</w:t>
            </w:r>
          </w:p>
          <w:p w14:paraId="521DA592"/>
        </w:tc>
        <w:tc>
          <w:tcPr>
            <w:tcW w:w="1320" w:type="dxa"/>
            <w:shd w:val="clear" w:color="auto" w:fill="auto"/>
            <w:noWrap w:val="0"/>
            <w:vAlign w:val="top"/>
          </w:tcPr>
          <w:p w14:paraId="7C69C987">
            <w:r>
              <w:rPr>
                <w:rFonts w:hint="eastAsia"/>
              </w:rPr>
              <w:t>规定次数，</w:t>
            </w:r>
            <w:r>
              <w:t xml:space="preserve">比一比哪个组 </w:t>
            </w:r>
            <w:r>
              <w:rPr>
                <w:rFonts w:hint="eastAsia"/>
              </w:rPr>
              <w:t>打防来回</w:t>
            </w:r>
            <w:r>
              <w:t>多</w:t>
            </w:r>
          </w:p>
        </w:tc>
        <w:tc>
          <w:tcPr>
            <w:tcW w:w="1140" w:type="dxa"/>
            <w:tcBorders>
              <w:right w:val="single" w:color="231F20" w:sz="4" w:space="0"/>
            </w:tcBorders>
            <w:shd w:val="clear" w:color="auto" w:fill="auto"/>
            <w:noWrap w:val="0"/>
            <w:vAlign w:val="top"/>
          </w:tcPr>
          <w:p w14:paraId="28E632EC">
            <w:r>
              <w:t>对墙</w:t>
            </w:r>
            <w:r>
              <w:rPr>
                <w:rFonts w:hint="eastAsia"/>
              </w:rPr>
              <w:t>扣</w:t>
            </w:r>
            <w:r>
              <w:t>球练习</w:t>
            </w:r>
            <w:r>
              <w:rPr>
                <w:rFonts w:hint="eastAsia"/>
              </w:rPr>
              <w:t>100</w:t>
            </w:r>
            <w:r>
              <w:t>次</w:t>
            </w:r>
          </w:p>
          <w:p w14:paraId="3E9D7AE5">
            <w:r>
              <w:rPr>
                <w:rFonts w:hint="eastAsia"/>
              </w:rPr>
              <w:t>对墙扣--接球50次(单次一扣一接)</w:t>
            </w:r>
          </w:p>
        </w:tc>
      </w:tr>
      <w:tr w14:paraId="0643574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530" w:hRule="atLeast"/>
          <w:jc w:val="center"/>
        </w:trPr>
        <w:tc>
          <w:tcPr>
            <w:tcW w:w="473" w:type="dxa"/>
            <w:tcBorders>
              <w:left w:val="single" w:color="231F20" w:sz="4" w:space="0"/>
            </w:tcBorders>
            <w:shd w:val="clear" w:color="auto" w:fill="auto"/>
            <w:noWrap w:val="0"/>
            <w:vAlign w:val="center"/>
          </w:tcPr>
          <w:p w14:paraId="7A40D7B3">
            <w:pPr>
              <w:jc w:val="center"/>
              <w:rPr>
                <w:rFonts w:hint="eastAsia"/>
              </w:rPr>
            </w:pPr>
            <w:r>
              <w:rPr>
                <w:rFonts w:hint="eastAsia"/>
              </w:rPr>
              <w:t>9</w:t>
            </w:r>
          </w:p>
        </w:tc>
        <w:tc>
          <w:tcPr>
            <w:tcW w:w="1034" w:type="dxa"/>
            <w:shd w:val="clear" w:color="auto" w:fill="auto"/>
            <w:noWrap w:val="0"/>
            <w:vAlign w:val="top"/>
          </w:tcPr>
          <w:p w14:paraId="419A4A39">
            <w:r>
              <w:rPr>
                <w:rFonts w:hint="eastAsia"/>
                <w:color w:val="231F20"/>
                <w:spacing w:val="-6"/>
                <w:szCs w:val="21"/>
              </w:rPr>
              <w:t>排球</w:t>
            </w:r>
            <w:r>
              <w:rPr>
                <w:color w:val="231F20"/>
                <w:spacing w:val="-6"/>
                <w:szCs w:val="21"/>
              </w:rPr>
              <w:t>基础知识</w:t>
            </w:r>
            <w:r>
              <w:rPr>
                <w:rFonts w:hint="eastAsia"/>
                <w:color w:val="231F20"/>
                <w:spacing w:val="-6"/>
                <w:szCs w:val="21"/>
              </w:rPr>
              <w:t>：“中一二”进攻战术、“心跟进”防守战术、比赛规则</w:t>
            </w:r>
          </w:p>
        </w:tc>
        <w:tc>
          <w:tcPr>
            <w:tcW w:w="2769" w:type="dxa"/>
            <w:shd w:val="clear" w:color="auto" w:fill="auto"/>
            <w:noWrap w:val="0"/>
            <w:vAlign w:val="top"/>
          </w:tcPr>
          <w:p w14:paraId="039399F8">
            <w:r>
              <w:t>知道排球运动基本理论，掌握安全运动相关知识</w:t>
            </w:r>
          </w:p>
        </w:tc>
        <w:tc>
          <w:tcPr>
            <w:tcW w:w="1315" w:type="dxa"/>
            <w:shd w:val="clear" w:color="auto" w:fill="auto"/>
            <w:noWrap w:val="0"/>
            <w:vAlign w:val="top"/>
          </w:tcPr>
          <w:p w14:paraId="16196AB3">
            <w:r>
              <w:rPr>
                <w:rFonts w:hint="eastAsia"/>
              </w:rPr>
              <w:t>了解“中一二”进攻战术</w:t>
            </w:r>
          </w:p>
        </w:tc>
        <w:tc>
          <w:tcPr>
            <w:tcW w:w="1315" w:type="dxa"/>
            <w:shd w:val="clear" w:color="auto" w:fill="auto"/>
            <w:noWrap w:val="0"/>
            <w:vAlign w:val="top"/>
          </w:tcPr>
          <w:p w14:paraId="4548F43E">
            <w:r>
              <w:t>1.讲解排球比赛规则及发展</w:t>
            </w:r>
          </w:p>
          <w:p w14:paraId="0381EE6B">
            <w:r>
              <w:t>2.介绍排球运动术语</w:t>
            </w:r>
          </w:p>
          <w:p w14:paraId="15011A77">
            <w:r>
              <w:t>3.小组讨论，归纳排球安全运动相关知识</w:t>
            </w:r>
          </w:p>
        </w:tc>
        <w:tc>
          <w:tcPr>
            <w:tcW w:w="1310" w:type="dxa"/>
            <w:shd w:val="clear" w:color="auto" w:fill="auto"/>
            <w:noWrap w:val="0"/>
            <w:vAlign w:val="top"/>
          </w:tcPr>
          <w:p w14:paraId="1ECF8F66">
            <w:r>
              <w:t>1.</w:t>
            </w:r>
            <w:r>
              <w:rPr>
                <w:rFonts w:hint="eastAsia"/>
              </w:rPr>
              <w:t>我画你猜:教师画出站位以及行进轨迹，学生进行讨论并给出答案</w:t>
            </w:r>
          </w:p>
          <w:p w14:paraId="56F66264">
            <w:r>
              <w:t>2.小组</w:t>
            </w:r>
            <w:r>
              <w:rPr>
                <w:rFonts w:hint="eastAsia"/>
              </w:rPr>
              <w:t>互相出题,以正确率进行评判</w:t>
            </w:r>
          </w:p>
        </w:tc>
        <w:tc>
          <w:tcPr>
            <w:tcW w:w="1320" w:type="dxa"/>
            <w:shd w:val="clear" w:color="auto" w:fill="auto"/>
            <w:noWrap w:val="0"/>
            <w:vAlign w:val="top"/>
          </w:tcPr>
          <w:p w14:paraId="78CB89E4">
            <w:r>
              <w:t>以小组为单位</w:t>
            </w:r>
            <w:r>
              <w:rPr>
                <w:rFonts w:hint="eastAsia"/>
              </w:rPr>
              <w:t>，</w:t>
            </w:r>
            <w:r>
              <w:t>快问快答，统计回答正确次数</w:t>
            </w:r>
          </w:p>
        </w:tc>
        <w:tc>
          <w:tcPr>
            <w:tcW w:w="1140" w:type="dxa"/>
            <w:tcBorders>
              <w:right w:val="single" w:color="231F20" w:sz="4" w:space="0"/>
            </w:tcBorders>
            <w:shd w:val="clear" w:color="auto" w:fill="auto"/>
            <w:noWrap w:val="0"/>
            <w:vAlign w:val="top"/>
          </w:tcPr>
          <w:p w14:paraId="54C73177">
            <w:r>
              <w:t>与家长或同伴模拟战情境</w:t>
            </w:r>
            <w:r>
              <w:rPr>
                <w:rFonts w:hint="eastAsia"/>
              </w:rPr>
              <w:t>，</w:t>
            </w:r>
            <w:r>
              <w:t>做出正确裁判手势</w:t>
            </w:r>
          </w:p>
        </w:tc>
      </w:tr>
      <w:tr w14:paraId="5E46C0B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18" w:hRule="atLeast"/>
          <w:jc w:val="center"/>
        </w:trPr>
        <w:tc>
          <w:tcPr>
            <w:tcW w:w="473" w:type="dxa"/>
            <w:tcBorders>
              <w:left w:val="single" w:color="231F20" w:sz="4" w:space="0"/>
            </w:tcBorders>
            <w:shd w:val="clear" w:color="auto" w:fill="auto"/>
            <w:noWrap w:val="0"/>
            <w:vAlign w:val="center"/>
          </w:tcPr>
          <w:p w14:paraId="36026D5F">
            <w:pPr>
              <w:jc w:val="center"/>
            </w:pPr>
            <w:r>
              <w:rPr>
                <w:rFonts w:hint="eastAsia"/>
              </w:rPr>
              <w:t>10</w:t>
            </w:r>
          </w:p>
        </w:tc>
        <w:tc>
          <w:tcPr>
            <w:tcW w:w="1034" w:type="dxa"/>
            <w:shd w:val="clear" w:color="auto" w:fill="auto"/>
            <w:noWrap w:val="0"/>
            <w:vAlign w:val="center"/>
          </w:tcPr>
          <w:p w14:paraId="549AB70F">
            <w:r>
              <w:t>垫传扣组合技术应用</w:t>
            </w:r>
          </w:p>
        </w:tc>
        <w:tc>
          <w:tcPr>
            <w:tcW w:w="2769" w:type="dxa"/>
            <w:shd w:val="clear" w:color="auto" w:fill="auto"/>
            <w:noWrap w:val="0"/>
            <w:vAlign w:val="top"/>
          </w:tcPr>
          <w:p w14:paraId="4DF32425">
            <w:r>
              <w:t>初步掌握垫传扣组合技术，能 够完成2、3、4号位无防守情 况下完成进攻，成功率达到 40%左右，发展肌肉力量、灵敏、协调等身体素质，具有团 结协作及顽强拼搏的精神</w:t>
            </w:r>
          </w:p>
        </w:tc>
        <w:tc>
          <w:tcPr>
            <w:tcW w:w="1315" w:type="dxa"/>
            <w:shd w:val="clear" w:color="auto" w:fill="auto"/>
            <w:noWrap w:val="0"/>
            <w:vAlign w:val="top"/>
          </w:tcPr>
          <w:p w14:paraId="319EF032">
            <w:r>
              <w:t>在2、3、4号位完成垫传扣组合技术进攻，扣球时将球扣在界内</w:t>
            </w:r>
          </w:p>
        </w:tc>
        <w:tc>
          <w:tcPr>
            <w:tcW w:w="1315" w:type="dxa"/>
            <w:shd w:val="clear" w:color="auto" w:fill="auto"/>
            <w:noWrap w:val="0"/>
            <w:vAlign w:val="top"/>
          </w:tcPr>
          <w:p w14:paraId="196D3D41">
            <w:r>
              <w:rPr>
                <w:rFonts w:hint="eastAsia"/>
              </w:rPr>
              <w:t>1.</w:t>
            </w:r>
            <w:r>
              <w:t>小组垫传扣循环练习</w:t>
            </w:r>
          </w:p>
          <w:p w14:paraId="66B6F6F2">
            <w:r>
              <w:rPr>
                <w:rFonts w:hint="eastAsia"/>
              </w:rPr>
              <w:t>2.</w:t>
            </w:r>
            <w:r>
              <w:t>小组垫传扣隔网练习</w:t>
            </w:r>
          </w:p>
        </w:tc>
        <w:tc>
          <w:tcPr>
            <w:tcW w:w="1310" w:type="dxa"/>
            <w:shd w:val="clear" w:color="auto" w:fill="auto"/>
            <w:noWrap w:val="0"/>
            <w:vAlign w:val="top"/>
          </w:tcPr>
          <w:p w14:paraId="104E0E50">
            <w:r>
              <w:t>1.小组垫传扣</w:t>
            </w:r>
            <w:r>
              <w:rPr>
                <w:rFonts w:hint="eastAsia"/>
              </w:rPr>
              <w:t>比</w:t>
            </w:r>
            <w:r>
              <w:t>赛（不掉球）</w:t>
            </w:r>
          </w:p>
          <w:p w14:paraId="22EFE0BE">
            <w:r>
              <w:t>2.小组垫传扣积分赛</w:t>
            </w:r>
          </w:p>
        </w:tc>
        <w:tc>
          <w:tcPr>
            <w:tcW w:w="1320" w:type="dxa"/>
            <w:shd w:val="clear" w:color="auto" w:fill="auto"/>
            <w:noWrap w:val="0"/>
            <w:vAlign w:val="top"/>
          </w:tcPr>
          <w:p w14:paraId="3B51E9EF">
            <w:r>
              <w:t>规定时间内，比一比哪个组扣球得分多</w:t>
            </w:r>
          </w:p>
        </w:tc>
        <w:tc>
          <w:tcPr>
            <w:tcW w:w="1140" w:type="dxa"/>
            <w:tcBorders>
              <w:right w:val="single" w:color="231F20" w:sz="4" w:space="0"/>
            </w:tcBorders>
            <w:shd w:val="clear" w:color="auto" w:fill="auto"/>
            <w:noWrap w:val="0"/>
            <w:vAlign w:val="top"/>
          </w:tcPr>
          <w:p w14:paraId="00BFEE11">
            <w:r>
              <w:t>与家长配合</w:t>
            </w:r>
            <w:r>
              <w:rPr>
                <w:rFonts w:hint="eastAsia"/>
              </w:rPr>
              <w:t>，</w:t>
            </w:r>
            <w:r>
              <w:t>进行垫传扣练习200次</w:t>
            </w:r>
          </w:p>
        </w:tc>
      </w:tr>
      <w:tr w14:paraId="20F33D7D">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18" w:hRule="atLeast"/>
          <w:jc w:val="center"/>
        </w:trPr>
        <w:tc>
          <w:tcPr>
            <w:tcW w:w="473" w:type="dxa"/>
            <w:tcBorders>
              <w:left w:val="single" w:color="231F20" w:sz="4" w:space="0"/>
            </w:tcBorders>
            <w:shd w:val="clear" w:color="auto" w:fill="auto"/>
            <w:noWrap w:val="0"/>
            <w:vAlign w:val="center"/>
          </w:tcPr>
          <w:p w14:paraId="2746FBA8">
            <w:pPr>
              <w:jc w:val="center"/>
            </w:pPr>
            <w:r>
              <w:rPr>
                <w:rFonts w:hint="eastAsia"/>
              </w:rPr>
              <w:t>11</w:t>
            </w:r>
          </w:p>
        </w:tc>
        <w:tc>
          <w:tcPr>
            <w:tcW w:w="1034" w:type="dxa"/>
            <w:shd w:val="clear" w:color="auto" w:fill="auto"/>
            <w:noWrap w:val="0"/>
            <w:vAlign w:val="center"/>
          </w:tcPr>
          <w:p w14:paraId="022D0893">
            <w:r>
              <w:t>发垫传扣 组合技术 与比赛</w:t>
            </w:r>
          </w:p>
        </w:tc>
        <w:tc>
          <w:tcPr>
            <w:tcW w:w="2769" w:type="dxa"/>
            <w:shd w:val="clear" w:color="auto" w:fill="auto"/>
            <w:noWrap w:val="0"/>
            <w:vAlign w:val="top"/>
          </w:tcPr>
          <w:p w14:paraId="7127C53A">
            <w:r>
              <w:t>基本掌握发垫传扣组合技术，能够在2、3、4号位消极防守情况下完成进攻与防守，成功率40%左右，发展肌肉力量、灵敏、协调等身体素质</w:t>
            </w:r>
            <w:r>
              <w:rPr>
                <w:rFonts w:hint="eastAsia"/>
              </w:rPr>
              <w:t>，</w:t>
            </w:r>
            <w:r>
              <w:t>具有团结协作及顽强拼搏的精神</w:t>
            </w:r>
          </w:p>
        </w:tc>
        <w:tc>
          <w:tcPr>
            <w:tcW w:w="1315" w:type="dxa"/>
            <w:shd w:val="clear" w:color="auto" w:fill="auto"/>
            <w:noWrap w:val="0"/>
            <w:vAlign w:val="top"/>
          </w:tcPr>
          <w:p w14:paraId="25AF0C6A">
            <w:r>
              <w:t>在2、3、4号位完成发垫传扣组合技术进攻，扣球时将球扣在界内</w:t>
            </w:r>
          </w:p>
        </w:tc>
        <w:tc>
          <w:tcPr>
            <w:tcW w:w="1315" w:type="dxa"/>
            <w:shd w:val="clear" w:color="auto" w:fill="auto"/>
            <w:noWrap w:val="0"/>
            <w:vAlign w:val="top"/>
          </w:tcPr>
          <w:p w14:paraId="6FC93664">
            <w:r>
              <w:rPr>
                <w:rFonts w:hint="eastAsia"/>
              </w:rPr>
              <w:t>1.</w:t>
            </w:r>
            <w:r>
              <w:t>小组发垫传扣循环练习</w:t>
            </w:r>
          </w:p>
          <w:p w14:paraId="383D5E40">
            <w:r>
              <w:t>2 .小组发垫传扣隔网 练习</w:t>
            </w:r>
          </w:p>
        </w:tc>
        <w:tc>
          <w:tcPr>
            <w:tcW w:w="1310" w:type="dxa"/>
            <w:shd w:val="clear" w:color="auto" w:fill="auto"/>
            <w:noWrap w:val="0"/>
            <w:vAlign w:val="top"/>
          </w:tcPr>
          <w:p w14:paraId="22DD2B52">
            <w:r>
              <w:t>1.小组发垫传扣积分赛</w:t>
            </w:r>
          </w:p>
          <w:p w14:paraId="7010CADC">
            <w:r>
              <w:rPr>
                <w:rFonts w:hint="eastAsia"/>
              </w:rPr>
              <w:t>2.</w:t>
            </w:r>
            <w:r>
              <w:t>六人制排球对抗赛</w:t>
            </w:r>
          </w:p>
        </w:tc>
        <w:tc>
          <w:tcPr>
            <w:tcW w:w="1320" w:type="dxa"/>
            <w:shd w:val="clear" w:color="auto" w:fill="auto"/>
            <w:noWrap w:val="0"/>
            <w:vAlign w:val="top"/>
          </w:tcPr>
          <w:p w14:paraId="08A1F8F8">
            <w:r>
              <w:t>规定区域内，比一比哪个组积分高</w:t>
            </w:r>
          </w:p>
        </w:tc>
        <w:tc>
          <w:tcPr>
            <w:tcW w:w="1140" w:type="dxa"/>
            <w:tcBorders>
              <w:right w:val="single" w:color="231F20" w:sz="4" w:space="0"/>
            </w:tcBorders>
            <w:shd w:val="clear" w:color="auto" w:fill="auto"/>
            <w:noWrap w:val="0"/>
            <w:vAlign w:val="top"/>
          </w:tcPr>
          <w:p w14:paraId="2E9FA4A5">
            <w:pPr>
              <w:jc w:val="left"/>
            </w:pPr>
            <w:r>
              <w:t>与家长或同伴</w:t>
            </w:r>
            <w:r>
              <w:rPr>
                <w:rFonts w:hint="eastAsia"/>
              </w:rPr>
              <w:t>配</w:t>
            </w:r>
            <w:r>
              <w:t>合</w:t>
            </w:r>
            <w:r>
              <w:rPr>
                <w:rFonts w:hint="eastAsia"/>
              </w:rPr>
              <w:t>，</w:t>
            </w:r>
            <w:r>
              <w:t>进行发垫传扣练习100次</w:t>
            </w:r>
          </w:p>
        </w:tc>
      </w:tr>
      <w:tr w14:paraId="6D73CD8B">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18" w:hRule="atLeast"/>
          <w:jc w:val="center"/>
        </w:trPr>
        <w:tc>
          <w:tcPr>
            <w:tcW w:w="473" w:type="dxa"/>
            <w:tcBorders>
              <w:left w:val="single" w:color="231F20" w:sz="4" w:space="0"/>
            </w:tcBorders>
            <w:shd w:val="clear" w:color="auto" w:fill="auto"/>
            <w:noWrap w:val="0"/>
            <w:vAlign w:val="center"/>
          </w:tcPr>
          <w:p w14:paraId="69DD3869">
            <w:pPr>
              <w:jc w:val="center"/>
            </w:pPr>
            <w:r>
              <w:rPr>
                <w:rFonts w:hint="eastAsia"/>
              </w:rPr>
              <w:t>12</w:t>
            </w:r>
          </w:p>
        </w:tc>
        <w:tc>
          <w:tcPr>
            <w:tcW w:w="1034" w:type="dxa"/>
            <w:shd w:val="clear" w:color="auto" w:fill="auto"/>
            <w:noWrap w:val="0"/>
            <w:vAlign w:val="top"/>
          </w:tcPr>
          <w:p w14:paraId="46B8BF8C">
            <w:r>
              <w:t>“中一二” 进攻战术  应用</w:t>
            </w:r>
          </w:p>
        </w:tc>
        <w:tc>
          <w:tcPr>
            <w:tcW w:w="2769" w:type="dxa"/>
            <w:shd w:val="clear" w:color="auto" w:fill="auto"/>
            <w:noWrap w:val="0"/>
            <w:vAlign w:val="top"/>
          </w:tcPr>
          <w:p w14:paraId="7746B6F7">
            <w:r>
              <w:t>初步运用“中一二”进攻布局，练习成功率不低于60%</w:t>
            </w:r>
            <w:r>
              <w:rPr>
                <w:rFonts w:hint="eastAsia"/>
              </w:rPr>
              <w:t>，</w:t>
            </w:r>
            <w:r>
              <w:t>具备战术意识</w:t>
            </w:r>
            <w:r>
              <w:rPr>
                <w:rFonts w:hint="eastAsia"/>
              </w:rPr>
              <w:t>，</w:t>
            </w:r>
            <w:r>
              <w:t>提高团队配合能力</w:t>
            </w:r>
          </w:p>
        </w:tc>
        <w:tc>
          <w:tcPr>
            <w:tcW w:w="1315" w:type="dxa"/>
            <w:shd w:val="clear" w:color="auto" w:fill="auto"/>
            <w:noWrap w:val="0"/>
            <w:vAlign w:val="top"/>
          </w:tcPr>
          <w:p w14:paraId="18B89CC8">
            <w:r>
              <w:t>学习“中一二” 进攻战术布局及应用</w:t>
            </w:r>
          </w:p>
        </w:tc>
        <w:tc>
          <w:tcPr>
            <w:tcW w:w="1315" w:type="dxa"/>
            <w:shd w:val="clear" w:color="auto" w:fill="auto"/>
            <w:noWrap w:val="0"/>
            <w:vAlign w:val="top"/>
          </w:tcPr>
          <w:p w14:paraId="6A56E86F">
            <w:r>
              <w:t>1. “中一二”进攻战术阵型及位置</w:t>
            </w:r>
          </w:p>
          <w:p w14:paraId="15057E10">
            <w:r>
              <w:t>2. “中一二”进攻战术练习</w:t>
            </w:r>
          </w:p>
        </w:tc>
        <w:tc>
          <w:tcPr>
            <w:tcW w:w="1310" w:type="dxa"/>
            <w:shd w:val="clear" w:color="auto" w:fill="auto"/>
            <w:noWrap w:val="0"/>
            <w:vAlign w:val="top"/>
          </w:tcPr>
          <w:p w14:paraId="03B640D9">
            <w:r>
              <w:t>1. “中一二”进攻战术跑位及得分</w:t>
            </w:r>
          </w:p>
          <w:p w14:paraId="24E30F47">
            <w:r>
              <w:t>2.六人一组循环赛（ “中一二” 进攻）</w:t>
            </w:r>
          </w:p>
        </w:tc>
        <w:tc>
          <w:tcPr>
            <w:tcW w:w="1320" w:type="dxa"/>
            <w:shd w:val="clear" w:color="auto" w:fill="auto"/>
            <w:noWrap w:val="0"/>
            <w:vAlign w:val="top"/>
          </w:tcPr>
          <w:p w14:paraId="786D4968">
            <w:r>
              <w:t>规定时间内，比一比哪个组 成功完成“</w:t>
            </w:r>
            <w:r>
              <w:rPr>
                <w:rFonts w:hint="eastAsia"/>
              </w:rPr>
              <w:t>中</w:t>
            </w:r>
            <w:r>
              <w:t>一二”进攻战术次数多</w:t>
            </w:r>
          </w:p>
        </w:tc>
        <w:tc>
          <w:tcPr>
            <w:tcW w:w="1140" w:type="dxa"/>
            <w:tcBorders>
              <w:right w:val="single" w:color="231F20" w:sz="4" w:space="0"/>
            </w:tcBorders>
            <w:shd w:val="clear" w:color="auto" w:fill="auto"/>
            <w:noWrap w:val="0"/>
            <w:vAlign w:val="top"/>
          </w:tcPr>
          <w:p w14:paraId="63A9E86E">
            <w:r>
              <w:t>与家长</w:t>
            </w:r>
            <w:r>
              <w:rPr>
                <w:rFonts w:hint="eastAsia"/>
              </w:rPr>
              <w:t>讲</w:t>
            </w:r>
            <w:r>
              <w:t>一 讲什么是“中一二”进攻战术</w:t>
            </w:r>
          </w:p>
        </w:tc>
      </w:tr>
      <w:tr w14:paraId="2CFDB9A5">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18" w:hRule="atLeast"/>
          <w:jc w:val="center"/>
        </w:trPr>
        <w:tc>
          <w:tcPr>
            <w:tcW w:w="473" w:type="dxa"/>
            <w:tcBorders>
              <w:left w:val="single" w:color="231F20" w:sz="4" w:space="0"/>
            </w:tcBorders>
            <w:shd w:val="clear" w:color="auto" w:fill="auto"/>
            <w:noWrap w:val="0"/>
            <w:vAlign w:val="center"/>
          </w:tcPr>
          <w:p w14:paraId="3B5591AD">
            <w:pPr>
              <w:jc w:val="center"/>
            </w:pPr>
            <w:r>
              <w:rPr>
                <w:rFonts w:hint="eastAsia"/>
              </w:rPr>
              <w:t>13</w:t>
            </w:r>
          </w:p>
        </w:tc>
        <w:tc>
          <w:tcPr>
            <w:tcW w:w="1034" w:type="dxa"/>
            <w:shd w:val="clear" w:color="auto" w:fill="auto"/>
            <w:noWrap w:val="0"/>
            <w:vAlign w:val="top"/>
          </w:tcPr>
          <w:p w14:paraId="74F1890F">
            <w:r>
              <w:t>“心跟进” 防守战术  应用</w:t>
            </w:r>
          </w:p>
        </w:tc>
        <w:tc>
          <w:tcPr>
            <w:tcW w:w="2769" w:type="dxa"/>
            <w:shd w:val="clear" w:color="auto" w:fill="auto"/>
            <w:noWrap w:val="0"/>
            <w:vAlign w:val="top"/>
          </w:tcPr>
          <w:p w14:paraId="254A02DB">
            <w:r>
              <w:t>初步运用“心跟进”防守布局，练习成功率不低于60%， 具备战术意识，提高团队配合能力</w:t>
            </w:r>
          </w:p>
        </w:tc>
        <w:tc>
          <w:tcPr>
            <w:tcW w:w="1315" w:type="dxa"/>
            <w:shd w:val="clear" w:color="auto" w:fill="auto"/>
            <w:noWrap w:val="0"/>
            <w:vAlign w:val="top"/>
          </w:tcPr>
          <w:p w14:paraId="62AA04B8">
            <w:r>
              <w:t>学习“ 心跟进” 防守战术布局及应用</w:t>
            </w:r>
          </w:p>
        </w:tc>
        <w:tc>
          <w:tcPr>
            <w:tcW w:w="1315" w:type="dxa"/>
            <w:shd w:val="clear" w:color="auto" w:fill="auto"/>
            <w:noWrap w:val="0"/>
            <w:vAlign w:val="top"/>
          </w:tcPr>
          <w:p w14:paraId="4068ACA8">
            <w:r>
              <w:t>1. “心跟进”防守战术阵型及位置</w:t>
            </w:r>
          </w:p>
          <w:p w14:paraId="44C5A07E">
            <w:r>
              <w:t>2. “心跟进”防守战术练习</w:t>
            </w:r>
          </w:p>
        </w:tc>
        <w:tc>
          <w:tcPr>
            <w:tcW w:w="1310" w:type="dxa"/>
            <w:shd w:val="clear" w:color="auto" w:fill="auto"/>
            <w:noWrap w:val="0"/>
            <w:vAlign w:val="top"/>
          </w:tcPr>
          <w:p w14:paraId="0CF09C54">
            <w:r>
              <w:t xml:space="preserve">1.“心跟进”防守战术落位及防守   </w:t>
            </w:r>
          </w:p>
          <w:p w14:paraId="6A6F8B97">
            <w:r>
              <w:rPr>
                <w:rFonts w:hint="eastAsia"/>
              </w:rPr>
              <w:t>2.</w:t>
            </w:r>
            <w:r>
              <w:t>六人一组循环赛（“心跟进” 防守）</w:t>
            </w:r>
          </w:p>
        </w:tc>
        <w:tc>
          <w:tcPr>
            <w:tcW w:w="1320" w:type="dxa"/>
            <w:shd w:val="clear" w:color="auto" w:fill="auto"/>
            <w:noWrap w:val="0"/>
            <w:vAlign w:val="top"/>
          </w:tcPr>
          <w:p w14:paraId="72A34F0B">
            <w:r>
              <w:t>规定时间内，比一比哪个组 成功完成“心 跟进”防守战术次数多</w:t>
            </w:r>
          </w:p>
        </w:tc>
        <w:tc>
          <w:tcPr>
            <w:tcW w:w="1140" w:type="dxa"/>
            <w:tcBorders>
              <w:right w:val="single" w:color="231F20" w:sz="4" w:space="0"/>
            </w:tcBorders>
            <w:shd w:val="clear" w:color="auto" w:fill="auto"/>
            <w:noWrap w:val="0"/>
            <w:vAlign w:val="top"/>
          </w:tcPr>
          <w:p w14:paraId="3F3E261D">
            <w:r>
              <w:t>与家长讲一 讲什么是“心跟进”防守战术</w:t>
            </w:r>
          </w:p>
        </w:tc>
      </w:tr>
      <w:tr w14:paraId="41230A26">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18" w:hRule="atLeast"/>
          <w:jc w:val="center"/>
        </w:trPr>
        <w:tc>
          <w:tcPr>
            <w:tcW w:w="473" w:type="dxa"/>
            <w:tcBorders>
              <w:left w:val="single" w:color="231F20" w:sz="4" w:space="0"/>
            </w:tcBorders>
            <w:shd w:val="clear" w:color="auto" w:fill="auto"/>
            <w:noWrap w:val="0"/>
            <w:vAlign w:val="center"/>
          </w:tcPr>
          <w:p w14:paraId="527D6115">
            <w:pPr>
              <w:jc w:val="center"/>
            </w:pPr>
            <w:r>
              <w:rPr>
                <w:rFonts w:hint="eastAsia"/>
              </w:rPr>
              <w:t>14</w:t>
            </w:r>
          </w:p>
        </w:tc>
        <w:tc>
          <w:tcPr>
            <w:tcW w:w="1034" w:type="dxa"/>
            <w:shd w:val="clear" w:color="auto" w:fill="auto"/>
            <w:noWrap w:val="0"/>
            <w:vAlign w:val="center"/>
          </w:tcPr>
          <w:p w14:paraId="65C81593">
            <w:r>
              <w:t>“中一二” 进攻、“心  跟进”防  守与比赛</w:t>
            </w:r>
          </w:p>
        </w:tc>
        <w:tc>
          <w:tcPr>
            <w:tcW w:w="2769" w:type="dxa"/>
            <w:shd w:val="clear" w:color="auto" w:fill="auto"/>
            <w:noWrap w:val="0"/>
            <w:vAlign w:val="top"/>
          </w:tcPr>
          <w:p w14:paraId="3546B700">
            <w:r>
              <w:t>结合“中一二”进攻与“心跟进”防守战术进行比赛， 成功率不低于60%</w:t>
            </w:r>
          </w:p>
        </w:tc>
        <w:tc>
          <w:tcPr>
            <w:tcW w:w="1315" w:type="dxa"/>
            <w:shd w:val="clear" w:color="auto" w:fill="auto"/>
            <w:noWrap w:val="0"/>
            <w:vAlign w:val="top"/>
          </w:tcPr>
          <w:p w14:paraId="1385FA0A">
            <w:r>
              <w:t>复习“中一二” 进攻与“心跟进”防守战术布局，并能在比赛中应用</w:t>
            </w:r>
          </w:p>
        </w:tc>
        <w:tc>
          <w:tcPr>
            <w:tcW w:w="1315" w:type="dxa"/>
            <w:shd w:val="clear" w:color="auto" w:fill="auto"/>
            <w:noWrap w:val="0"/>
            <w:vAlign w:val="top"/>
          </w:tcPr>
          <w:p w14:paraId="4E05D34A">
            <w:r>
              <w:t>体验不同位置的进攻与防守，并在比赛中合理应用攻防战术</w:t>
            </w:r>
          </w:p>
        </w:tc>
        <w:tc>
          <w:tcPr>
            <w:tcW w:w="1310" w:type="dxa"/>
            <w:shd w:val="clear" w:color="auto" w:fill="auto"/>
            <w:noWrap w:val="0"/>
            <w:vAlign w:val="top"/>
          </w:tcPr>
          <w:p w14:paraId="5E384AC5">
            <w:r>
              <w:rPr>
                <w:rFonts w:hint="eastAsia"/>
              </w:rPr>
              <w:t>1.</w:t>
            </w:r>
            <w:r>
              <w:t>“中一二”进攻战术跑位得分</w:t>
            </w:r>
          </w:p>
          <w:p w14:paraId="61E69ECB">
            <w:r>
              <w:t>2.“心跟进”防守战术落位及防守</w:t>
            </w:r>
          </w:p>
        </w:tc>
        <w:tc>
          <w:tcPr>
            <w:tcW w:w="1320" w:type="dxa"/>
            <w:shd w:val="clear" w:color="auto" w:fill="auto"/>
            <w:noWrap w:val="0"/>
            <w:vAlign w:val="top"/>
          </w:tcPr>
          <w:p w14:paraId="0A4B13BF">
            <w:r>
              <w:t>规定时间内，比一比哪个组攻防战术运用合理及得分高</w:t>
            </w:r>
          </w:p>
        </w:tc>
        <w:tc>
          <w:tcPr>
            <w:tcW w:w="1140" w:type="dxa"/>
            <w:tcBorders>
              <w:right w:val="single" w:color="231F20" w:sz="4" w:space="0"/>
            </w:tcBorders>
            <w:shd w:val="clear" w:color="auto" w:fill="auto"/>
            <w:noWrap w:val="0"/>
            <w:vAlign w:val="top"/>
          </w:tcPr>
          <w:p w14:paraId="2EFD00E7">
            <w:r>
              <w:t>与家长讲一 讲进攻与防守战术的重要性</w:t>
            </w:r>
          </w:p>
        </w:tc>
      </w:tr>
      <w:tr w14:paraId="23F5FE91">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18" w:hRule="atLeast"/>
          <w:jc w:val="center"/>
        </w:trPr>
        <w:tc>
          <w:tcPr>
            <w:tcW w:w="473" w:type="dxa"/>
            <w:tcBorders>
              <w:left w:val="single" w:color="231F20" w:sz="4" w:space="0"/>
            </w:tcBorders>
            <w:shd w:val="clear" w:color="auto" w:fill="auto"/>
            <w:noWrap w:val="0"/>
            <w:vAlign w:val="center"/>
          </w:tcPr>
          <w:p w14:paraId="59D3AF13">
            <w:pPr>
              <w:jc w:val="center"/>
            </w:pPr>
            <w:r>
              <w:rPr>
                <w:rFonts w:hint="eastAsia"/>
              </w:rPr>
              <w:t>15</w:t>
            </w:r>
          </w:p>
        </w:tc>
        <w:tc>
          <w:tcPr>
            <w:tcW w:w="1034" w:type="dxa"/>
            <w:shd w:val="clear" w:color="auto" w:fill="auto"/>
            <w:noWrap w:val="0"/>
            <w:vAlign w:val="center"/>
          </w:tcPr>
          <w:p w14:paraId="1EEE542E">
            <w:r>
              <w:t>六人制排 球比赛</w:t>
            </w:r>
          </w:p>
        </w:tc>
        <w:tc>
          <w:tcPr>
            <w:tcW w:w="2769" w:type="dxa"/>
            <w:shd w:val="clear" w:color="auto" w:fill="auto"/>
            <w:noWrap w:val="0"/>
            <w:vAlign w:val="top"/>
          </w:tcPr>
          <w:p w14:paraId="286A1CBD">
            <w:r>
              <w:t>真实情境下的六人制比赛</w:t>
            </w:r>
            <w:r>
              <w:rPr>
                <w:rFonts w:hint="eastAsia"/>
              </w:rPr>
              <w:t>，</w:t>
            </w:r>
            <w:r>
              <w:t>发展肌肉力量、灵敏、协调等身体素质，具有集体主义精神与职责分工的意识</w:t>
            </w:r>
          </w:p>
        </w:tc>
        <w:tc>
          <w:tcPr>
            <w:tcW w:w="1315" w:type="dxa"/>
            <w:shd w:val="clear" w:color="auto" w:fill="auto"/>
            <w:noWrap w:val="0"/>
            <w:vAlign w:val="top"/>
          </w:tcPr>
          <w:p w14:paraId="722A8FDD">
            <w:r>
              <w:t>体验真实情境下的六人制排球比赛</w:t>
            </w:r>
          </w:p>
        </w:tc>
        <w:tc>
          <w:tcPr>
            <w:tcW w:w="1315" w:type="dxa"/>
            <w:shd w:val="clear" w:color="auto" w:fill="auto"/>
            <w:noWrap w:val="0"/>
            <w:vAlign w:val="top"/>
          </w:tcPr>
          <w:p w14:paraId="5A16627E">
            <w:r>
              <w:t>以小组为单位，尝试体验六人制排球比赛</w:t>
            </w:r>
          </w:p>
        </w:tc>
        <w:tc>
          <w:tcPr>
            <w:tcW w:w="1310" w:type="dxa"/>
            <w:shd w:val="clear" w:color="auto" w:fill="auto"/>
            <w:noWrap w:val="0"/>
            <w:vAlign w:val="top"/>
          </w:tcPr>
          <w:p w14:paraId="57354779">
            <w:r>
              <w:t>1.教师规定比赛规则</w:t>
            </w:r>
          </w:p>
          <w:p w14:paraId="4620FE85">
            <w:r>
              <w:t>2.学生角色分配、任务分工、分组轮换进行比赛</w:t>
            </w:r>
          </w:p>
        </w:tc>
        <w:tc>
          <w:tcPr>
            <w:tcW w:w="1320" w:type="dxa"/>
            <w:shd w:val="clear" w:color="auto" w:fill="auto"/>
            <w:noWrap w:val="0"/>
            <w:vAlign w:val="top"/>
          </w:tcPr>
          <w:p w14:paraId="152C6E40">
            <w:r>
              <w:t>六人制排球对抗赛（攻防配 合应用多种技战术）</w:t>
            </w:r>
          </w:p>
        </w:tc>
        <w:tc>
          <w:tcPr>
            <w:tcW w:w="1140" w:type="dxa"/>
            <w:tcBorders>
              <w:right w:val="single" w:color="231F20" w:sz="4" w:space="0"/>
            </w:tcBorders>
            <w:shd w:val="clear" w:color="auto" w:fill="auto"/>
            <w:noWrap w:val="0"/>
            <w:vAlign w:val="top"/>
          </w:tcPr>
          <w:p w14:paraId="7B2F5A1F">
            <w:r>
              <w:t>生生互评、学生自评、家长评价 （运动表现</w:t>
            </w:r>
            <w:r>
              <w:rPr>
                <w:rFonts w:hint="eastAsia"/>
              </w:rPr>
              <w:t>、</w:t>
            </w:r>
            <w:r>
              <w:t>实际获得</w:t>
            </w:r>
            <w:r>
              <w:rPr>
                <w:rFonts w:hint="eastAsia"/>
              </w:rPr>
              <w:t>、</w:t>
            </w:r>
            <w:r>
              <w:t>反思提升等）</w:t>
            </w:r>
          </w:p>
        </w:tc>
      </w:tr>
      <w:tr w14:paraId="3C5DE434">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CellMar>
            <w:top w:w="0" w:type="dxa"/>
            <w:left w:w="0" w:type="dxa"/>
            <w:bottom w:w="0" w:type="dxa"/>
            <w:right w:w="0" w:type="dxa"/>
          </w:tblCellMar>
        </w:tblPrEx>
        <w:trPr>
          <w:trHeight w:val="1318" w:hRule="atLeast"/>
          <w:jc w:val="center"/>
        </w:trPr>
        <w:tc>
          <w:tcPr>
            <w:tcW w:w="473" w:type="dxa"/>
            <w:tcBorders>
              <w:left w:val="single" w:color="231F20" w:sz="4" w:space="0"/>
            </w:tcBorders>
            <w:shd w:val="clear" w:color="auto" w:fill="auto"/>
            <w:noWrap w:val="0"/>
            <w:vAlign w:val="center"/>
          </w:tcPr>
          <w:p w14:paraId="6FD9C335">
            <w:pPr>
              <w:jc w:val="center"/>
              <w:rPr>
                <w:rFonts w:hint="eastAsia"/>
              </w:rPr>
            </w:pPr>
          </w:p>
          <w:p w14:paraId="60135A5D">
            <w:pPr>
              <w:jc w:val="center"/>
              <w:rPr>
                <w:rFonts w:hint="eastAsia"/>
              </w:rPr>
            </w:pPr>
          </w:p>
          <w:p w14:paraId="6F5E52A7">
            <w:pPr>
              <w:jc w:val="center"/>
              <w:rPr>
                <w:rFonts w:hint="eastAsia"/>
              </w:rPr>
            </w:pPr>
          </w:p>
          <w:p w14:paraId="7B7E62FA">
            <w:pPr>
              <w:jc w:val="center"/>
              <w:rPr>
                <w:rFonts w:hint="eastAsia"/>
              </w:rPr>
            </w:pPr>
          </w:p>
          <w:p w14:paraId="780E3D03">
            <w:pPr>
              <w:jc w:val="center"/>
              <w:rPr>
                <w:rFonts w:hint="eastAsia"/>
              </w:rPr>
            </w:pPr>
          </w:p>
          <w:p w14:paraId="5BD1F56A">
            <w:pPr>
              <w:jc w:val="center"/>
              <w:rPr>
                <w:rFonts w:hint="eastAsia"/>
              </w:rPr>
            </w:pPr>
          </w:p>
          <w:p w14:paraId="5D666DF2">
            <w:pPr>
              <w:jc w:val="center"/>
              <w:rPr>
                <w:rFonts w:hint="eastAsia"/>
              </w:rPr>
            </w:pPr>
            <w:r>
              <w:drawing>
                <wp:anchor distT="0" distB="0" distL="114300" distR="114300" simplePos="0" relativeHeight="251659264" behindDoc="0" locked="0" layoutInCell="1" allowOverlap="1">
                  <wp:simplePos x="0" y="0"/>
                  <wp:positionH relativeFrom="page">
                    <wp:posOffset>1998980</wp:posOffset>
                  </wp:positionH>
                  <wp:positionV relativeFrom="page">
                    <wp:posOffset>6797675</wp:posOffset>
                  </wp:positionV>
                  <wp:extent cx="66675" cy="6350"/>
                  <wp:effectExtent l="0" t="0" r="0" b="0"/>
                  <wp:wrapNone/>
                  <wp:docPr id="2" name="IM 16"/>
                  <wp:cNvGraphicFramePr/>
                  <a:graphic xmlns:a="http://schemas.openxmlformats.org/drawingml/2006/main">
                    <a:graphicData uri="http://schemas.openxmlformats.org/drawingml/2006/picture">
                      <pic:pic xmlns:pic="http://schemas.openxmlformats.org/drawingml/2006/picture">
                        <pic:nvPicPr>
                          <pic:cNvPr id="2" name="IM 16"/>
                          <pic:cNvPicPr/>
                        </pic:nvPicPr>
                        <pic:blipFill>
                          <a:blip r:embed="rId4"/>
                          <a:stretch>
                            <a:fillRect/>
                          </a:stretch>
                        </pic:blipFill>
                        <pic:spPr>
                          <a:xfrm>
                            <a:off x="0" y="0"/>
                            <a:ext cx="66675" cy="6350"/>
                          </a:xfrm>
                          <a:prstGeom prst="rect">
                            <a:avLst/>
                          </a:prstGeom>
                          <a:noFill/>
                          <a:ln>
                            <a:noFill/>
                          </a:ln>
                        </pic:spPr>
                      </pic:pic>
                    </a:graphicData>
                  </a:graphic>
                </wp:anchor>
              </w:drawing>
            </w:r>
            <w:r>
              <w:rPr>
                <w:rFonts w:hint="eastAsia"/>
              </w:rPr>
              <w:t>16</w:t>
            </w:r>
          </w:p>
          <w:p w14:paraId="1034AE25">
            <w:pPr>
              <w:jc w:val="center"/>
            </w:pPr>
            <w:r>
              <w:rPr>
                <w:rFonts w:hint="eastAsia"/>
              </w:rPr>
              <w:t>|</w:t>
            </w:r>
          </w:p>
          <w:p w14:paraId="698BFC1C">
            <w:pPr>
              <w:jc w:val="center"/>
            </w:pPr>
            <w:r>
              <w:rPr>
                <w:rFonts w:hint="eastAsia"/>
              </w:rPr>
              <w:t>18</w:t>
            </w:r>
          </w:p>
        </w:tc>
        <w:tc>
          <w:tcPr>
            <w:tcW w:w="1034" w:type="dxa"/>
            <w:shd w:val="clear" w:color="auto" w:fill="auto"/>
            <w:noWrap w:val="0"/>
            <w:vAlign w:val="center"/>
          </w:tcPr>
          <w:p w14:paraId="7B89A8F4">
            <w:r>
              <w:t>排球班级 联赛</w:t>
            </w:r>
          </w:p>
        </w:tc>
        <w:tc>
          <w:tcPr>
            <w:tcW w:w="2769" w:type="dxa"/>
            <w:shd w:val="clear" w:color="auto" w:fill="auto"/>
            <w:noWrap w:val="0"/>
            <w:vAlign w:val="top"/>
          </w:tcPr>
          <w:p w14:paraId="0443B530">
            <w:r>
              <w:t>师生策划、组织比赛，学生分工（裁判员、运动员、记分员、教练员、宣传员、啦啦队员等），形成规则意识，加强沟通，团队配合</w:t>
            </w:r>
          </w:p>
        </w:tc>
        <w:tc>
          <w:tcPr>
            <w:tcW w:w="3940" w:type="dxa"/>
            <w:gridSpan w:val="3"/>
            <w:shd w:val="clear" w:color="auto" w:fill="auto"/>
            <w:noWrap w:val="0"/>
            <w:vAlign w:val="top"/>
          </w:tcPr>
          <w:p w14:paraId="0742F820">
            <w:r>
              <w:t>1.赛事策划：校园排球班级联赛方案（开闭幕式、表演赛等）</w:t>
            </w:r>
          </w:p>
          <w:p w14:paraId="562C038D">
            <w:r>
              <w:t>2.组别设置：全校范围内，按照年级划分甲乙丙组，并以班为单位抽签，分男女生组，每班至少6男6女</w:t>
            </w:r>
          </w:p>
          <w:p w14:paraId="08911813">
            <w:r>
              <w:t>3.场地要求：8×16米，男生球网高度2米，女生球网高度 1.8米</w:t>
            </w:r>
          </w:p>
          <w:p w14:paraId="315D1CEF">
            <w:r>
              <w:t>4.比赛规则：采用每球得分制的比赛办法，单循环赛制，三局两胜制，前两局抢15分，第三局抢10分</w:t>
            </w:r>
          </w:p>
          <w:p w14:paraId="7E72E212">
            <w:r>
              <w:t>5.计分方法：胜一场得2分，负一场得1分，弃权得0分，积分高者名次列前。当积分相同时比较小分。</w:t>
            </w:r>
          </w:p>
          <w:p w14:paraId="2879908C">
            <w:r>
              <w:t>6.人员保障：每场裁判员1人、记分员1人、教练员2人，宣传员若干、啦啦队员若干</w:t>
            </w:r>
            <w:r>
              <w:drawing>
                <wp:anchor distT="0" distB="0" distL="114300" distR="114300" simplePos="0" relativeHeight="251660288" behindDoc="0" locked="0" layoutInCell="1" allowOverlap="1">
                  <wp:simplePos x="0" y="0"/>
                  <wp:positionH relativeFrom="page">
                    <wp:posOffset>1998980</wp:posOffset>
                  </wp:positionH>
                  <wp:positionV relativeFrom="page">
                    <wp:posOffset>6797675</wp:posOffset>
                  </wp:positionV>
                  <wp:extent cx="66675" cy="6350"/>
                  <wp:effectExtent l="0" t="0" r="0" b="0"/>
                  <wp:wrapNone/>
                  <wp:docPr id="1" name="图片 3"/>
                  <wp:cNvGraphicFramePr/>
                  <a:graphic xmlns:a="http://schemas.openxmlformats.org/drawingml/2006/main">
                    <a:graphicData uri="http://schemas.openxmlformats.org/drawingml/2006/picture">
                      <pic:pic xmlns:pic="http://schemas.openxmlformats.org/drawingml/2006/picture">
                        <pic:nvPicPr>
                          <pic:cNvPr id="1" name="图片 3"/>
                          <pic:cNvPicPr/>
                        </pic:nvPicPr>
                        <pic:blipFill>
                          <a:blip r:embed="rId4"/>
                          <a:stretch>
                            <a:fillRect/>
                          </a:stretch>
                        </pic:blipFill>
                        <pic:spPr>
                          <a:xfrm>
                            <a:off x="0" y="0"/>
                            <a:ext cx="66675" cy="6350"/>
                          </a:xfrm>
                          <a:prstGeom prst="rect">
                            <a:avLst/>
                          </a:prstGeom>
                          <a:noFill/>
                          <a:ln>
                            <a:noFill/>
                          </a:ln>
                        </pic:spPr>
                      </pic:pic>
                    </a:graphicData>
                  </a:graphic>
                </wp:anchor>
              </w:drawing>
            </w:r>
          </w:p>
        </w:tc>
        <w:tc>
          <w:tcPr>
            <w:tcW w:w="1320" w:type="dxa"/>
            <w:shd w:val="clear" w:color="auto" w:fill="auto"/>
            <w:noWrap w:val="0"/>
            <w:vAlign w:val="top"/>
          </w:tcPr>
          <w:p w14:paraId="2061AE88">
            <w:r>
              <w:t>根据比赛成绩颁发相应</w:t>
            </w:r>
            <w:r>
              <w:rPr>
                <w:rFonts w:hint="eastAsia"/>
              </w:rPr>
              <w:t>证</w:t>
            </w:r>
            <w:r>
              <w:t>书 及奖品</w:t>
            </w:r>
          </w:p>
          <w:p w14:paraId="3FCBDC5D"/>
          <w:p w14:paraId="6869F948"/>
        </w:tc>
        <w:tc>
          <w:tcPr>
            <w:tcW w:w="1140" w:type="dxa"/>
            <w:tcBorders>
              <w:right w:val="single" w:color="231F20" w:sz="4" w:space="0"/>
            </w:tcBorders>
            <w:shd w:val="clear" w:color="auto" w:fill="auto"/>
            <w:noWrap w:val="0"/>
            <w:vAlign w:val="top"/>
          </w:tcPr>
          <w:p w14:paraId="7368F2D2"/>
        </w:tc>
      </w:tr>
    </w:tbl>
    <w:p w14:paraId="613F6D0C"/>
    <w:p w14:paraId="52CFC79F">
      <w:pPr>
        <w:widowControl/>
        <w:spacing w:line="400" w:lineRule="exact"/>
        <w:jc w:val="left"/>
        <w:rPr>
          <w:rFonts w:hint="eastAsia" w:ascii="宋体" w:hAnsi="宋体" w:cs="宋体"/>
          <w:b/>
          <w:bCs/>
          <w:kern w:val="0"/>
          <w:sz w:val="24"/>
          <w:lang w:bidi="ar"/>
        </w:rPr>
      </w:pPr>
      <w:r>
        <w:rPr>
          <w:rFonts w:hint="eastAsia" w:ascii="宋体" w:hAnsi="宋体" w:cs="宋体"/>
          <w:b/>
          <w:bCs/>
          <w:kern w:val="0"/>
          <w:sz w:val="24"/>
          <w:lang w:bidi="ar"/>
        </w:rPr>
        <w:t xml:space="preserve">七、单元学习评价 </w:t>
      </w:r>
    </w:p>
    <w:p w14:paraId="08E2F797">
      <w:pPr>
        <w:widowControl/>
        <w:spacing w:line="400" w:lineRule="exact"/>
        <w:ind w:firstLine="480" w:firstLineChars="200"/>
        <w:jc w:val="left"/>
        <w:rPr>
          <w:rFonts w:hint="eastAsia" w:ascii="宋体" w:hAnsi="宋体" w:cs="宋体"/>
          <w:kern w:val="0"/>
          <w:sz w:val="24"/>
          <w:lang w:bidi="ar"/>
        </w:rPr>
      </w:pPr>
      <w:r>
        <w:rPr>
          <w:rFonts w:hint="eastAsia" w:ascii="宋体" w:hAnsi="宋体" w:cs="宋体"/>
          <w:kern w:val="0"/>
          <w:sz w:val="24"/>
          <w:lang w:bidi="ar"/>
        </w:rPr>
        <w:t>依据排球大单元教学设计，结合排球项目特点和水平</w:t>
      </w:r>
      <w:r>
        <w:rPr>
          <w:rFonts w:hint="eastAsia" w:ascii="宋体" w:hAnsi="宋体" w:cs="宋体"/>
          <w:kern w:val="0"/>
          <w:sz w:val="24"/>
          <w:lang w:eastAsia="zh-Hans" w:bidi="ar"/>
        </w:rPr>
        <w:t>四</w:t>
      </w:r>
      <w:r>
        <w:rPr>
          <w:rFonts w:hint="eastAsia" w:ascii="宋体" w:hAnsi="宋体" w:cs="宋体"/>
          <w:kern w:val="0"/>
          <w:sz w:val="24"/>
          <w:lang w:bidi="ar"/>
        </w:rPr>
        <w:t>学生认知发展水平，从学校、家庭和社区具体情境中收集学生学练过程中课内外表现与成效等信息，依据水平</w:t>
      </w:r>
      <w:r>
        <w:rPr>
          <w:rFonts w:hint="eastAsia" w:ascii="宋体" w:hAnsi="宋体" w:cs="宋体"/>
          <w:kern w:val="0"/>
          <w:sz w:val="24"/>
          <w:lang w:eastAsia="zh-Hans" w:bidi="ar"/>
        </w:rPr>
        <w:t>二关于</w:t>
      </w:r>
      <w:r>
        <w:rPr>
          <w:rFonts w:hint="eastAsia" w:ascii="宋体" w:hAnsi="宋体" w:cs="宋体"/>
          <w:kern w:val="0"/>
          <w:sz w:val="24"/>
          <w:lang w:bidi="ar"/>
        </w:rPr>
        <w:t>排球</w:t>
      </w:r>
      <w:r>
        <w:rPr>
          <w:rFonts w:hint="eastAsia" w:ascii="宋体" w:hAnsi="宋体" w:cs="宋体"/>
          <w:kern w:val="0"/>
          <w:sz w:val="24"/>
          <w:lang w:eastAsia="zh-Hans" w:bidi="ar"/>
        </w:rPr>
        <w:t>专项运动技能的</w:t>
      </w:r>
      <w:r>
        <w:rPr>
          <w:rFonts w:hint="eastAsia" w:ascii="宋体" w:hAnsi="宋体" w:cs="宋体"/>
          <w:kern w:val="0"/>
          <w:sz w:val="24"/>
          <w:lang w:bidi="ar"/>
        </w:rPr>
        <w:t>学业质量标准，考查学生在大单元学习目标中运动能力、健康行为、体育品德三个方面核心素养的达成情况（见下表）。</w:t>
      </w:r>
    </w:p>
    <w:p w14:paraId="0915D150">
      <w:pPr>
        <w:widowControl/>
        <w:spacing w:line="400" w:lineRule="exact"/>
        <w:jc w:val="center"/>
        <w:rPr>
          <w:rFonts w:hint="eastAsia" w:ascii="宋体" w:hAnsi="宋体" w:cs="宋体"/>
          <w:b/>
          <w:bCs/>
          <w:sz w:val="24"/>
        </w:rPr>
      </w:pPr>
      <w:r>
        <w:rPr>
          <w:rFonts w:hint="eastAsia" w:ascii="宋体" w:hAnsi="宋体" w:cs="宋体"/>
          <w:b/>
          <w:bCs/>
          <w:kern w:val="0"/>
          <w:sz w:val="24"/>
          <w:lang w:bidi="ar"/>
        </w:rPr>
        <w:t>水平四（七年级）</w:t>
      </w:r>
      <w:r>
        <w:rPr>
          <w:rFonts w:ascii="宋体" w:hAnsi="宋体" w:cs="宋体"/>
          <w:b/>
          <w:bCs/>
          <w:kern w:val="0"/>
          <w:sz w:val="24"/>
          <w:lang w:bidi="ar"/>
        </w:rPr>
        <w:t>《</w:t>
      </w:r>
      <w:r>
        <w:rPr>
          <w:rFonts w:hint="eastAsia" w:ascii="宋体" w:hAnsi="宋体" w:cs="宋体"/>
          <w:b/>
          <w:bCs/>
          <w:kern w:val="0"/>
          <w:sz w:val="24"/>
          <w:lang w:bidi="ar"/>
        </w:rPr>
        <w:t>排球实战能力下技、战术</w:t>
      </w:r>
      <w:r>
        <w:rPr>
          <w:rFonts w:hint="eastAsia" w:ascii="宋体" w:hAnsi="宋体" w:cs="宋体"/>
          <w:b/>
          <w:bCs/>
          <w:kern w:val="0"/>
          <w:sz w:val="24"/>
          <w:lang w:eastAsia="zh-Hans" w:bidi="ar"/>
        </w:rPr>
        <w:t>运用</w:t>
      </w:r>
      <w:r>
        <w:rPr>
          <w:rFonts w:hint="eastAsia" w:ascii="宋体" w:hAnsi="宋体" w:cs="宋体"/>
          <w:b/>
          <w:bCs/>
          <w:kern w:val="0"/>
          <w:sz w:val="24"/>
          <w:lang w:bidi="ar"/>
        </w:rPr>
        <w:t>》</w:t>
      </w:r>
      <w:r>
        <w:rPr>
          <w:rFonts w:hint="eastAsia" w:ascii="宋体" w:hAnsi="宋体" w:cs="宋体"/>
          <w:b/>
          <w:bCs/>
          <w:kern w:val="0"/>
          <w:sz w:val="24"/>
          <w:lang w:eastAsia="zh-Hans" w:bidi="ar"/>
        </w:rPr>
        <w:t>主题大</w:t>
      </w:r>
      <w:r>
        <w:rPr>
          <w:rFonts w:hint="eastAsia" w:ascii="宋体" w:hAnsi="宋体" w:cs="宋体"/>
          <w:b/>
          <w:bCs/>
          <w:kern w:val="0"/>
          <w:sz w:val="24"/>
          <w:lang w:bidi="ar"/>
        </w:rPr>
        <w:t>单元</w:t>
      </w:r>
      <w:r>
        <w:rPr>
          <w:rFonts w:hint="eastAsia" w:ascii="宋体" w:hAnsi="宋体" w:cs="宋体"/>
          <w:b/>
          <w:bCs/>
          <w:kern w:val="0"/>
          <w:sz w:val="24"/>
          <w:lang w:eastAsia="zh-Hans" w:bidi="ar"/>
        </w:rPr>
        <w:t>学习评价表</w:t>
      </w:r>
    </w:p>
    <w:tbl>
      <w:tblPr>
        <w:tblStyle w:val="5"/>
        <w:tblW w:w="10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397"/>
        <w:gridCol w:w="4567"/>
        <w:gridCol w:w="1427"/>
        <w:gridCol w:w="1331"/>
        <w:gridCol w:w="1037"/>
      </w:tblGrid>
      <w:tr w14:paraId="0463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64" w:type="dxa"/>
            <w:shd w:val="clear" w:color="auto" w:fill="auto"/>
            <w:noWrap w:val="0"/>
            <w:vAlign w:val="top"/>
          </w:tcPr>
          <w:p w14:paraId="676A5BDB">
            <w:pPr>
              <w:jc w:val="center"/>
              <w:rPr>
                <w:rFonts w:hint="eastAsia"/>
                <w:b/>
                <w:bCs/>
                <w:lang w:eastAsia="zh-Hans"/>
              </w:rPr>
            </w:pPr>
            <w:r>
              <w:rPr>
                <w:rFonts w:hint="eastAsia"/>
                <w:b/>
                <w:bCs/>
                <w:lang w:eastAsia="zh-Hans"/>
              </w:rPr>
              <w:t>核心</w:t>
            </w:r>
          </w:p>
          <w:p w14:paraId="4A83D26E">
            <w:pPr>
              <w:jc w:val="center"/>
              <w:rPr>
                <w:rFonts w:hint="eastAsia"/>
                <w:b/>
                <w:bCs/>
                <w:lang w:eastAsia="zh-Hans"/>
              </w:rPr>
            </w:pPr>
            <w:r>
              <w:rPr>
                <w:rFonts w:hint="eastAsia"/>
                <w:b/>
                <w:bCs/>
                <w:lang w:eastAsia="zh-Hans"/>
              </w:rPr>
              <w:t>素养</w:t>
            </w:r>
          </w:p>
        </w:tc>
        <w:tc>
          <w:tcPr>
            <w:tcW w:w="1397" w:type="dxa"/>
            <w:shd w:val="clear" w:color="auto" w:fill="auto"/>
            <w:noWrap w:val="0"/>
            <w:vAlign w:val="center"/>
          </w:tcPr>
          <w:p w14:paraId="7EA1411C">
            <w:pPr>
              <w:jc w:val="center"/>
              <w:rPr>
                <w:rFonts w:hint="eastAsia"/>
                <w:b/>
                <w:bCs/>
                <w:lang w:eastAsia="zh-Hans"/>
              </w:rPr>
            </w:pPr>
            <w:r>
              <w:rPr>
                <w:rFonts w:hint="eastAsia"/>
                <w:b/>
                <w:bCs/>
                <w:lang w:eastAsia="zh-Hans"/>
              </w:rPr>
              <w:t>内容要求</w:t>
            </w:r>
          </w:p>
        </w:tc>
        <w:tc>
          <w:tcPr>
            <w:tcW w:w="4567" w:type="dxa"/>
            <w:shd w:val="clear" w:color="auto" w:fill="auto"/>
            <w:noWrap w:val="0"/>
            <w:vAlign w:val="center"/>
          </w:tcPr>
          <w:p w14:paraId="5C715109">
            <w:pPr>
              <w:jc w:val="center"/>
              <w:rPr>
                <w:rFonts w:hint="eastAsia"/>
                <w:b/>
                <w:bCs/>
                <w:lang w:eastAsia="zh-Hans"/>
              </w:rPr>
            </w:pPr>
            <w:r>
              <w:rPr>
                <w:rFonts w:hint="eastAsia"/>
                <w:b/>
                <w:bCs/>
                <w:lang w:eastAsia="zh-Hans"/>
              </w:rPr>
              <w:t>具体指标</w:t>
            </w:r>
          </w:p>
        </w:tc>
        <w:tc>
          <w:tcPr>
            <w:tcW w:w="1427" w:type="dxa"/>
            <w:shd w:val="clear" w:color="auto" w:fill="auto"/>
            <w:noWrap w:val="0"/>
            <w:vAlign w:val="center"/>
          </w:tcPr>
          <w:p w14:paraId="0336B233">
            <w:pPr>
              <w:jc w:val="center"/>
              <w:rPr>
                <w:rFonts w:hint="eastAsia"/>
                <w:b/>
                <w:bCs/>
                <w:lang w:eastAsia="zh-Hans"/>
              </w:rPr>
            </w:pPr>
            <w:r>
              <w:rPr>
                <w:rFonts w:hint="eastAsia"/>
                <w:b/>
                <w:bCs/>
                <w:lang w:eastAsia="zh-Hans"/>
              </w:rPr>
              <w:t>评价方式</w:t>
            </w:r>
          </w:p>
        </w:tc>
        <w:tc>
          <w:tcPr>
            <w:tcW w:w="1331" w:type="dxa"/>
            <w:shd w:val="clear" w:color="auto" w:fill="auto"/>
            <w:noWrap w:val="0"/>
            <w:vAlign w:val="center"/>
          </w:tcPr>
          <w:p w14:paraId="7CB4CA1B">
            <w:pPr>
              <w:jc w:val="center"/>
              <w:rPr>
                <w:rFonts w:hint="eastAsia"/>
                <w:b/>
                <w:bCs/>
                <w:lang w:eastAsia="zh-Hans"/>
              </w:rPr>
            </w:pPr>
            <w:r>
              <w:rPr>
                <w:rFonts w:hint="eastAsia"/>
                <w:b/>
                <w:bCs/>
                <w:lang w:eastAsia="zh-Hans"/>
              </w:rPr>
              <w:t>评价主体</w:t>
            </w:r>
          </w:p>
        </w:tc>
        <w:tc>
          <w:tcPr>
            <w:tcW w:w="1037" w:type="dxa"/>
            <w:shd w:val="clear" w:color="auto" w:fill="auto"/>
            <w:noWrap w:val="0"/>
            <w:vAlign w:val="center"/>
          </w:tcPr>
          <w:p w14:paraId="7A16EA78">
            <w:pPr>
              <w:jc w:val="center"/>
              <w:rPr>
                <w:rFonts w:hint="eastAsia"/>
                <w:b/>
                <w:bCs/>
                <w:lang w:eastAsia="zh-Hans"/>
              </w:rPr>
            </w:pPr>
            <w:r>
              <w:rPr>
                <w:rFonts w:hint="eastAsia"/>
                <w:b/>
                <w:bCs/>
                <w:lang w:eastAsia="zh-Hans"/>
              </w:rPr>
              <w:t>权重</w:t>
            </w:r>
          </w:p>
        </w:tc>
      </w:tr>
      <w:tr w14:paraId="6F88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Merge w:val="restart"/>
            <w:shd w:val="clear" w:color="auto" w:fill="auto"/>
            <w:noWrap w:val="0"/>
            <w:vAlign w:val="center"/>
          </w:tcPr>
          <w:p w14:paraId="0AB5818D">
            <w:pPr>
              <w:jc w:val="center"/>
              <w:rPr>
                <w:rFonts w:hint="eastAsia"/>
                <w:b/>
                <w:bCs/>
                <w:lang w:eastAsia="zh-Hans"/>
              </w:rPr>
            </w:pPr>
            <w:r>
              <w:rPr>
                <w:rFonts w:hint="eastAsia"/>
                <w:b/>
                <w:bCs/>
                <w:lang w:eastAsia="zh-Hans"/>
              </w:rPr>
              <w:t>运动</w:t>
            </w:r>
          </w:p>
          <w:p w14:paraId="40F43ECF">
            <w:pPr>
              <w:jc w:val="center"/>
              <w:rPr>
                <w:rFonts w:hint="eastAsia"/>
                <w:b/>
                <w:bCs/>
                <w:lang w:eastAsia="zh-Hans"/>
              </w:rPr>
            </w:pPr>
            <w:r>
              <w:rPr>
                <w:rFonts w:hint="eastAsia"/>
                <w:b/>
                <w:bCs/>
                <w:lang w:eastAsia="zh-Hans"/>
              </w:rPr>
              <w:t>能力</w:t>
            </w:r>
          </w:p>
          <w:p w14:paraId="6C1A2BD0">
            <w:pPr>
              <w:jc w:val="center"/>
              <w:rPr>
                <w:rFonts w:hint="eastAsia"/>
                <w:lang w:eastAsia="zh-Hans"/>
              </w:rPr>
            </w:pPr>
            <w:r>
              <w:rPr>
                <w:b/>
                <w:bCs/>
                <w:lang w:eastAsia="zh-Hans"/>
              </w:rPr>
              <w:t>40</w:t>
            </w:r>
            <w:r>
              <w:rPr>
                <w:rFonts w:hint="eastAsia"/>
                <w:b/>
                <w:bCs/>
                <w:lang w:eastAsia="zh-Hans"/>
              </w:rPr>
              <w:t>分</w:t>
            </w:r>
          </w:p>
        </w:tc>
        <w:tc>
          <w:tcPr>
            <w:tcW w:w="1397" w:type="dxa"/>
            <w:shd w:val="clear" w:color="auto" w:fill="auto"/>
            <w:noWrap w:val="0"/>
            <w:vAlign w:val="center"/>
          </w:tcPr>
          <w:p w14:paraId="69086CC9">
            <w:pPr>
              <w:jc w:val="center"/>
              <w:rPr>
                <w:rFonts w:hint="eastAsia"/>
                <w:lang w:eastAsia="zh-Hans"/>
              </w:rPr>
            </w:pPr>
            <w:r>
              <w:rPr>
                <w:rFonts w:hint="eastAsia"/>
                <w:lang w:eastAsia="zh-Hans"/>
              </w:rPr>
              <w:t>专项体能</w:t>
            </w:r>
          </w:p>
        </w:tc>
        <w:tc>
          <w:tcPr>
            <w:tcW w:w="4567" w:type="dxa"/>
            <w:shd w:val="clear" w:color="auto" w:fill="auto"/>
            <w:noWrap w:val="0"/>
            <w:vAlign w:val="center"/>
          </w:tcPr>
          <w:p w14:paraId="32862AEF">
            <w:pPr>
              <w:rPr>
                <w:lang w:eastAsia="zh-Hans"/>
              </w:rPr>
            </w:pPr>
            <w:r>
              <w:rPr>
                <w:rFonts w:hint="eastAsia"/>
                <w:lang w:eastAsia="zh-Hans"/>
              </w:rPr>
              <w:t>一般体能</w:t>
            </w:r>
            <w:r>
              <w:rPr>
                <w:lang w:eastAsia="zh-Hans"/>
              </w:rPr>
              <w:t>：《</w:t>
            </w:r>
            <w:r>
              <w:rPr>
                <w:rFonts w:hint="eastAsia"/>
                <w:lang w:eastAsia="zh-Hans"/>
              </w:rPr>
              <w:t>国家学生体质健康标准</w:t>
            </w:r>
            <w:r>
              <w:rPr>
                <w:lang w:eastAsia="zh-Hans"/>
              </w:rPr>
              <w:t>》</w:t>
            </w:r>
            <w:r>
              <w:rPr>
                <w:rFonts w:hint="eastAsia"/>
                <w:lang w:eastAsia="zh-Hans"/>
              </w:rPr>
              <w:t>项目为主</w:t>
            </w:r>
          </w:p>
          <w:p w14:paraId="419AD5B6">
            <w:r>
              <w:rPr>
                <w:rFonts w:hint="eastAsia"/>
                <w:lang w:eastAsia="zh-Hans"/>
              </w:rPr>
              <w:t>专项体能</w:t>
            </w:r>
            <w:r>
              <w:rPr>
                <w:lang w:eastAsia="zh-Hans"/>
              </w:rPr>
              <w:t>：</w:t>
            </w:r>
            <w:r>
              <w:rPr>
                <w:rFonts w:hint="eastAsia"/>
              </w:rPr>
              <w:t>移动步伐、网前移动、36米移动、纵跳摸高</w:t>
            </w:r>
          </w:p>
        </w:tc>
        <w:tc>
          <w:tcPr>
            <w:tcW w:w="1427" w:type="dxa"/>
            <w:shd w:val="clear" w:color="auto" w:fill="auto"/>
            <w:noWrap w:val="0"/>
            <w:vAlign w:val="center"/>
          </w:tcPr>
          <w:p w14:paraId="21272BD5">
            <w:pPr>
              <w:jc w:val="center"/>
              <w:rPr>
                <w:rFonts w:hint="eastAsia"/>
                <w:lang w:eastAsia="zh-Hans"/>
              </w:rPr>
            </w:pPr>
            <w:r>
              <w:rPr>
                <w:rFonts w:hint="eastAsia"/>
                <w:lang w:eastAsia="zh-Hans"/>
              </w:rPr>
              <w:t>定量评价</w:t>
            </w:r>
          </w:p>
        </w:tc>
        <w:tc>
          <w:tcPr>
            <w:tcW w:w="1331" w:type="dxa"/>
            <w:shd w:val="clear" w:color="auto" w:fill="auto"/>
            <w:noWrap w:val="0"/>
            <w:vAlign w:val="center"/>
          </w:tcPr>
          <w:p w14:paraId="48BDD6E0">
            <w:pPr>
              <w:jc w:val="center"/>
              <w:rPr>
                <w:rFonts w:hint="eastAsia"/>
                <w:lang w:eastAsia="zh-Hans"/>
              </w:rPr>
            </w:pPr>
            <w:r>
              <w:rPr>
                <w:rFonts w:hint="eastAsia"/>
                <w:lang w:eastAsia="zh-Hans"/>
              </w:rPr>
              <w:t>教师</w:t>
            </w:r>
          </w:p>
        </w:tc>
        <w:tc>
          <w:tcPr>
            <w:tcW w:w="1037" w:type="dxa"/>
            <w:shd w:val="clear" w:color="auto" w:fill="auto"/>
            <w:noWrap w:val="0"/>
            <w:vAlign w:val="center"/>
          </w:tcPr>
          <w:p w14:paraId="45D0710D">
            <w:pPr>
              <w:jc w:val="center"/>
              <w:rPr>
                <w:rFonts w:hint="eastAsia"/>
                <w:lang w:eastAsia="zh-Hans"/>
              </w:rPr>
            </w:pPr>
            <w:r>
              <w:rPr>
                <w:lang w:eastAsia="zh-Hans"/>
              </w:rPr>
              <w:t>5%</w:t>
            </w:r>
          </w:p>
        </w:tc>
      </w:tr>
      <w:tr w14:paraId="319C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Merge w:val="continue"/>
            <w:shd w:val="clear" w:color="auto" w:fill="auto"/>
            <w:noWrap w:val="0"/>
            <w:vAlign w:val="top"/>
          </w:tcPr>
          <w:p w14:paraId="469C2B50"/>
        </w:tc>
        <w:tc>
          <w:tcPr>
            <w:tcW w:w="1397" w:type="dxa"/>
            <w:shd w:val="clear" w:color="auto" w:fill="auto"/>
            <w:noWrap w:val="0"/>
            <w:vAlign w:val="center"/>
          </w:tcPr>
          <w:p w14:paraId="377E871B">
            <w:pPr>
              <w:jc w:val="center"/>
              <w:rPr>
                <w:rFonts w:hint="eastAsia"/>
                <w:lang w:eastAsia="zh-Hans"/>
              </w:rPr>
            </w:pPr>
            <w:r>
              <w:rPr>
                <w:rFonts w:hint="eastAsia"/>
              </w:rPr>
              <w:t>排球</w:t>
            </w:r>
            <w:r>
              <w:rPr>
                <w:rFonts w:hint="eastAsia"/>
                <w:lang w:eastAsia="zh-Hans"/>
              </w:rPr>
              <w:t>技能</w:t>
            </w:r>
          </w:p>
        </w:tc>
        <w:tc>
          <w:tcPr>
            <w:tcW w:w="4567" w:type="dxa"/>
            <w:shd w:val="clear" w:color="auto" w:fill="auto"/>
            <w:noWrap w:val="0"/>
            <w:vAlign w:val="center"/>
          </w:tcPr>
          <w:p w14:paraId="14EA5D67">
            <w:pPr>
              <w:rPr>
                <w:rFonts w:hint="eastAsia"/>
              </w:rPr>
            </w:pPr>
            <w:r>
              <w:rPr>
                <w:rFonts w:hint="eastAsia" w:ascii="宋体" w:hAnsi="宋体" w:cs="宋体"/>
                <w:color w:val="231F20"/>
                <w:spacing w:val="-3"/>
                <w:szCs w:val="21"/>
              </w:rPr>
              <w:t>正面上手传球、正面上手传球与垫球、正面上手发球、正面上手发球与接发球、正面扣球与接扣球</w:t>
            </w:r>
          </w:p>
        </w:tc>
        <w:tc>
          <w:tcPr>
            <w:tcW w:w="1427" w:type="dxa"/>
            <w:shd w:val="clear" w:color="auto" w:fill="auto"/>
            <w:noWrap w:val="0"/>
            <w:vAlign w:val="center"/>
          </w:tcPr>
          <w:p w14:paraId="11551DD6">
            <w:pPr>
              <w:jc w:val="center"/>
              <w:rPr>
                <w:rFonts w:hint="eastAsia"/>
                <w:lang w:eastAsia="zh-Hans"/>
              </w:rPr>
            </w:pPr>
            <w:r>
              <w:rPr>
                <w:rFonts w:hint="eastAsia"/>
                <w:lang w:eastAsia="zh-Hans"/>
              </w:rPr>
              <w:t>定量评价</w:t>
            </w:r>
          </w:p>
        </w:tc>
        <w:tc>
          <w:tcPr>
            <w:tcW w:w="1331" w:type="dxa"/>
            <w:shd w:val="clear" w:color="auto" w:fill="auto"/>
            <w:noWrap w:val="0"/>
            <w:vAlign w:val="center"/>
          </w:tcPr>
          <w:p w14:paraId="48FA1183">
            <w:pPr>
              <w:jc w:val="center"/>
            </w:pPr>
            <w:r>
              <w:rPr>
                <w:rFonts w:hint="eastAsia"/>
                <w:lang w:eastAsia="zh-Hans"/>
              </w:rPr>
              <w:t>教师</w:t>
            </w:r>
          </w:p>
        </w:tc>
        <w:tc>
          <w:tcPr>
            <w:tcW w:w="1037" w:type="dxa"/>
            <w:shd w:val="clear" w:color="auto" w:fill="auto"/>
            <w:noWrap w:val="0"/>
            <w:vAlign w:val="center"/>
          </w:tcPr>
          <w:p w14:paraId="1501532C">
            <w:pPr>
              <w:jc w:val="center"/>
              <w:rPr>
                <w:rFonts w:hint="eastAsia"/>
                <w:lang w:eastAsia="zh-Hans"/>
              </w:rPr>
            </w:pPr>
            <w:r>
              <w:rPr>
                <w:lang w:eastAsia="zh-Hans"/>
              </w:rPr>
              <w:t>10%</w:t>
            </w:r>
          </w:p>
        </w:tc>
      </w:tr>
      <w:tr w14:paraId="78C8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Merge w:val="continue"/>
            <w:shd w:val="clear" w:color="auto" w:fill="auto"/>
            <w:noWrap w:val="0"/>
            <w:vAlign w:val="top"/>
          </w:tcPr>
          <w:p w14:paraId="7434E44E"/>
        </w:tc>
        <w:tc>
          <w:tcPr>
            <w:tcW w:w="1397" w:type="dxa"/>
            <w:shd w:val="clear" w:color="auto" w:fill="auto"/>
            <w:noWrap w:val="0"/>
            <w:vAlign w:val="center"/>
          </w:tcPr>
          <w:p w14:paraId="6E5C71E2">
            <w:pPr>
              <w:jc w:val="center"/>
              <w:rPr>
                <w:rFonts w:hint="eastAsia"/>
                <w:lang w:eastAsia="zh-Hans"/>
              </w:rPr>
            </w:pPr>
            <w:r>
              <w:rPr>
                <w:rFonts w:hint="eastAsia"/>
                <w:lang w:eastAsia="zh-Hans"/>
              </w:rPr>
              <w:t>比赛</w:t>
            </w:r>
          </w:p>
        </w:tc>
        <w:tc>
          <w:tcPr>
            <w:tcW w:w="4567" w:type="dxa"/>
            <w:shd w:val="clear" w:color="auto" w:fill="auto"/>
            <w:noWrap w:val="0"/>
            <w:vAlign w:val="center"/>
          </w:tcPr>
          <w:p w14:paraId="66877882">
            <w:r>
              <w:rPr>
                <w:rFonts w:hint="eastAsia"/>
              </w:rPr>
              <w:t>移动后传球比准积分赛</w:t>
            </w:r>
          </w:p>
          <w:p w14:paraId="58D89356">
            <w:pPr>
              <w:rPr>
                <w:rFonts w:hint="eastAsia"/>
              </w:rPr>
            </w:pPr>
            <w:r>
              <w:rPr>
                <w:rFonts w:hint="eastAsia"/>
              </w:rPr>
              <w:t>小组发、垫积分赛</w:t>
            </w:r>
          </w:p>
          <w:p w14:paraId="450FEACE">
            <w:pPr>
              <w:rPr>
                <w:rFonts w:hint="eastAsia"/>
              </w:rPr>
            </w:pPr>
            <w:r>
              <w:rPr>
                <w:rFonts w:hint="eastAsia"/>
              </w:rPr>
              <w:t>小组传、垫积分赛</w:t>
            </w:r>
          </w:p>
          <w:p w14:paraId="389FFFE2">
            <w:r>
              <w:rPr>
                <w:rFonts w:hint="eastAsia"/>
              </w:rPr>
              <w:t>小组发、垫、传、扣积分赛</w:t>
            </w:r>
          </w:p>
        </w:tc>
        <w:tc>
          <w:tcPr>
            <w:tcW w:w="1427" w:type="dxa"/>
            <w:shd w:val="clear" w:color="auto" w:fill="auto"/>
            <w:noWrap w:val="0"/>
            <w:vAlign w:val="center"/>
          </w:tcPr>
          <w:p w14:paraId="407C5007">
            <w:pPr>
              <w:jc w:val="center"/>
              <w:rPr>
                <w:rFonts w:hint="eastAsia"/>
                <w:lang w:eastAsia="zh-Hans"/>
              </w:rPr>
            </w:pPr>
            <w:r>
              <w:rPr>
                <w:rFonts w:hint="eastAsia"/>
                <w:lang w:eastAsia="zh-Hans"/>
              </w:rPr>
              <w:t>定性评价</w:t>
            </w:r>
          </w:p>
        </w:tc>
        <w:tc>
          <w:tcPr>
            <w:tcW w:w="1331" w:type="dxa"/>
            <w:shd w:val="clear" w:color="auto" w:fill="auto"/>
            <w:noWrap w:val="0"/>
            <w:vAlign w:val="center"/>
          </w:tcPr>
          <w:p w14:paraId="4B150B83">
            <w:pPr>
              <w:jc w:val="center"/>
            </w:pPr>
            <w:r>
              <w:rPr>
                <w:rFonts w:hint="eastAsia"/>
                <w:lang w:eastAsia="zh-Hans"/>
              </w:rPr>
              <w:t>教师</w:t>
            </w:r>
          </w:p>
        </w:tc>
        <w:tc>
          <w:tcPr>
            <w:tcW w:w="1037" w:type="dxa"/>
            <w:shd w:val="clear" w:color="auto" w:fill="auto"/>
            <w:noWrap w:val="0"/>
            <w:vAlign w:val="center"/>
          </w:tcPr>
          <w:p w14:paraId="19DFE097">
            <w:pPr>
              <w:jc w:val="center"/>
              <w:rPr>
                <w:rFonts w:hint="eastAsia"/>
                <w:lang w:eastAsia="zh-Hans"/>
              </w:rPr>
            </w:pPr>
            <w:r>
              <w:rPr>
                <w:lang w:eastAsia="zh-Hans"/>
              </w:rPr>
              <w:t>20%</w:t>
            </w:r>
          </w:p>
        </w:tc>
      </w:tr>
      <w:tr w14:paraId="5530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vMerge w:val="continue"/>
            <w:shd w:val="clear" w:color="auto" w:fill="auto"/>
            <w:noWrap w:val="0"/>
            <w:vAlign w:val="top"/>
          </w:tcPr>
          <w:p w14:paraId="2AF0E1BB"/>
        </w:tc>
        <w:tc>
          <w:tcPr>
            <w:tcW w:w="1397" w:type="dxa"/>
            <w:shd w:val="clear" w:color="auto" w:fill="auto"/>
            <w:noWrap w:val="0"/>
            <w:vAlign w:val="center"/>
          </w:tcPr>
          <w:p w14:paraId="668E1C02">
            <w:pPr>
              <w:jc w:val="center"/>
              <w:rPr>
                <w:rFonts w:hint="eastAsia"/>
              </w:rPr>
            </w:pPr>
            <w:r>
              <w:rPr>
                <w:rFonts w:hint="eastAsia"/>
              </w:rPr>
              <w:t>排球相关</w:t>
            </w:r>
          </w:p>
          <w:p w14:paraId="27EDDB1A">
            <w:pPr>
              <w:jc w:val="center"/>
              <w:rPr>
                <w:rFonts w:hint="eastAsia"/>
                <w:lang w:eastAsia="zh-Hans"/>
              </w:rPr>
            </w:pPr>
            <w:r>
              <w:rPr>
                <w:rFonts w:hint="eastAsia"/>
                <w:lang w:eastAsia="zh-Hans"/>
              </w:rPr>
              <w:t>知识</w:t>
            </w:r>
          </w:p>
        </w:tc>
        <w:tc>
          <w:tcPr>
            <w:tcW w:w="4567" w:type="dxa"/>
            <w:shd w:val="clear" w:color="auto" w:fill="auto"/>
            <w:noWrap w:val="0"/>
            <w:vAlign w:val="center"/>
          </w:tcPr>
          <w:p w14:paraId="1484D196">
            <w:r>
              <w:rPr>
                <w:rFonts w:hint="eastAsia"/>
              </w:rPr>
              <w:t>排球的专项</w:t>
            </w:r>
            <w:r>
              <w:rPr>
                <w:rFonts w:hint="eastAsia"/>
                <w:lang w:eastAsia="zh-Hans"/>
              </w:rPr>
              <w:t>运动基本知识考核</w:t>
            </w:r>
            <w:r>
              <w:rPr>
                <w:lang w:eastAsia="zh-Hans"/>
              </w:rPr>
              <w:t>：</w:t>
            </w:r>
            <w:r>
              <w:rPr>
                <w:rFonts w:hint="eastAsia"/>
              </w:rPr>
              <w:t>提前制作题卡，考试时学生自己抽题，然后根据题卡上的问题进行口头回答，教师根据回答情况予以评分</w:t>
            </w:r>
          </w:p>
        </w:tc>
        <w:tc>
          <w:tcPr>
            <w:tcW w:w="1427" w:type="dxa"/>
            <w:shd w:val="clear" w:color="auto" w:fill="auto"/>
            <w:noWrap w:val="0"/>
            <w:vAlign w:val="center"/>
          </w:tcPr>
          <w:p w14:paraId="61372431">
            <w:pPr>
              <w:jc w:val="center"/>
              <w:rPr>
                <w:rFonts w:hint="eastAsia"/>
                <w:lang w:eastAsia="zh-Hans"/>
              </w:rPr>
            </w:pPr>
            <w:r>
              <w:rPr>
                <w:rFonts w:hint="eastAsia"/>
                <w:lang w:eastAsia="zh-Hans"/>
              </w:rPr>
              <w:t>定量评价</w:t>
            </w:r>
          </w:p>
        </w:tc>
        <w:tc>
          <w:tcPr>
            <w:tcW w:w="1331" w:type="dxa"/>
            <w:shd w:val="clear" w:color="auto" w:fill="auto"/>
            <w:noWrap w:val="0"/>
            <w:vAlign w:val="center"/>
          </w:tcPr>
          <w:p w14:paraId="3AF43429">
            <w:pPr>
              <w:jc w:val="center"/>
            </w:pPr>
            <w:r>
              <w:rPr>
                <w:rFonts w:hint="eastAsia"/>
                <w:lang w:eastAsia="zh-Hans"/>
              </w:rPr>
              <w:t>教师</w:t>
            </w:r>
          </w:p>
        </w:tc>
        <w:tc>
          <w:tcPr>
            <w:tcW w:w="1037" w:type="dxa"/>
            <w:shd w:val="clear" w:color="auto" w:fill="auto"/>
            <w:noWrap w:val="0"/>
            <w:vAlign w:val="center"/>
          </w:tcPr>
          <w:p w14:paraId="4815AF65">
            <w:pPr>
              <w:jc w:val="center"/>
              <w:rPr>
                <w:rFonts w:hint="eastAsia"/>
                <w:lang w:eastAsia="zh-Hans"/>
              </w:rPr>
            </w:pPr>
            <w:r>
              <w:rPr>
                <w:lang w:eastAsia="zh-Hans"/>
              </w:rPr>
              <w:t>5%</w:t>
            </w:r>
          </w:p>
        </w:tc>
      </w:tr>
      <w:tr w14:paraId="607C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64" w:type="dxa"/>
            <w:vMerge w:val="restart"/>
            <w:shd w:val="clear" w:color="auto" w:fill="auto"/>
            <w:noWrap w:val="0"/>
            <w:vAlign w:val="center"/>
          </w:tcPr>
          <w:p w14:paraId="52AD6472">
            <w:pPr>
              <w:jc w:val="center"/>
              <w:rPr>
                <w:rFonts w:hint="eastAsia"/>
                <w:b/>
                <w:bCs/>
                <w:lang w:eastAsia="zh-Hans"/>
              </w:rPr>
            </w:pPr>
            <w:r>
              <w:rPr>
                <w:rFonts w:hint="eastAsia"/>
                <w:b/>
                <w:bCs/>
                <w:lang w:eastAsia="zh-Hans"/>
              </w:rPr>
              <w:t>健康</w:t>
            </w:r>
          </w:p>
          <w:p w14:paraId="5448F8CD">
            <w:pPr>
              <w:jc w:val="center"/>
              <w:rPr>
                <w:rFonts w:hint="eastAsia"/>
                <w:b/>
                <w:bCs/>
                <w:lang w:eastAsia="zh-Hans"/>
              </w:rPr>
            </w:pPr>
            <w:r>
              <w:rPr>
                <w:rFonts w:hint="eastAsia"/>
                <w:b/>
                <w:bCs/>
                <w:lang w:eastAsia="zh-Hans"/>
              </w:rPr>
              <w:t>行为</w:t>
            </w:r>
          </w:p>
          <w:p w14:paraId="1242318F">
            <w:pPr>
              <w:jc w:val="center"/>
              <w:rPr>
                <w:rFonts w:hint="eastAsia"/>
                <w:lang w:eastAsia="zh-Hans"/>
              </w:rPr>
            </w:pPr>
            <w:r>
              <w:rPr>
                <w:b/>
                <w:bCs/>
                <w:lang w:eastAsia="zh-Hans"/>
              </w:rPr>
              <w:t>30</w:t>
            </w:r>
            <w:r>
              <w:rPr>
                <w:rFonts w:hint="eastAsia"/>
                <w:b/>
                <w:bCs/>
                <w:lang w:eastAsia="zh-Hans"/>
              </w:rPr>
              <w:t>分</w:t>
            </w:r>
          </w:p>
        </w:tc>
        <w:tc>
          <w:tcPr>
            <w:tcW w:w="1397" w:type="dxa"/>
            <w:shd w:val="clear" w:color="auto" w:fill="auto"/>
            <w:noWrap w:val="0"/>
            <w:vAlign w:val="center"/>
          </w:tcPr>
          <w:p w14:paraId="630D949B">
            <w:pPr>
              <w:jc w:val="center"/>
              <w:rPr>
                <w:rFonts w:hint="eastAsia"/>
                <w:lang w:eastAsia="zh-Hans"/>
              </w:rPr>
            </w:pPr>
            <w:r>
              <w:rPr>
                <w:rFonts w:hint="eastAsia"/>
                <w:lang w:eastAsia="zh-Hans"/>
              </w:rPr>
              <w:t>出勤</w:t>
            </w:r>
          </w:p>
        </w:tc>
        <w:tc>
          <w:tcPr>
            <w:tcW w:w="4567" w:type="dxa"/>
            <w:shd w:val="clear" w:color="auto" w:fill="auto"/>
            <w:noWrap w:val="0"/>
            <w:vAlign w:val="center"/>
          </w:tcPr>
          <w:p w14:paraId="77FFD05C">
            <w:pPr>
              <w:tabs>
                <w:tab w:val="left" w:pos="3391"/>
              </w:tabs>
              <w:rPr>
                <w:rFonts w:hint="eastAsia"/>
              </w:rPr>
            </w:pPr>
            <w:r>
              <w:rPr>
                <w:rFonts w:hint="eastAsia"/>
                <w:lang w:eastAsia="zh-Hans"/>
              </w:rPr>
              <w:t>每次上课出勤</w:t>
            </w:r>
            <w:r>
              <w:rPr>
                <w:lang w:eastAsia="zh-Hans"/>
              </w:rPr>
              <w:t>1</w:t>
            </w:r>
            <w:r>
              <w:rPr>
                <w:rFonts w:hint="eastAsia"/>
                <w:lang w:eastAsia="zh-Hans"/>
              </w:rPr>
              <w:t>次得</w:t>
            </w:r>
            <w:r>
              <w:rPr>
                <w:lang w:eastAsia="zh-Hans"/>
              </w:rPr>
              <w:t>1</w:t>
            </w:r>
            <w:r>
              <w:rPr>
                <w:rFonts w:hint="eastAsia"/>
                <w:lang w:eastAsia="zh-Hans"/>
              </w:rPr>
              <w:t>分</w:t>
            </w:r>
          </w:p>
        </w:tc>
        <w:tc>
          <w:tcPr>
            <w:tcW w:w="1427" w:type="dxa"/>
            <w:shd w:val="clear" w:color="auto" w:fill="auto"/>
            <w:noWrap w:val="0"/>
            <w:vAlign w:val="center"/>
          </w:tcPr>
          <w:p w14:paraId="2219E651">
            <w:pPr>
              <w:jc w:val="center"/>
              <w:rPr>
                <w:rFonts w:hint="eastAsia"/>
                <w:lang w:eastAsia="zh-Hans"/>
              </w:rPr>
            </w:pPr>
            <w:r>
              <w:rPr>
                <w:rFonts w:hint="eastAsia"/>
                <w:lang w:eastAsia="zh-Hans"/>
              </w:rPr>
              <w:t>过程性评价</w:t>
            </w:r>
          </w:p>
        </w:tc>
        <w:tc>
          <w:tcPr>
            <w:tcW w:w="1331" w:type="dxa"/>
            <w:shd w:val="clear" w:color="auto" w:fill="auto"/>
            <w:noWrap w:val="0"/>
            <w:vAlign w:val="center"/>
          </w:tcPr>
          <w:p w14:paraId="21CEA493">
            <w:pPr>
              <w:jc w:val="center"/>
              <w:rPr>
                <w:rFonts w:hint="eastAsia"/>
                <w:lang w:eastAsia="zh-Hans"/>
              </w:rPr>
            </w:pPr>
            <w:r>
              <w:rPr>
                <w:rFonts w:hint="eastAsia"/>
                <w:lang w:eastAsia="zh-Hans"/>
              </w:rPr>
              <w:t>小组长</w:t>
            </w:r>
          </w:p>
        </w:tc>
        <w:tc>
          <w:tcPr>
            <w:tcW w:w="1037" w:type="dxa"/>
            <w:shd w:val="clear" w:color="auto" w:fill="auto"/>
            <w:noWrap w:val="0"/>
            <w:vAlign w:val="center"/>
          </w:tcPr>
          <w:p w14:paraId="4A7D728A">
            <w:pPr>
              <w:jc w:val="center"/>
              <w:rPr>
                <w:rFonts w:hint="eastAsia"/>
                <w:lang w:eastAsia="zh-Hans"/>
              </w:rPr>
            </w:pPr>
            <w:r>
              <w:rPr>
                <w:lang w:eastAsia="zh-Hans"/>
              </w:rPr>
              <w:t>10%</w:t>
            </w:r>
          </w:p>
        </w:tc>
      </w:tr>
      <w:tr w14:paraId="56CD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64" w:type="dxa"/>
            <w:vMerge w:val="continue"/>
            <w:shd w:val="clear" w:color="auto" w:fill="auto"/>
            <w:noWrap w:val="0"/>
            <w:vAlign w:val="center"/>
          </w:tcPr>
          <w:p w14:paraId="7712B0F4">
            <w:pPr>
              <w:jc w:val="center"/>
              <w:rPr>
                <w:rFonts w:hint="eastAsia"/>
                <w:lang w:eastAsia="zh-Hans"/>
              </w:rPr>
            </w:pPr>
          </w:p>
        </w:tc>
        <w:tc>
          <w:tcPr>
            <w:tcW w:w="1397" w:type="dxa"/>
            <w:shd w:val="clear" w:color="auto" w:fill="auto"/>
            <w:noWrap w:val="0"/>
            <w:vAlign w:val="center"/>
          </w:tcPr>
          <w:p w14:paraId="1D148602">
            <w:pPr>
              <w:jc w:val="center"/>
              <w:rPr>
                <w:rFonts w:hint="eastAsia"/>
                <w:lang w:eastAsia="zh-Hans"/>
              </w:rPr>
            </w:pPr>
            <w:r>
              <w:rPr>
                <w:rFonts w:hint="eastAsia"/>
                <w:lang w:eastAsia="zh-Hans"/>
              </w:rPr>
              <w:t>上课态度</w:t>
            </w:r>
          </w:p>
        </w:tc>
        <w:tc>
          <w:tcPr>
            <w:tcW w:w="4567" w:type="dxa"/>
            <w:shd w:val="clear" w:color="auto" w:fill="auto"/>
            <w:noWrap w:val="0"/>
            <w:vAlign w:val="center"/>
          </w:tcPr>
          <w:p w14:paraId="7E4781F0">
            <w:pPr>
              <w:rPr>
                <w:rFonts w:hint="eastAsia"/>
                <w:lang w:eastAsia="zh-Hans"/>
              </w:rPr>
            </w:pPr>
            <w:r>
              <w:rPr>
                <w:rFonts w:hint="eastAsia"/>
                <w:lang w:eastAsia="zh-Hans"/>
              </w:rPr>
              <w:t>上课积极得</w:t>
            </w:r>
            <w:r>
              <w:rPr>
                <w:lang w:eastAsia="zh-Hans"/>
              </w:rPr>
              <w:t>3</w:t>
            </w:r>
            <w:r>
              <w:rPr>
                <w:rFonts w:hint="eastAsia"/>
                <w:lang w:eastAsia="zh-Hans"/>
              </w:rPr>
              <w:t>分</w:t>
            </w:r>
            <w:r>
              <w:rPr>
                <w:lang w:eastAsia="zh-Hans"/>
              </w:rPr>
              <w:t>，</w:t>
            </w:r>
            <w:r>
              <w:rPr>
                <w:rFonts w:hint="eastAsia"/>
                <w:lang w:eastAsia="zh-Hans"/>
              </w:rPr>
              <w:t>一般得</w:t>
            </w:r>
            <w:r>
              <w:rPr>
                <w:lang w:eastAsia="zh-Hans"/>
              </w:rPr>
              <w:t>2</w:t>
            </w:r>
            <w:r>
              <w:rPr>
                <w:rFonts w:hint="eastAsia"/>
                <w:lang w:eastAsia="zh-Hans"/>
              </w:rPr>
              <w:t>分</w:t>
            </w:r>
            <w:r>
              <w:rPr>
                <w:lang w:eastAsia="zh-Hans"/>
              </w:rPr>
              <w:t>，</w:t>
            </w:r>
            <w:r>
              <w:rPr>
                <w:rFonts w:hint="eastAsia"/>
                <w:lang w:eastAsia="zh-Hans"/>
              </w:rPr>
              <w:t>消极得</w:t>
            </w:r>
            <w:r>
              <w:rPr>
                <w:lang w:eastAsia="zh-Hans"/>
              </w:rPr>
              <w:t>1</w:t>
            </w:r>
            <w:r>
              <w:rPr>
                <w:rFonts w:hint="eastAsia"/>
                <w:lang w:eastAsia="zh-Hans"/>
              </w:rPr>
              <w:t>分</w:t>
            </w:r>
          </w:p>
        </w:tc>
        <w:tc>
          <w:tcPr>
            <w:tcW w:w="1427" w:type="dxa"/>
            <w:shd w:val="clear" w:color="auto" w:fill="auto"/>
            <w:noWrap w:val="0"/>
            <w:vAlign w:val="center"/>
          </w:tcPr>
          <w:p w14:paraId="12E50857">
            <w:pPr>
              <w:jc w:val="center"/>
              <w:rPr>
                <w:rFonts w:hint="eastAsia"/>
                <w:lang w:eastAsia="zh-Hans"/>
              </w:rPr>
            </w:pPr>
            <w:r>
              <w:rPr>
                <w:rFonts w:hint="eastAsia"/>
                <w:lang w:eastAsia="zh-Hans"/>
              </w:rPr>
              <w:t>过程性评价</w:t>
            </w:r>
          </w:p>
        </w:tc>
        <w:tc>
          <w:tcPr>
            <w:tcW w:w="1331" w:type="dxa"/>
            <w:shd w:val="clear" w:color="auto" w:fill="auto"/>
            <w:noWrap w:val="0"/>
            <w:vAlign w:val="center"/>
          </w:tcPr>
          <w:p w14:paraId="28DDA436">
            <w:pPr>
              <w:jc w:val="center"/>
              <w:rPr>
                <w:rFonts w:hint="eastAsia"/>
                <w:lang w:eastAsia="zh-Hans"/>
              </w:rPr>
            </w:pPr>
            <w:r>
              <w:rPr>
                <w:rFonts w:hint="eastAsia"/>
                <w:lang w:eastAsia="zh-Hans"/>
              </w:rPr>
              <w:t>同伴</w:t>
            </w:r>
            <w:r>
              <w:rPr>
                <w:lang w:eastAsia="zh-Hans"/>
              </w:rPr>
              <w:t>、</w:t>
            </w:r>
            <w:r>
              <w:rPr>
                <w:rFonts w:hint="eastAsia"/>
                <w:lang w:eastAsia="zh-Hans"/>
              </w:rPr>
              <w:t>教师</w:t>
            </w:r>
          </w:p>
        </w:tc>
        <w:tc>
          <w:tcPr>
            <w:tcW w:w="1037" w:type="dxa"/>
            <w:shd w:val="clear" w:color="auto" w:fill="auto"/>
            <w:noWrap w:val="0"/>
            <w:vAlign w:val="center"/>
          </w:tcPr>
          <w:p w14:paraId="798CDFA3">
            <w:pPr>
              <w:jc w:val="center"/>
              <w:rPr>
                <w:rFonts w:hint="eastAsia"/>
                <w:lang w:eastAsia="zh-Hans"/>
              </w:rPr>
            </w:pPr>
            <w:r>
              <w:rPr>
                <w:lang w:eastAsia="zh-Hans"/>
              </w:rPr>
              <w:t>10%</w:t>
            </w:r>
          </w:p>
        </w:tc>
      </w:tr>
      <w:tr w14:paraId="587E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64" w:type="dxa"/>
            <w:vMerge w:val="continue"/>
            <w:shd w:val="clear" w:color="auto" w:fill="auto"/>
            <w:noWrap w:val="0"/>
            <w:vAlign w:val="center"/>
          </w:tcPr>
          <w:p w14:paraId="07893E95">
            <w:pPr>
              <w:jc w:val="center"/>
              <w:rPr>
                <w:rFonts w:hint="eastAsia"/>
                <w:lang w:eastAsia="zh-Hans"/>
              </w:rPr>
            </w:pPr>
          </w:p>
        </w:tc>
        <w:tc>
          <w:tcPr>
            <w:tcW w:w="1397" w:type="dxa"/>
            <w:shd w:val="clear" w:color="auto" w:fill="auto"/>
            <w:noWrap w:val="0"/>
            <w:vAlign w:val="center"/>
          </w:tcPr>
          <w:p w14:paraId="405890F7">
            <w:pPr>
              <w:jc w:val="center"/>
              <w:rPr>
                <w:rFonts w:hint="eastAsia"/>
                <w:lang w:eastAsia="zh-Hans"/>
              </w:rPr>
            </w:pPr>
            <w:r>
              <w:rPr>
                <w:rFonts w:hint="eastAsia"/>
                <w:lang w:eastAsia="zh-Hans"/>
              </w:rPr>
              <w:t>锻炼表现</w:t>
            </w:r>
          </w:p>
        </w:tc>
        <w:tc>
          <w:tcPr>
            <w:tcW w:w="4567" w:type="dxa"/>
            <w:shd w:val="clear" w:color="auto" w:fill="auto"/>
            <w:noWrap w:val="0"/>
            <w:vAlign w:val="center"/>
          </w:tcPr>
          <w:p w14:paraId="3C70A43E">
            <w:pPr>
              <w:rPr>
                <w:rFonts w:hint="eastAsia"/>
                <w:lang w:eastAsia="zh-Hans"/>
              </w:rPr>
            </w:pPr>
            <w:r>
              <w:rPr>
                <w:rFonts w:hint="eastAsia"/>
                <w:lang w:eastAsia="zh-Hans"/>
              </w:rPr>
              <w:t>课后或校外能参与体育锻炼每次得</w:t>
            </w:r>
            <w:r>
              <w:rPr>
                <w:lang w:eastAsia="zh-Hans"/>
              </w:rPr>
              <w:t>1</w:t>
            </w:r>
            <w:r>
              <w:rPr>
                <w:rFonts w:hint="eastAsia"/>
                <w:lang w:eastAsia="zh-Hans"/>
              </w:rPr>
              <w:t>分</w:t>
            </w:r>
          </w:p>
        </w:tc>
        <w:tc>
          <w:tcPr>
            <w:tcW w:w="1427" w:type="dxa"/>
            <w:shd w:val="clear" w:color="auto" w:fill="auto"/>
            <w:noWrap w:val="0"/>
            <w:vAlign w:val="center"/>
          </w:tcPr>
          <w:p w14:paraId="2CBD2590">
            <w:pPr>
              <w:jc w:val="center"/>
            </w:pPr>
            <w:r>
              <w:rPr>
                <w:rFonts w:hint="eastAsia"/>
                <w:lang w:eastAsia="zh-Hans"/>
              </w:rPr>
              <w:t>过程性评价</w:t>
            </w:r>
          </w:p>
        </w:tc>
        <w:tc>
          <w:tcPr>
            <w:tcW w:w="1331" w:type="dxa"/>
            <w:shd w:val="clear" w:color="auto" w:fill="auto"/>
            <w:noWrap w:val="0"/>
            <w:vAlign w:val="center"/>
          </w:tcPr>
          <w:p w14:paraId="12527D05">
            <w:pPr>
              <w:jc w:val="center"/>
              <w:rPr>
                <w:rFonts w:hint="eastAsia"/>
                <w:lang w:eastAsia="zh-Hans"/>
              </w:rPr>
            </w:pPr>
            <w:r>
              <w:rPr>
                <w:rFonts w:hint="eastAsia"/>
                <w:lang w:eastAsia="zh-Hans"/>
              </w:rPr>
              <w:t>家长</w:t>
            </w:r>
            <w:r>
              <w:rPr>
                <w:lang w:eastAsia="zh-Hans"/>
              </w:rPr>
              <w:t>、</w:t>
            </w:r>
            <w:r>
              <w:rPr>
                <w:rFonts w:hint="eastAsia"/>
                <w:lang w:eastAsia="zh-Hans"/>
              </w:rPr>
              <w:t>同伴</w:t>
            </w:r>
          </w:p>
        </w:tc>
        <w:tc>
          <w:tcPr>
            <w:tcW w:w="1037" w:type="dxa"/>
            <w:shd w:val="clear" w:color="auto" w:fill="auto"/>
            <w:noWrap w:val="0"/>
            <w:vAlign w:val="center"/>
          </w:tcPr>
          <w:p w14:paraId="73F010F1">
            <w:pPr>
              <w:jc w:val="center"/>
              <w:rPr>
                <w:rFonts w:hint="eastAsia"/>
                <w:lang w:eastAsia="zh-Hans"/>
              </w:rPr>
            </w:pPr>
            <w:r>
              <w:rPr>
                <w:lang w:eastAsia="zh-Hans"/>
              </w:rPr>
              <w:t>10%</w:t>
            </w:r>
          </w:p>
        </w:tc>
      </w:tr>
      <w:tr w14:paraId="2803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shd w:val="clear" w:color="auto" w:fill="auto"/>
            <w:noWrap w:val="0"/>
            <w:vAlign w:val="center"/>
          </w:tcPr>
          <w:p w14:paraId="1E4E22FF">
            <w:pPr>
              <w:jc w:val="center"/>
              <w:rPr>
                <w:rFonts w:hint="eastAsia"/>
                <w:b/>
                <w:bCs/>
                <w:lang w:eastAsia="zh-Hans"/>
              </w:rPr>
            </w:pPr>
            <w:r>
              <w:rPr>
                <w:rFonts w:hint="eastAsia"/>
                <w:b/>
                <w:bCs/>
                <w:lang w:eastAsia="zh-Hans"/>
              </w:rPr>
              <w:t>体育</w:t>
            </w:r>
          </w:p>
          <w:p w14:paraId="1741EA5B">
            <w:pPr>
              <w:jc w:val="center"/>
              <w:rPr>
                <w:rFonts w:hint="eastAsia"/>
                <w:b/>
                <w:bCs/>
                <w:lang w:eastAsia="zh-Hans"/>
              </w:rPr>
            </w:pPr>
            <w:r>
              <w:rPr>
                <w:rFonts w:hint="eastAsia"/>
                <w:b/>
                <w:bCs/>
                <w:lang w:eastAsia="zh-Hans"/>
              </w:rPr>
              <w:t>品德</w:t>
            </w:r>
          </w:p>
          <w:p w14:paraId="6BB74D84">
            <w:pPr>
              <w:jc w:val="center"/>
              <w:rPr>
                <w:rFonts w:hint="eastAsia"/>
                <w:lang w:eastAsia="zh-Hans"/>
              </w:rPr>
            </w:pPr>
            <w:r>
              <w:rPr>
                <w:b/>
                <w:bCs/>
                <w:lang w:eastAsia="zh-Hans"/>
              </w:rPr>
              <w:t>30</w:t>
            </w:r>
            <w:r>
              <w:rPr>
                <w:rFonts w:hint="eastAsia"/>
                <w:b/>
                <w:bCs/>
                <w:lang w:eastAsia="zh-Hans"/>
              </w:rPr>
              <w:t>分</w:t>
            </w:r>
          </w:p>
        </w:tc>
        <w:tc>
          <w:tcPr>
            <w:tcW w:w="1397" w:type="dxa"/>
            <w:shd w:val="clear" w:color="auto" w:fill="auto"/>
            <w:noWrap w:val="0"/>
            <w:vAlign w:val="center"/>
          </w:tcPr>
          <w:p w14:paraId="6C268FC6">
            <w:pPr>
              <w:jc w:val="center"/>
              <w:rPr>
                <w:rFonts w:hint="eastAsia"/>
                <w:lang w:eastAsia="zh-Hans"/>
              </w:rPr>
            </w:pPr>
            <w:r>
              <w:rPr>
                <w:rFonts w:hint="eastAsia"/>
                <w:lang w:eastAsia="zh-Hans"/>
              </w:rPr>
              <w:t>游戏或比赛表现</w:t>
            </w:r>
          </w:p>
        </w:tc>
        <w:tc>
          <w:tcPr>
            <w:tcW w:w="4567" w:type="dxa"/>
            <w:shd w:val="clear" w:color="auto" w:fill="auto"/>
            <w:noWrap w:val="0"/>
            <w:vAlign w:val="center"/>
          </w:tcPr>
          <w:p w14:paraId="42772B1B">
            <w:pPr>
              <w:rPr>
                <w:rFonts w:hint="eastAsia"/>
                <w:lang w:eastAsia="zh-Hans"/>
              </w:rPr>
            </w:pPr>
            <w:r>
              <w:rPr>
                <w:rFonts w:hint="eastAsia"/>
                <w:lang w:eastAsia="zh-Hans"/>
              </w:rPr>
              <w:t>在游戏或比赛过程中</w:t>
            </w:r>
            <w:r>
              <w:rPr>
                <w:lang w:eastAsia="zh-Hans"/>
              </w:rPr>
              <w:t>，</w:t>
            </w:r>
            <w:r>
              <w:rPr>
                <w:rFonts w:hint="eastAsia"/>
                <w:lang w:eastAsia="zh-Hans"/>
              </w:rPr>
              <w:t>表现出团结协作</w:t>
            </w:r>
            <w:r>
              <w:rPr>
                <w:lang w:eastAsia="zh-Hans"/>
              </w:rPr>
              <w:t>、</w:t>
            </w:r>
            <w:r>
              <w:rPr>
                <w:rFonts w:hint="eastAsia"/>
                <w:lang w:eastAsia="zh-Hans"/>
              </w:rPr>
              <w:t>遵守规则</w:t>
            </w:r>
            <w:r>
              <w:rPr>
                <w:lang w:eastAsia="zh-Hans"/>
              </w:rPr>
              <w:t>、</w:t>
            </w:r>
            <w:r>
              <w:rPr>
                <w:rFonts w:hint="eastAsia"/>
                <w:lang w:eastAsia="zh-Hans"/>
              </w:rPr>
              <w:t>顽强拼搏</w:t>
            </w:r>
            <w:r>
              <w:rPr>
                <w:lang w:eastAsia="zh-Hans"/>
              </w:rPr>
              <w:t>、</w:t>
            </w:r>
            <w:r>
              <w:rPr>
                <w:rFonts w:hint="eastAsia"/>
                <w:lang w:eastAsia="zh-Hans"/>
              </w:rPr>
              <w:t>尊重对手</w:t>
            </w:r>
            <w:r>
              <w:rPr>
                <w:lang w:eastAsia="zh-Hans"/>
              </w:rPr>
              <w:t>、</w:t>
            </w:r>
            <w:r>
              <w:rPr>
                <w:rFonts w:hint="eastAsia"/>
                <w:lang w:eastAsia="zh-Hans"/>
              </w:rPr>
              <w:t>诚实守信</w:t>
            </w:r>
            <w:r>
              <w:rPr>
                <w:lang w:eastAsia="zh-Hans"/>
              </w:rPr>
              <w:t>、</w:t>
            </w:r>
            <w:r>
              <w:rPr>
                <w:rFonts w:hint="eastAsia"/>
                <w:lang w:eastAsia="zh-Hans"/>
              </w:rPr>
              <w:t>正确对待成败等优秀品质</w:t>
            </w:r>
            <w:r>
              <w:rPr>
                <w:lang w:eastAsia="zh-Hans"/>
              </w:rPr>
              <w:t>；</w:t>
            </w:r>
          </w:p>
        </w:tc>
        <w:tc>
          <w:tcPr>
            <w:tcW w:w="1427" w:type="dxa"/>
            <w:shd w:val="clear" w:color="auto" w:fill="auto"/>
            <w:noWrap w:val="0"/>
            <w:vAlign w:val="center"/>
          </w:tcPr>
          <w:p w14:paraId="6D5754F3">
            <w:pPr>
              <w:jc w:val="center"/>
            </w:pPr>
            <w:r>
              <w:rPr>
                <w:rFonts w:hint="eastAsia"/>
                <w:lang w:eastAsia="zh-Hans"/>
              </w:rPr>
              <w:t>过程性评价</w:t>
            </w:r>
          </w:p>
        </w:tc>
        <w:tc>
          <w:tcPr>
            <w:tcW w:w="1331" w:type="dxa"/>
            <w:shd w:val="clear" w:color="auto" w:fill="auto"/>
            <w:noWrap w:val="0"/>
            <w:vAlign w:val="center"/>
          </w:tcPr>
          <w:p w14:paraId="0158A7F3">
            <w:pPr>
              <w:jc w:val="center"/>
              <w:rPr>
                <w:rFonts w:hint="eastAsia"/>
                <w:lang w:eastAsia="zh-Hans"/>
              </w:rPr>
            </w:pPr>
            <w:r>
              <w:rPr>
                <w:rFonts w:hint="eastAsia"/>
                <w:lang w:eastAsia="zh-Hans"/>
              </w:rPr>
              <w:t>同伴</w:t>
            </w:r>
            <w:r>
              <w:rPr>
                <w:lang w:eastAsia="zh-Hans"/>
              </w:rPr>
              <w:t>、</w:t>
            </w:r>
            <w:r>
              <w:rPr>
                <w:rFonts w:hint="eastAsia"/>
                <w:lang w:eastAsia="zh-Hans"/>
              </w:rPr>
              <w:t>团队</w:t>
            </w:r>
          </w:p>
        </w:tc>
        <w:tc>
          <w:tcPr>
            <w:tcW w:w="1037" w:type="dxa"/>
            <w:shd w:val="clear" w:color="auto" w:fill="auto"/>
            <w:noWrap w:val="0"/>
            <w:vAlign w:val="center"/>
          </w:tcPr>
          <w:p w14:paraId="11B1FC3A">
            <w:pPr>
              <w:jc w:val="center"/>
              <w:rPr>
                <w:rFonts w:hint="eastAsia"/>
                <w:lang w:eastAsia="zh-Hans"/>
              </w:rPr>
            </w:pPr>
            <w:r>
              <w:rPr>
                <w:lang w:eastAsia="zh-Hans"/>
              </w:rPr>
              <w:t>30%</w:t>
            </w:r>
          </w:p>
        </w:tc>
      </w:tr>
    </w:tbl>
    <w:p w14:paraId="2B0E4736">
      <w:pPr>
        <w:widowControl/>
        <w:jc w:val="center"/>
      </w:pPr>
      <w:r>
        <w:rPr>
          <w:rFonts w:ascii="楷体" w:hAnsi="楷体" w:eastAsia="楷体" w:cs="楷体"/>
          <w:kern w:val="0"/>
          <w:sz w:val="24"/>
          <w:lang w:bidi="ar"/>
        </w:rPr>
        <w:t>注：90 分以上优秀，75-89 分良好，60-74 分合格，60 分以下不合格</w:t>
      </w:r>
    </w:p>
    <w:p w14:paraId="41B25753"/>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1431"/>
        <w:gridCol w:w="1704"/>
        <w:gridCol w:w="1705"/>
        <w:gridCol w:w="1705"/>
      </w:tblGrid>
      <w:tr w14:paraId="0402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5"/>
            <w:shd w:val="clear" w:color="auto" w:fill="auto"/>
            <w:noWrap w:val="0"/>
            <w:vAlign w:val="top"/>
          </w:tcPr>
          <w:p w14:paraId="5B990458">
            <w:pPr>
              <w:jc w:val="center"/>
              <w:rPr>
                <w:b/>
                <w:bCs/>
                <w:sz w:val="22"/>
                <w:szCs w:val="28"/>
              </w:rPr>
            </w:pPr>
            <w:r>
              <w:rPr>
                <w:rFonts w:hint="eastAsia"/>
                <w:b/>
                <w:bCs/>
                <w:sz w:val="22"/>
                <w:szCs w:val="28"/>
              </w:rPr>
              <w:t>水平四七年级排球正面上手传球、正面上手发球考核评分标准</w:t>
            </w:r>
          </w:p>
        </w:tc>
      </w:tr>
      <w:tr w14:paraId="44CB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shd w:val="clear" w:color="auto" w:fill="auto"/>
            <w:noWrap w:val="0"/>
            <w:vAlign w:val="top"/>
          </w:tcPr>
          <w:p w14:paraId="41B2F33B">
            <w:pPr>
              <w:jc w:val="center"/>
              <w:rPr>
                <w:b/>
                <w:bCs/>
                <w:sz w:val="22"/>
                <w:szCs w:val="28"/>
              </w:rPr>
            </w:pPr>
            <w:r>
              <w:rPr>
                <w:rFonts w:hint="eastAsia"/>
                <w:b/>
                <w:bCs/>
                <w:sz w:val="22"/>
                <w:szCs w:val="28"/>
              </w:rPr>
              <w:t>评价等级</w:t>
            </w:r>
          </w:p>
        </w:tc>
        <w:tc>
          <w:tcPr>
            <w:tcW w:w="3135" w:type="dxa"/>
            <w:gridSpan w:val="2"/>
            <w:shd w:val="clear" w:color="auto" w:fill="auto"/>
            <w:noWrap w:val="0"/>
            <w:vAlign w:val="top"/>
          </w:tcPr>
          <w:p w14:paraId="29840C4C">
            <w:pPr>
              <w:jc w:val="center"/>
              <w:rPr>
                <w:b/>
                <w:bCs/>
                <w:sz w:val="22"/>
                <w:szCs w:val="28"/>
              </w:rPr>
            </w:pPr>
            <w:r>
              <w:rPr>
                <w:rFonts w:hint="eastAsia"/>
                <w:b/>
                <w:bCs/>
                <w:sz w:val="22"/>
                <w:szCs w:val="28"/>
              </w:rPr>
              <w:t>正面上手传球技术考核标准</w:t>
            </w:r>
          </w:p>
        </w:tc>
        <w:tc>
          <w:tcPr>
            <w:tcW w:w="3410" w:type="dxa"/>
            <w:gridSpan w:val="2"/>
            <w:shd w:val="clear" w:color="auto" w:fill="auto"/>
            <w:noWrap w:val="0"/>
            <w:vAlign w:val="top"/>
          </w:tcPr>
          <w:p w14:paraId="317EB568">
            <w:pPr>
              <w:jc w:val="center"/>
              <w:rPr>
                <w:b/>
                <w:bCs/>
                <w:sz w:val="22"/>
                <w:szCs w:val="28"/>
              </w:rPr>
            </w:pPr>
            <w:r>
              <w:rPr>
                <w:rFonts w:hint="eastAsia"/>
                <w:b/>
                <w:bCs/>
                <w:sz w:val="22"/>
                <w:szCs w:val="28"/>
              </w:rPr>
              <w:t>正面上手发球技术考核标准</w:t>
            </w:r>
          </w:p>
        </w:tc>
      </w:tr>
      <w:tr w14:paraId="4E18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shd w:val="clear" w:color="auto" w:fill="auto"/>
            <w:noWrap w:val="0"/>
            <w:vAlign w:val="top"/>
          </w:tcPr>
          <w:p w14:paraId="2B90DA77">
            <w:pPr>
              <w:jc w:val="center"/>
              <w:rPr>
                <w:b/>
                <w:bCs/>
                <w:sz w:val="22"/>
                <w:szCs w:val="28"/>
              </w:rPr>
            </w:pPr>
            <w:r>
              <w:rPr>
                <w:rFonts w:hint="eastAsia"/>
                <w:b/>
                <w:bCs/>
                <w:sz w:val="22"/>
                <w:szCs w:val="28"/>
              </w:rPr>
              <w:t>等  级</w:t>
            </w:r>
          </w:p>
        </w:tc>
        <w:tc>
          <w:tcPr>
            <w:tcW w:w="1431" w:type="dxa"/>
            <w:shd w:val="clear" w:color="auto" w:fill="auto"/>
            <w:noWrap w:val="0"/>
            <w:vAlign w:val="top"/>
          </w:tcPr>
          <w:p w14:paraId="5C720423">
            <w:pPr>
              <w:jc w:val="center"/>
              <w:rPr>
                <w:rFonts w:hint="eastAsia"/>
                <w:b/>
                <w:bCs/>
                <w:sz w:val="22"/>
                <w:szCs w:val="28"/>
              </w:rPr>
            </w:pPr>
            <w:r>
              <w:rPr>
                <w:rFonts w:hint="eastAsia"/>
                <w:b/>
                <w:bCs/>
                <w:sz w:val="22"/>
                <w:szCs w:val="28"/>
              </w:rPr>
              <w:t>一抛一传球</w:t>
            </w:r>
          </w:p>
          <w:p w14:paraId="561E728E">
            <w:pPr>
              <w:jc w:val="center"/>
              <w:rPr>
                <w:b/>
                <w:bCs/>
                <w:sz w:val="22"/>
                <w:szCs w:val="28"/>
              </w:rPr>
            </w:pPr>
            <w:r>
              <w:rPr>
                <w:rFonts w:hint="eastAsia"/>
                <w:b/>
                <w:bCs/>
                <w:sz w:val="22"/>
                <w:szCs w:val="28"/>
              </w:rPr>
              <w:t>（10个球）</w:t>
            </w:r>
          </w:p>
        </w:tc>
        <w:tc>
          <w:tcPr>
            <w:tcW w:w="1704" w:type="dxa"/>
            <w:shd w:val="clear" w:color="auto" w:fill="auto"/>
            <w:noWrap w:val="0"/>
            <w:vAlign w:val="top"/>
          </w:tcPr>
          <w:p w14:paraId="5A126740">
            <w:pPr>
              <w:jc w:val="center"/>
              <w:rPr>
                <w:b/>
                <w:bCs/>
                <w:sz w:val="22"/>
                <w:szCs w:val="28"/>
              </w:rPr>
            </w:pPr>
            <w:r>
              <w:rPr>
                <w:rFonts w:hint="eastAsia"/>
                <w:b/>
                <w:bCs/>
                <w:sz w:val="22"/>
                <w:szCs w:val="28"/>
              </w:rPr>
              <w:t>连续传球个数</w:t>
            </w:r>
          </w:p>
        </w:tc>
        <w:tc>
          <w:tcPr>
            <w:tcW w:w="1705" w:type="dxa"/>
            <w:shd w:val="clear" w:color="auto" w:fill="auto"/>
            <w:noWrap w:val="0"/>
            <w:vAlign w:val="top"/>
          </w:tcPr>
          <w:p w14:paraId="180D6EA8">
            <w:pPr>
              <w:rPr>
                <w:b/>
                <w:bCs/>
                <w:sz w:val="22"/>
                <w:szCs w:val="28"/>
              </w:rPr>
            </w:pPr>
            <w:r>
              <w:rPr>
                <w:rFonts w:hint="eastAsia"/>
                <w:b/>
                <w:bCs/>
                <w:sz w:val="22"/>
                <w:szCs w:val="28"/>
              </w:rPr>
              <w:t>5米线后隔网发球（10次）</w:t>
            </w:r>
          </w:p>
        </w:tc>
        <w:tc>
          <w:tcPr>
            <w:tcW w:w="1705" w:type="dxa"/>
            <w:shd w:val="clear" w:color="auto" w:fill="auto"/>
            <w:noWrap w:val="0"/>
            <w:vAlign w:val="top"/>
          </w:tcPr>
          <w:p w14:paraId="4FB60B5B">
            <w:pPr>
              <w:jc w:val="center"/>
              <w:rPr>
                <w:b/>
                <w:bCs/>
                <w:sz w:val="22"/>
                <w:szCs w:val="28"/>
              </w:rPr>
            </w:pPr>
            <w:r>
              <w:rPr>
                <w:rFonts w:hint="eastAsia"/>
                <w:b/>
                <w:bCs/>
                <w:sz w:val="22"/>
                <w:szCs w:val="28"/>
              </w:rPr>
              <w:t>8米线后隔网发球（10次）</w:t>
            </w:r>
          </w:p>
        </w:tc>
      </w:tr>
      <w:tr w14:paraId="03C8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shd w:val="clear" w:color="auto" w:fill="auto"/>
            <w:noWrap w:val="0"/>
            <w:vAlign w:val="top"/>
          </w:tcPr>
          <w:p w14:paraId="302917F8">
            <w:pPr>
              <w:jc w:val="center"/>
              <w:rPr>
                <w:b/>
                <w:bCs/>
                <w:sz w:val="22"/>
                <w:szCs w:val="28"/>
              </w:rPr>
            </w:pPr>
            <w:r>
              <w:rPr>
                <w:rFonts w:hint="eastAsia"/>
                <w:b/>
                <w:bCs/>
                <w:sz w:val="22"/>
                <w:szCs w:val="28"/>
              </w:rPr>
              <w:t>优秀（45--50分）</w:t>
            </w:r>
          </w:p>
        </w:tc>
        <w:tc>
          <w:tcPr>
            <w:tcW w:w="1431" w:type="dxa"/>
            <w:shd w:val="clear" w:color="auto" w:fill="auto"/>
            <w:noWrap w:val="0"/>
            <w:vAlign w:val="top"/>
          </w:tcPr>
          <w:p w14:paraId="3B9AFF32">
            <w:pPr>
              <w:jc w:val="center"/>
              <w:rPr>
                <w:sz w:val="22"/>
                <w:szCs w:val="28"/>
              </w:rPr>
            </w:pPr>
            <w:r>
              <w:rPr>
                <w:rFonts w:hint="eastAsia"/>
                <w:sz w:val="22"/>
                <w:szCs w:val="28"/>
              </w:rPr>
              <w:t>8个以上</w:t>
            </w:r>
          </w:p>
        </w:tc>
        <w:tc>
          <w:tcPr>
            <w:tcW w:w="1704" w:type="dxa"/>
            <w:shd w:val="clear" w:color="auto" w:fill="auto"/>
            <w:noWrap w:val="0"/>
            <w:vAlign w:val="top"/>
          </w:tcPr>
          <w:p w14:paraId="02C20F99">
            <w:pPr>
              <w:jc w:val="center"/>
              <w:rPr>
                <w:sz w:val="22"/>
                <w:szCs w:val="28"/>
              </w:rPr>
            </w:pPr>
            <w:r>
              <w:rPr>
                <w:rFonts w:hint="eastAsia"/>
                <w:sz w:val="22"/>
                <w:szCs w:val="28"/>
              </w:rPr>
              <w:t>9个以上</w:t>
            </w:r>
          </w:p>
        </w:tc>
        <w:tc>
          <w:tcPr>
            <w:tcW w:w="1705" w:type="dxa"/>
            <w:shd w:val="clear" w:color="auto" w:fill="auto"/>
            <w:noWrap w:val="0"/>
            <w:vAlign w:val="top"/>
          </w:tcPr>
          <w:p w14:paraId="207B0DF8">
            <w:pPr>
              <w:jc w:val="center"/>
              <w:rPr>
                <w:sz w:val="22"/>
                <w:szCs w:val="28"/>
              </w:rPr>
            </w:pPr>
            <w:r>
              <w:rPr>
                <w:rFonts w:hint="eastAsia"/>
                <w:sz w:val="22"/>
                <w:szCs w:val="28"/>
              </w:rPr>
              <w:t>7次以上</w:t>
            </w:r>
          </w:p>
        </w:tc>
        <w:tc>
          <w:tcPr>
            <w:tcW w:w="1705" w:type="dxa"/>
            <w:shd w:val="clear" w:color="auto" w:fill="auto"/>
            <w:noWrap w:val="0"/>
            <w:vAlign w:val="top"/>
          </w:tcPr>
          <w:p w14:paraId="3A94EE7B">
            <w:pPr>
              <w:jc w:val="center"/>
              <w:rPr>
                <w:sz w:val="22"/>
                <w:szCs w:val="28"/>
              </w:rPr>
            </w:pPr>
            <w:r>
              <w:rPr>
                <w:rFonts w:hint="eastAsia"/>
                <w:sz w:val="22"/>
                <w:szCs w:val="28"/>
              </w:rPr>
              <w:t>7次以上</w:t>
            </w:r>
          </w:p>
        </w:tc>
      </w:tr>
      <w:tr w14:paraId="3AB4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shd w:val="clear" w:color="auto" w:fill="auto"/>
            <w:noWrap w:val="0"/>
            <w:vAlign w:val="top"/>
          </w:tcPr>
          <w:p w14:paraId="1C762055">
            <w:pPr>
              <w:jc w:val="center"/>
              <w:rPr>
                <w:b/>
                <w:bCs/>
                <w:sz w:val="22"/>
                <w:szCs w:val="28"/>
              </w:rPr>
            </w:pPr>
            <w:r>
              <w:rPr>
                <w:rFonts w:hint="eastAsia"/>
                <w:b/>
                <w:bCs/>
                <w:sz w:val="22"/>
                <w:szCs w:val="28"/>
              </w:rPr>
              <w:t>良好（35--44分）</w:t>
            </w:r>
          </w:p>
        </w:tc>
        <w:tc>
          <w:tcPr>
            <w:tcW w:w="1431" w:type="dxa"/>
            <w:shd w:val="clear" w:color="auto" w:fill="auto"/>
            <w:noWrap w:val="0"/>
            <w:vAlign w:val="top"/>
          </w:tcPr>
          <w:p w14:paraId="1D3674D5">
            <w:pPr>
              <w:jc w:val="center"/>
              <w:rPr>
                <w:sz w:val="22"/>
                <w:szCs w:val="28"/>
              </w:rPr>
            </w:pPr>
            <w:r>
              <w:rPr>
                <w:rFonts w:hint="eastAsia"/>
                <w:sz w:val="22"/>
                <w:szCs w:val="28"/>
              </w:rPr>
              <w:t>5--7个</w:t>
            </w:r>
          </w:p>
        </w:tc>
        <w:tc>
          <w:tcPr>
            <w:tcW w:w="1704" w:type="dxa"/>
            <w:shd w:val="clear" w:color="auto" w:fill="auto"/>
            <w:noWrap w:val="0"/>
            <w:vAlign w:val="top"/>
          </w:tcPr>
          <w:p w14:paraId="3DDAF2CD">
            <w:pPr>
              <w:jc w:val="center"/>
              <w:rPr>
                <w:sz w:val="22"/>
                <w:szCs w:val="28"/>
              </w:rPr>
            </w:pPr>
            <w:r>
              <w:rPr>
                <w:rFonts w:hint="eastAsia"/>
                <w:sz w:val="22"/>
                <w:szCs w:val="28"/>
              </w:rPr>
              <w:t>6--8个</w:t>
            </w:r>
          </w:p>
        </w:tc>
        <w:tc>
          <w:tcPr>
            <w:tcW w:w="1705" w:type="dxa"/>
            <w:shd w:val="clear" w:color="auto" w:fill="auto"/>
            <w:noWrap w:val="0"/>
            <w:vAlign w:val="top"/>
          </w:tcPr>
          <w:p w14:paraId="438889E1">
            <w:pPr>
              <w:jc w:val="center"/>
              <w:rPr>
                <w:sz w:val="22"/>
                <w:szCs w:val="28"/>
              </w:rPr>
            </w:pPr>
            <w:r>
              <w:rPr>
                <w:rFonts w:hint="eastAsia"/>
                <w:sz w:val="22"/>
                <w:szCs w:val="28"/>
              </w:rPr>
              <w:t>5--6次</w:t>
            </w:r>
          </w:p>
        </w:tc>
        <w:tc>
          <w:tcPr>
            <w:tcW w:w="1705" w:type="dxa"/>
            <w:shd w:val="clear" w:color="auto" w:fill="auto"/>
            <w:noWrap w:val="0"/>
            <w:vAlign w:val="top"/>
          </w:tcPr>
          <w:p w14:paraId="29684E8C">
            <w:pPr>
              <w:jc w:val="center"/>
              <w:rPr>
                <w:sz w:val="22"/>
                <w:szCs w:val="28"/>
              </w:rPr>
            </w:pPr>
            <w:r>
              <w:rPr>
                <w:rFonts w:hint="eastAsia"/>
                <w:sz w:val="22"/>
                <w:szCs w:val="28"/>
              </w:rPr>
              <w:t>5--6次</w:t>
            </w:r>
          </w:p>
        </w:tc>
      </w:tr>
      <w:tr w14:paraId="3F1A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shd w:val="clear" w:color="auto" w:fill="auto"/>
            <w:noWrap w:val="0"/>
            <w:vAlign w:val="top"/>
          </w:tcPr>
          <w:p w14:paraId="79A9C7DD">
            <w:pPr>
              <w:jc w:val="center"/>
              <w:rPr>
                <w:b/>
                <w:bCs/>
                <w:sz w:val="22"/>
                <w:szCs w:val="28"/>
              </w:rPr>
            </w:pPr>
            <w:r>
              <w:rPr>
                <w:rFonts w:hint="eastAsia"/>
                <w:b/>
                <w:bCs/>
                <w:sz w:val="22"/>
                <w:szCs w:val="28"/>
              </w:rPr>
              <w:t>及格（30--34分）</w:t>
            </w:r>
          </w:p>
        </w:tc>
        <w:tc>
          <w:tcPr>
            <w:tcW w:w="1431" w:type="dxa"/>
            <w:shd w:val="clear" w:color="auto" w:fill="auto"/>
            <w:noWrap w:val="0"/>
            <w:vAlign w:val="top"/>
          </w:tcPr>
          <w:p w14:paraId="5F65FBD9">
            <w:pPr>
              <w:jc w:val="center"/>
              <w:rPr>
                <w:sz w:val="22"/>
                <w:szCs w:val="28"/>
              </w:rPr>
            </w:pPr>
            <w:r>
              <w:rPr>
                <w:rFonts w:hint="eastAsia"/>
                <w:sz w:val="22"/>
                <w:szCs w:val="28"/>
              </w:rPr>
              <w:t>3--4个</w:t>
            </w:r>
          </w:p>
        </w:tc>
        <w:tc>
          <w:tcPr>
            <w:tcW w:w="1704" w:type="dxa"/>
            <w:shd w:val="clear" w:color="auto" w:fill="auto"/>
            <w:noWrap w:val="0"/>
            <w:vAlign w:val="top"/>
          </w:tcPr>
          <w:p w14:paraId="23DAFD61">
            <w:pPr>
              <w:jc w:val="center"/>
              <w:rPr>
                <w:sz w:val="22"/>
                <w:szCs w:val="28"/>
              </w:rPr>
            </w:pPr>
            <w:r>
              <w:rPr>
                <w:rFonts w:hint="eastAsia"/>
                <w:sz w:val="22"/>
                <w:szCs w:val="28"/>
              </w:rPr>
              <w:t>3--5个</w:t>
            </w:r>
          </w:p>
        </w:tc>
        <w:tc>
          <w:tcPr>
            <w:tcW w:w="1705" w:type="dxa"/>
            <w:shd w:val="clear" w:color="auto" w:fill="auto"/>
            <w:noWrap w:val="0"/>
            <w:vAlign w:val="top"/>
          </w:tcPr>
          <w:p w14:paraId="729C7963">
            <w:pPr>
              <w:jc w:val="center"/>
              <w:rPr>
                <w:sz w:val="22"/>
                <w:szCs w:val="28"/>
              </w:rPr>
            </w:pPr>
            <w:r>
              <w:rPr>
                <w:rFonts w:hint="eastAsia"/>
                <w:sz w:val="22"/>
                <w:szCs w:val="28"/>
              </w:rPr>
              <w:t>3--4次</w:t>
            </w:r>
          </w:p>
        </w:tc>
        <w:tc>
          <w:tcPr>
            <w:tcW w:w="1705" w:type="dxa"/>
            <w:shd w:val="clear" w:color="auto" w:fill="auto"/>
            <w:noWrap w:val="0"/>
            <w:vAlign w:val="top"/>
          </w:tcPr>
          <w:p w14:paraId="6C2582E2">
            <w:pPr>
              <w:jc w:val="center"/>
              <w:rPr>
                <w:sz w:val="22"/>
                <w:szCs w:val="28"/>
              </w:rPr>
            </w:pPr>
            <w:r>
              <w:rPr>
                <w:rFonts w:hint="eastAsia"/>
                <w:sz w:val="22"/>
                <w:szCs w:val="28"/>
              </w:rPr>
              <w:t>3--4次</w:t>
            </w:r>
          </w:p>
        </w:tc>
      </w:tr>
      <w:tr w14:paraId="3B0C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dxa"/>
            <w:shd w:val="clear" w:color="auto" w:fill="auto"/>
            <w:noWrap w:val="0"/>
            <w:vAlign w:val="top"/>
          </w:tcPr>
          <w:p w14:paraId="49AFD60E">
            <w:pPr>
              <w:jc w:val="center"/>
              <w:rPr>
                <w:rFonts w:hint="eastAsia"/>
                <w:b/>
                <w:bCs/>
                <w:sz w:val="22"/>
                <w:szCs w:val="28"/>
              </w:rPr>
            </w:pPr>
            <w:r>
              <w:rPr>
                <w:rFonts w:hint="eastAsia"/>
                <w:b/>
                <w:bCs/>
                <w:sz w:val="22"/>
                <w:szCs w:val="28"/>
              </w:rPr>
              <w:t>继续努力</w:t>
            </w:r>
          </w:p>
          <w:p w14:paraId="0DF1F4AF">
            <w:pPr>
              <w:jc w:val="center"/>
              <w:rPr>
                <w:b/>
                <w:bCs/>
                <w:sz w:val="22"/>
                <w:szCs w:val="28"/>
              </w:rPr>
            </w:pPr>
            <w:r>
              <w:rPr>
                <w:rFonts w:hint="eastAsia"/>
                <w:b/>
                <w:bCs/>
                <w:sz w:val="22"/>
                <w:szCs w:val="28"/>
              </w:rPr>
              <w:t>（20--29分）</w:t>
            </w:r>
          </w:p>
        </w:tc>
        <w:tc>
          <w:tcPr>
            <w:tcW w:w="1431" w:type="dxa"/>
            <w:shd w:val="clear" w:color="auto" w:fill="auto"/>
            <w:noWrap w:val="0"/>
            <w:vAlign w:val="top"/>
          </w:tcPr>
          <w:p w14:paraId="47DC0FD0">
            <w:pPr>
              <w:jc w:val="center"/>
              <w:rPr>
                <w:sz w:val="22"/>
                <w:szCs w:val="28"/>
              </w:rPr>
            </w:pPr>
            <w:r>
              <w:rPr>
                <w:rFonts w:hint="eastAsia"/>
                <w:sz w:val="22"/>
                <w:szCs w:val="28"/>
              </w:rPr>
              <w:t>3个以下</w:t>
            </w:r>
          </w:p>
        </w:tc>
        <w:tc>
          <w:tcPr>
            <w:tcW w:w="1704" w:type="dxa"/>
            <w:shd w:val="clear" w:color="auto" w:fill="auto"/>
            <w:noWrap w:val="0"/>
            <w:vAlign w:val="top"/>
          </w:tcPr>
          <w:p w14:paraId="10455095">
            <w:pPr>
              <w:jc w:val="center"/>
              <w:rPr>
                <w:sz w:val="22"/>
                <w:szCs w:val="28"/>
              </w:rPr>
            </w:pPr>
            <w:r>
              <w:rPr>
                <w:rFonts w:hint="eastAsia"/>
                <w:sz w:val="22"/>
                <w:szCs w:val="28"/>
              </w:rPr>
              <w:t>3个以下</w:t>
            </w:r>
          </w:p>
        </w:tc>
        <w:tc>
          <w:tcPr>
            <w:tcW w:w="1705" w:type="dxa"/>
            <w:shd w:val="clear" w:color="auto" w:fill="auto"/>
            <w:noWrap w:val="0"/>
            <w:vAlign w:val="top"/>
          </w:tcPr>
          <w:p w14:paraId="6FB87FC0">
            <w:pPr>
              <w:jc w:val="center"/>
              <w:rPr>
                <w:sz w:val="22"/>
                <w:szCs w:val="28"/>
              </w:rPr>
            </w:pPr>
            <w:r>
              <w:rPr>
                <w:rFonts w:hint="eastAsia"/>
                <w:sz w:val="22"/>
                <w:szCs w:val="28"/>
              </w:rPr>
              <w:t>2次及以下</w:t>
            </w:r>
          </w:p>
        </w:tc>
        <w:tc>
          <w:tcPr>
            <w:tcW w:w="1705" w:type="dxa"/>
            <w:shd w:val="clear" w:color="auto" w:fill="auto"/>
            <w:noWrap w:val="0"/>
            <w:vAlign w:val="top"/>
          </w:tcPr>
          <w:p w14:paraId="705B1A3D">
            <w:pPr>
              <w:jc w:val="center"/>
              <w:rPr>
                <w:sz w:val="22"/>
                <w:szCs w:val="28"/>
              </w:rPr>
            </w:pPr>
            <w:r>
              <w:rPr>
                <w:rFonts w:hint="eastAsia"/>
                <w:sz w:val="22"/>
                <w:szCs w:val="28"/>
              </w:rPr>
              <w:t>2次及以下</w:t>
            </w:r>
          </w:p>
        </w:tc>
      </w:tr>
    </w:tbl>
    <w:p w14:paraId="33552796">
      <w:pPr>
        <w:rPr>
          <w:vanish/>
        </w:rPr>
      </w:pPr>
    </w:p>
    <w:tbl>
      <w:tblPr>
        <w:tblStyle w:val="5"/>
        <w:tblpPr w:leftFromText="180" w:rightFromText="180" w:vertAnchor="text" w:horzAnchor="page" w:tblpX="1792"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32D9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522" w:type="dxa"/>
            <w:gridSpan w:val="5"/>
            <w:shd w:val="clear" w:color="auto" w:fill="auto"/>
            <w:noWrap w:val="0"/>
            <w:vAlign w:val="center"/>
          </w:tcPr>
          <w:p w14:paraId="427BA97E">
            <w:pPr>
              <w:jc w:val="center"/>
              <w:rPr>
                <w:b/>
                <w:bCs/>
                <w:sz w:val="20"/>
                <w:szCs w:val="22"/>
              </w:rPr>
            </w:pPr>
            <w:r>
              <w:rPr>
                <w:rFonts w:hint="eastAsia"/>
                <w:b/>
                <w:bCs/>
                <w:sz w:val="22"/>
                <w:szCs w:val="28"/>
              </w:rPr>
              <w:t>水平四七年级排球正面上手传球、发球考核评价标准</w:t>
            </w:r>
          </w:p>
        </w:tc>
      </w:tr>
      <w:tr w14:paraId="4564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noWrap w:val="0"/>
            <w:vAlign w:val="top"/>
          </w:tcPr>
          <w:p w14:paraId="107C2C2A">
            <w:pPr>
              <w:jc w:val="center"/>
              <w:rPr>
                <w:b/>
                <w:bCs/>
                <w:sz w:val="22"/>
                <w:szCs w:val="28"/>
              </w:rPr>
            </w:pPr>
            <w:r>
              <w:rPr>
                <w:rFonts w:hint="eastAsia"/>
                <w:b/>
                <w:bCs/>
                <w:sz w:val="22"/>
                <w:szCs w:val="28"/>
              </w:rPr>
              <w:t>基本技术</w:t>
            </w:r>
          </w:p>
        </w:tc>
        <w:tc>
          <w:tcPr>
            <w:tcW w:w="1704" w:type="dxa"/>
            <w:shd w:val="clear" w:color="auto" w:fill="auto"/>
            <w:noWrap w:val="0"/>
            <w:vAlign w:val="top"/>
          </w:tcPr>
          <w:p w14:paraId="3E570C66">
            <w:pPr>
              <w:jc w:val="center"/>
              <w:rPr>
                <w:b/>
                <w:bCs/>
                <w:sz w:val="22"/>
                <w:szCs w:val="28"/>
              </w:rPr>
            </w:pPr>
            <w:r>
              <w:rPr>
                <w:rFonts w:hint="eastAsia"/>
                <w:b/>
                <w:bCs/>
                <w:sz w:val="22"/>
                <w:szCs w:val="28"/>
              </w:rPr>
              <w:t>优秀</w:t>
            </w:r>
          </w:p>
        </w:tc>
        <w:tc>
          <w:tcPr>
            <w:tcW w:w="1704" w:type="dxa"/>
            <w:shd w:val="clear" w:color="auto" w:fill="auto"/>
            <w:noWrap w:val="0"/>
            <w:vAlign w:val="top"/>
          </w:tcPr>
          <w:p w14:paraId="5A151B7B">
            <w:pPr>
              <w:jc w:val="center"/>
              <w:rPr>
                <w:b/>
                <w:bCs/>
                <w:sz w:val="22"/>
                <w:szCs w:val="28"/>
              </w:rPr>
            </w:pPr>
            <w:r>
              <w:rPr>
                <w:rFonts w:hint="eastAsia"/>
                <w:b/>
                <w:bCs/>
                <w:sz w:val="22"/>
                <w:szCs w:val="28"/>
              </w:rPr>
              <w:t>良好</w:t>
            </w:r>
          </w:p>
        </w:tc>
        <w:tc>
          <w:tcPr>
            <w:tcW w:w="1705" w:type="dxa"/>
            <w:shd w:val="clear" w:color="auto" w:fill="auto"/>
            <w:noWrap w:val="0"/>
            <w:vAlign w:val="top"/>
          </w:tcPr>
          <w:p w14:paraId="7298DA95">
            <w:pPr>
              <w:jc w:val="center"/>
              <w:rPr>
                <w:b/>
                <w:bCs/>
                <w:sz w:val="22"/>
                <w:szCs w:val="28"/>
              </w:rPr>
            </w:pPr>
            <w:r>
              <w:rPr>
                <w:rFonts w:hint="eastAsia"/>
                <w:b/>
                <w:bCs/>
                <w:sz w:val="22"/>
                <w:szCs w:val="28"/>
              </w:rPr>
              <w:t>及格</w:t>
            </w:r>
          </w:p>
        </w:tc>
        <w:tc>
          <w:tcPr>
            <w:tcW w:w="1705" w:type="dxa"/>
            <w:shd w:val="clear" w:color="auto" w:fill="auto"/>
            <w:noWrap w:val="0"/>
            <w:vAlign w:val="top"/>
          </w:tcPr>
          <w:p w14:paraId="30547C59">
            <w:pPr>
              <w:jc w:val="center"/>
              <w:rPr>
                <w:b/>
                <w:bCs/>
                <w:sz w:val="22"/>
                <w:szCs w:val="28"/>
              </w:rPr>
            </w:pPr>
            <w:r>
              <w:rPr>
                <w:rFonts w:hint="eastAsia"/>
                <w:b/>
                <w:bCs/>
                <w:sz w:val="22"/>
                <w:szCs w:val="28"/>
              </w:rPr>
              <w:t>继续努力</w:t>
            </w:r>
          </w:p>
        </w:tc>
      </w:tr>
      <w:tr w14:paraId="2265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noWrap w:val="0"/>
            <w:vAlign w:val="top"/>
          </w:tcPr>
          <w:p w14:paraId="48762D4E">
            <w:pPr>
              <w:jc w:val="center"/>
              <w:rPr>
                <w:b/>
                <w:bCs/>
                <w:sz w:val="22"/>
                <w:szCs w:val="28"/>
              </w:rPr>
            </w:pPr>
            <w:r>
              <w:rPr>
                <w:rFonts w:hint="eastAsia"/>
                <w:b/>
                <w:bCs/>
                <w:sz w:val="22"/>
                <w:szCs w:val="28"/>
              </w:rPr>
              <w:t>一抛一传球</w:t>
            </w:r>
          </w:p>
        </w:tc>
        <w:tc>
          <w:tcPr>
            <w:tcW w:w="1704" w:type="dxa"/>
            <w:shd w:val="clear" w:color="auto" w:fill="auto"/>
            <w:noWrap w:val="0"/>
            <w:vAlign w:val="top"/>
          </w:tcPr>
          <w:p w14:paraId="615B0835">
            <w:pPr>
              <w:rPr>
                <w:sz w:val="22"/>
                <w:szCs w:val="28"/>
              </w:rPr>
            </w:pPr>
            <w:r>
              <w:rPr>
                <w:sz w:val="22"/>
                <w:szCs w:val="28"/>
              </w:rPr>
              <w:t>熟练掌握一</w:t>
            </w:r>
            <w:r>
              <w:rPr>
                <w:rFonts w:hint="eastAsia"/>
                <w:sz w:val="22"/>
                <w:szCs w:val="28"/>
              </w:rPr>
              <w:t>抛</w:t>
            </w:r>
            <w:r>
              <w:rPr>
                <w:sz w:val="22"/>
                <w:szCs w:val="28"/>
              </w:rPr>
              <w:t>一</w:t>
            </w:r>
            <w:r>
              <w:rPr>
                <w:rFonts w:hint="eastAsia"/>
                <w:sz w:val="22"/>
                <w:szCs w:val="28"/>
              </w:rPr>
              <w:t>传</w:t>
            </w:r>
            <w:r>
              <w:rPr>
                <w:sz w:val="22"/>
                <w:szCs w:val="28"/>
              </w:rPr>
              <w:t>基本动作，抛球稳</w:t>
            </w:r>
            <w:r>
              <w:rPr>
                <w:rFonts w:hint="eastAsia"/>
                <w:sz w:val="22"/>
                <w:szCs w:val="28"/>
              </w:rPr>
              <w:t>，传</w:t>
            </w:r>
            <w:r>
              <w:rPr>
                <w:sz w:val="22"/>
                <w:szCs w:val="28"/>
              </w:rPr>
              <w:t>球脚步移动快速，</w:t>
            </w:r>
            <w:r>
              <w:rPr>
                <w:rFonts w:hint="eastAsia"/>
                <w:sz w:val="22"/>
                <w:szCs w:val="28"/>
              </w:rPr>
              <w:t>传球手型正确，击球位置准确，手指弹动，传球</w:t>
            </w:r>
            <w:r>
              <w:rPr>
                <w:sz w:val="22"/>
                <w:szCs w:val="28"/>
              </w:rPr>
              <w:t>平稳，回球质量高。</w:t>
            </w:r>
          </w:p>
        </w:tc>
        <w:tc>
          <w:tcPr>
            <w:tcW w:w="1704" w:type="dxa"/>
            <w:shd w:val="clear" w:color="auto" w:fill="auto"/>
            <w:noWrap w:val="0"/>
            <w:vAlign w:val="top"/>
          </w:tcPr>
          <w:p w14:paraId="518325AA">
            <w:pPr>
              <w:rPr>
                <w:sz w:val="24"/>
                <w:szCs w:val="32"/>
              </w:rPr>
            </w:pPr>
            <w:r>
              <w:rPr>
                <w:sz w:val="22"/>
                <w:szCs w:val="28"/>
              </w:rPr>
              <w:t>基本掌握一抛一</w:t>
            </w:r>
            <w:r>
              <w:rPr>
                <w:rFonts w:hint="eastAsia"/>
                <w:sz w:val="22"/>
                <w:szCs w:val="28"/>
              </w:rPr>
              <w:t>传</w:t>
            </w:r>
            <w:r>
              <w:rPr>
                <w:sz w:val="22"/>
                <w:szCs w:val="28"/>
              </w:rPr>
              <w:t>的基本动作</w:t>
            </w:r>
            <w:r>
              <w:rPr>
                <w:rFonts w:hint="eastAsia"/>
                <w:sz w:val="22"/>
                <w:szCs w:val="28"/>
              </w:rPr>
              <w:t>。</w:t>
            </w:r>
            <w:r>
              <w:rPr>
                <w:sz w:val="22"/>
                <w:szCs w:val="28"/>
              </w:rPr>
              <w:t>抛球较稳</w:t>
            </w:r>
            <w:r>
              <w:rPr>
                <w:rFonts w:hint="eastAsia"/>
                <w:sz w:val="22"/>
                <w:szCs w:val="28"/>
              </w:rPr>
              <w:t>，传球手型正确，击球位置适当，手指弹动，传</w:t>
            </w:r>
            <w:r>
              <w:rPr>
                <w:sz w:val="22"/>
                <w:szCs w:val="28"/>
              </w:rPr>
              <w:t>球时动作的熟练度</w:t>
            </w:r>
            <w:r>
              <w:rPr>
                <w:rFonts w:hint="eastAsia"/>
                <w:sz w:val="22"/>
                <w:szCs w:val="28"/>
              </w:rPr>
              <w:t>、</w:t>
            </w:r>
            <w:r>
              <w:rPr>
                <w:sz w:val="22"/>
                <w:szCs w:val="28"/>
              </w:rPr>
              <w:t>连贯性有待改善，回球质量较好。</w:t>
            </w:r>
          </w:p>
        </w:tc>
        <w:tc>
          <w:tcPr>
            <w:tcW w:w="1705" w:type="dxa"/>
            <w:shd w:val="clear" w:color="auto" w:fill="auto"/>
            <w:noWrap w:val="0"/>
            <w:vAlign w:val="top"/>
          </w:tcPr>
          <w:p w14:paraId="1183F757">
            <w:pPr>
              <w:rPr>
                <w:sz w:val="24"/>
                <w:szCs w:val="32"/>
              </w:rPr>
            </w:pPr>
            <w:r>
              <w:rPr>
                <w:sz w:val="22"/>
                <w:szCs w:val="28"/>
              </w:rPr>
              <w:t>初步掌握一抛一</w:t>
            </w:r>
            <w:r>
              <w:rPr>
                <w:rFonts w:hint="eastAsia"/>
                <w:sz w:val="22"/>
                <w:szCs w:val="28"/>
              </w:rPr>
              <w:t>传</w:t>
            </w:r>
            <w:r>
              <w:rPr>
                <w:sz w:val="22"/>
                <w:szCs w:val="28"/>
              </w:rPr>
              <w:t>球的基本动作，抛球稳定性一般</w:t>
            </w:r>
            <w:r>
              <w:rPr>
                <w:rFonts w:hint="eastAsia"/>
                <w:sz w:val="22"/>
                <w:szCs w:val="28"/>
              </w:rPr>
              <w:t>，传球手型基本正确，击球位置一般，传</w:t>
            </w:r>
            <w:r>
              <w:rPr>
                <w:sz w:val="22"/>
                <w:szCs w:val="28"/>
              </w:rPr>
              <w:t>球时动作较僵硬，回球质量一般。</w:t>
            </w:r>
          </w:p>
        </w:tc>
        <w:tc>
          <w:tcPr>
            <w:tcW w:w="1705" w:type="dxa"/>
            <w:shd w:val="clear" w:color="auto" w:fill="auto"/>
            <w:noWrap w:val="0"/>
            <w:vAlign w:val="top"/>
          </w:tcPr>
          <w:p w14:paraId="0EAF36C4">
            <w:pPr>
              <w:rPr>
                <w:sz w:val="24"/>
                <w:szCs w:val="32"/>
              </w:rPr>
            </w:pPr>
            <w:r>
              <w:rPr>
                <w:sz w:val="22"/>
                <w:szCs w:val="28"/>
              </w:rPr>
              <w:t>抛球不稳，成功率不高，</w:t>
            </w:r>
            <w:r>
              <w:rPr>
                <w:rFonts w:hint="eastAsia"/>
                <w:sz w:val="22"/>
                <w:szCs w:val="28"/>
              </w:rPr>
              <w:t>传球手型不正确，击球位置把握不准，手指僵硬、粘球，</w:t>
            </w:r>
            <w:r>
              <w:rPr>
                <w:sz w:val="22"/>
                <w:szCs w:val="28"/>
              </w:rPr>
              <w:t>动作协调性</w:t>
            </w:r>
            <w:r>
              <w:rPr>
                <w:rFonts w:hint="eastAsia"/>
                <w:sz w:val="22"/>
                <w:szCs w:val="28"/>
              </w:rPr>
              <w:t>、</w:t>
            </w:r>
            <w:r>
              <w:rPr>
                <w:sz w:val="22"/>
                <w:szCs w:val="28"/>
              </w:rPr>
              <w:t>连贯性较差，回球的质量不好。</w:t>
            </w:r>
          </w:p>
        </w:tc>
      </w:tr>
      <w:tr w14:paraId="66D6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noWrap w:val="0"/>
            <w:vAlign w:val="top"/>
          </w:tcPr>
          <w:p w14:paraId="6A58B86C">
            <w:pPr>
              <w:jc w:val="center"/>
              <w:rPr>
                <w:b/>
                <w:bCs/>
                <w:sz w:val="22"/>
                <w:szCs w:val="28"/>
              </w:rPr>
            </w:pPr>
            <w:r>
              <w:rPr>
                <w:rFonts w:hint="eastAsia"/>
                <w:b/>
                <w:bCs/>
                <w:sz w:val="22"/>
                <w:szCs w:val="28"/>
              </w:rPr>
              <w:t>连续传球</w:t>
            </w:r>
          </w:p>
        </w:tc>
        <w:tc>
          <w:tcPr>
            <w:tcW w:w="1704" w:type="dxa"/>
            <w:shd w:val="clear" w:color="auto" w:fill="auto"/>
            <w:noWrap w:val="0"/>
            <w:vAlign w:val="top"/>
          </w:tcPr>
          <w:p w14:paraId="6EACCD56">
            <w:pPr>
              <w:rPr>
                <w:sz w:val="22"/>
                <w:szCs w:val="28"/>
              </w:rPr>
            </w:pPr>
            <w:r>
              <w:rPr>
                <w:sz w:val="22"/>
                <w:szCs w:val="28"/>
              </w:rPr>
              <w:t>熟练掌握</w:t>
            </w:r>
            <w:r>
              <w:rPr>
                <w:rFonts w:hint="eastAsia"/>
                <w:sz w:val="22"/>
                <w:szCs w:val="28"/>
              </w:rPr>
              <w:t>连续传</w:t>
            </w:r>
            <w:r>
              <w:rPr>
                <w:sz w:val="22"/>
                <w:szCs w:val="28"/>
              </w:rPr>
              <w:t>球的基本动作，</w:t>
            </w:r>
            <w:r>
              <w:rPr>
                <w:rFonts w:hint="eastAsia"/>
                <w:sz w:val="22"/>
                <w:szCs w:val="28"/>
              </w:rPr>
              <w:t>传球手型正确，击球位置把握准确，手指弹动，传</w:t>
            </w:r>
            <w:r>
              <w:rPr>
                <w:sz w:val="22"/>
                <w:szCs w:val="28"/>
              </w:rPr>
              <w:t>球动作稳定，力度恰当，脚步移动快。</w:t>
            </w:r>
          </w:p>
        </w:tc>
        <w:tc>
          <w:tcPr>
            <w:tcW w:w="1704" w:type="dxa"/>
            <w:shd w:val="clear" w:color="auto" w:fill="auto"/>
            <w:noWrap w:val="0"/>
            <w:vAlign w:val="top"/>
          </w:tcPr>
          <w:p w14:paraId="04B48735">
            <w:pPr>
              <w:rPr>
                <w:sz w:val="22"/>
                <w:szCs w:val="28"/>
              </w:rPr>
            </w:pPr>
            <w:r>
              <w:rPr>
                <w:rFonts w:hint="eastAsia"/>
                <w:sz w:val="22"/>
                <w:szCs w:val="28"/>
              </w:rPr>
              <w:t>基本</w:t>
            </w:r>
            <w:r>
              <w:rPr>
                <w:sz w:val="22"/>
                <w:szCs w:val="28"/>
              </w:rPr>
              <w:t>掌握</w:t>
            </w:r>
            <w:r>
              <w:rPr>
                <w:rFonts w:hint="eastAsia"/>
                <w:sz w:val="22"/>
                <w:szCs w:val="28"/>
              </w:rPr>
              <w:t>连续传</w:t>
            </w:r>
            <w:r>
              <w:rPr>
                <w:sz w:val="22"/>
                <w:szCs w:val="28"/>
              </w:rPr>
              <w:t>球的基本动作，</w:t>
            </w:r>
            <w:r>
              <w:rPr>
                <w:rFonts w:hint="eastAsia"/>
                <w:sz w:val="22"/>
                <w:szCs w:val="28"/>
              </w:rPr>
              <w:t>传球手型正确，击球位置适当，手指弹动，</w:t>
            </w:r>
            <w:r>
              <w:rPr>
                <w:sz w:val="22"/>
                <w:szCs w:val="28"/>
              </w:rPr>
              <w:t>连续</w:t>
            </w:r>
            <w:r>
              <w:rPr>
                <w:rFonts w:hint="eastAsia"/>
                <w:sz w:val="22"/>
                <w:szCs w:val="28"/>
              </w:rPr>
              <w:t>传</w:t>
            </w:r>
            <w:r>
              <w:rPr>
                <w:sz w:val="22"/>
                <w:szCs w:val="28"/>
              </w:rPr>
              <w:t>球</w:t>
            </w:r>
            <w:r>
              <w:rPr>
                <w:rFonts w:hint="eastAsia"/>
                <w:sz w:val="22"/>
                <w:szCs w:val="28"/>
              </w:rPr>
              <w:t>动作熟练性、连贯性以及力度控制有待改善</w:t>
            </w:r>
            <w:r>
              <w:rPr>
                <w:sz w:val="22"/>
                <w:szCs w:val="28"/>
              </w:rPr>
              <w:t>。</w:t>
            </w:r>
          </w:p>
        </w:tc>
        <w:tc>
          <w:tcPr>
            <w:tcW w:w="1705" w:type="dxa"/>
            <w:shd w:val="clear" w:color="auto" w:fill="auto"/>
            <w:noWrap w:val="0"/>
            <w:vAlign w:val="top"/>
          </w:tcPr>
          <w:p w14:paraId="3539974E">
            <w:pPr>
              <w:rPr>
                <w:sz w:val="22"/>
                <w:szCs w:val="28"/>
              </w:rPr>
            </w:pPr>
            <w:r>
              <w:rPr>
                <w:rFonts w:hint="eastAsia"/>
                <w:sz w:val="22"/>
                <w:szCs w:val="28"/>
              </w:rPr>
              <w:t>初步掌握连续传球基本动作，传球手型基本正确，击球位置一般，连续传球动作较僵硬、回球质量一般。</w:t>
            </w:r>
          </w:p>
        </w:tc>
        <w:tc>
          <w:tcPr>
            <w:tcW w:w="1705" w:type="dxa"/>
            <w:shd w:val="clear" w:color="auto" w:fill="auto"/>
            <w:noWrap w:val="0"/>
            <w:vAlign w:val="top"/>
          </w:tcPr>
          <w:p w14:paraId="42AC204B">
            <w:pPr>
              <w:rPr>
                <w:sz w:val="22"/>
                <w:szCs w:val="28"/>
              </w:rPr>
            </w:pPr>
            <w:r>
              <w:rPr>
                <w:rFonts w:hint="eastAsia"/>
                <w:sz w:val="22"/>
                <w:szCs w:val="28"/>
              </w:rPr>
              <w:t>连续传球有难度，传球手型不太正确，击球位置把握不准，手指僵硬、粘球，动作协调性、连贯性较差，出现托球现象。</w:t>
            </w:r>
          </w:p>
        </w:tc>
      </w:tr>
      <w:tr w14:paraId="79A6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noWrap w:val="0"/>
            <w:vAlign w:val="top"/>
          </w:tcPr>
          <w:p w14:paraId="41D36C4E">
            <w:pPr>
              <w:jc w:val="center"/>
              <w:rPr>
                <w:b/>
                <w:bCs/>
                <w:sz w:val="22"/>
                <w:szCs w:val="28"/>
              </w:rPr>
            </w:pPr>
            <w:r>
              <w:rPr>
                <w:rFonts w:hint="eastAsia"/>
                <w:b/>
                <w:bCs/>
                <w:sz w:val="22"/>
                <w:szCs w:val="28"/>
              </w:rPr>
              <w:t>隔网正面上手发球</w:t>
            </w:r>
          </w:p>
          <w:p w14:paraId="4A31D0ED">
            <w:pPr>
              <w:jc w:val="center"/>
              <w:rPr>
                <w:rFonts w:hint="eastAsia"/>
                <w:b/>
                <w:bCs/>
                <w:sz w:val="22"/>
                <w:szCs w:val="28"/>
              </w:rPr>
            </w:pPr>
          </w:p>
          <w:p w14:paraId="46B48A74">
            <w:pPr>
              <w:jc w:val="center"/>
              <w:rPr>
                <w:rFonts w:hint="eastAsia"/>
                <w:b/>
                <w:bCs/>
                <w:sz w:val="22"/>
                <w:szCs w:val="28"/>
              </w:rPr>
            </w:pPr>
          </w:p>
          <w:p w14:paraId="62C332F1">
            <w:pPr>
              <w:jc w:val="center"/>
              <w:rPr>
                <w:rFonts w:hint="eastAsia"/>
                <w:b/>
                <w:bCs/>
                <w:sz w:val="22"/>
                <w:szCs w:val="28"/>
              </w:rPr>
            </w:pPr>
          </w:p>
          <w:p w14:paraId="35116B90">
            <w:pPr>
              <w:jc w:val="center"/>
              <w:rPr>
                <w:rFonts w:hint="eastAsia"/>
                <w:b/>
                <w:bCs/>
                <w:sz w:val="22"/>
                <w:szCs w:val="28"/>
              </w:rPr>
            </w:pPr>
          </w:p>
          <w:p w14:paraId="0CA2912D">
            <w:pPr>
              <w:jc w:val="center"/>
              <w:rPr>
                <w:rFonts w:hint="eastAsia"/>
                <w:b/>
                <w:bCs/>
                <w:sz w:val="22"/>
                <w:szCs w:val="28"/>
              </w:rPr>
            </w:pPr>
          </w:p>
          <w:p w14:paraId="6A61BAAF">
            <w:pPr>
              <w:jc w:val="center"/>
              <w:rPr>
                <w:rFonts w:hint="eastAsia"/>
                <w:b/>
                <w:bCs/>
                <w:sz w:val="22"/>
                <w:szCs w:val="28"/>
              </w:rPr>
            </w:pPr>
          </w:p>
          <w:p w14:paraId="53589086">
            <w:pPr>
              <w:jc w:val="center"/>
              <w:rPr>
                <w:rFonts w:hint="eastAsia"/>
                <w:b/>
                <w:bCs/>
                <w:sz w:val="22"/>
                <w:szCs w:val="28"/>
              </w:rPr>
            </w:pPr>
          </w:p>
          <w:p w14:paraId="627989DC">
            <w:pPr>
              <w:rPr>
                <w:b/>
                <w:bCs/>
                <w:sz w:val="22"/>
                <w:szCs w:val="28"/>
              </w:rPr>
            </w:pPr>
          </w:p>
        </w:tc>
        <w:tc>
          <w:tcPr>
            <w:tcW w:w="1704" w:type="dxa"/>
            <w:shd w:val="clear" w:color="auto" w:fill="auto"/>
            <w:noWrap w:val="0"/>
            <w:vAlign w:val="top"/>
          </w:tcPr>
          <w:p w14:paraId="21D3113A">
            <w:pPr>
              <w:rPr>
                <w:sz w:val="22"/>
                <w:szCs w:val="28"/>
              </w:rPr>
            </w:pPr>
            <w:r>
              <w:rPr>
                <w:rFonts w:hint="eastAsia"/>
                <w:sz w:val="22"/>
                <w:szCs w:val="28"/>
              </w:rPr>
              <w:t>熟练</w:t>
            </w:r>
            <w:r>
              <w:rPr>
                <w:sz w:val="22"/>
                <w:szCs w:val="28"/>
              </w:rPr>
              <w:t>掌握</w:t>
            </w:r>
            <w:r>
              <w:rPr>
                <w:rFonts w:hint="eastAsia"/>
                <w:sz w:val="22"/>
                <w:szCs w:val="28"/>
              </w:rPr>
              <w:t>正面上手发球</w:t>
            </w:r>
            <w:r>
              <w:rPr>
                <w:sz w:val="22"/>
                <w:szCs w:val="28"/>
              </w:rPr>
              <w:t>的动作要领，发球动作正确</w:t>
            </w:r>
            <w:r>
              <w:rPr>
                <w:rFonts w:hint="eastAsia"/>
                <w:sz w:val="22"/>
                <w:szCs w:val="28"/>
              </w:rPr>
              <w:t>，</w:t>
            </w:r>
            <w:r>
              <w:rPr>
                <w:sz w:val="22"/>
                <w:szCs w:val="28"/>
              </w:rPr>
              <w:t>用力协调、快速，击球部位准</w:t>
            </w:r>
            <w:r>
              <w:rPr>
                <w:rFonts w:hint="eastAsia"/>
                <w:sz w:val="22"/>
                <w:szCs w:val="28"/>
              </w:rPr>
              <w:t>，</w:t>
            </w:r>
            <w:r>
              <w:rPr>
                <w:sz w:val="22"/>
                <w:szCs w:val="28"/>
              </w:rPr>
              <w:t>发球高远且有方向性</w:t>
            </w:r>
            <w:r>
              <w:rPr>
                <w:rFonts w:hint="eastAsia"/>
                <w:sz w:val="22"/>
                <w:szCs w:val="28"/>
              </w:rPr>
              <w:t>；隔网</w:t>
            </w:r>
            <w:r>
              <w:rPr>
                <w:sz w:val="22"/>
                <w:szCs w:val="28"/>
              </w:rPr>
              <w:t>发球</w:t>
            </w:r>
            <w:r>
              <w:rPr>
                <w:rFonts w:hint="eastAsia"/>
                <w:sz w:val="22"/>
                <w:szCs w:val="28"/>
              </w:rPr>
              <w:t>10</w:t>
            </w:r>
            <w:r>
              <w:rPr>
                <w:sz w:val="22"/>
                <w:szCs w:val="28"/>
              </w:rPr>
              <w:t>次</w:t>
            </w:r>
            <w:r>
              <w:rPr>
                <w:rFonts w:hint="eastAsia"/>
                <w:sz w:val="22"/>
                <w:szCs w:val="28"/>
              </w:rPr>
              <w:t>7</w:t>
            </w:r>
            <w:r>
              <w:rPr>
                <w:sz w:val="22"/>
                <w:szCs w:val="28"/>
              </w:rPr>
              <w:t>次</w:t>
            </w:r>
            <w:r>
              <w:rPr>
                <w:rFonts w:hint="eastAsia"/>
                <w:sz w:val="22"/>
                <w:szCs w:val="28"/>
              </w:rPr>
              <w:t>以上发过网。</w:t>
            </w:r>
          </w:p>
        </w:tc>
        <w:tc>
          <w:tcPr>
            <w:tcW w:w="1704" w:type="dxa"/>
            <w:shd w:val="clear" w:color="auto" w:fill="auto"/>
            <w:noWrap w:val="0"/>
            <w:vAlign w:val="top"/>
          </w:tcPr>
          <w:p w14:paraId="08A5CE76">
            <w:pPr>
              <w:rPr>
                <w:sz w:val="22"/>
                <w:szCs w:val="28"/>
              </w:rPr>
            </w:pPr>
            <w:r>
              <w:rPr>
                <w:sz w:val="22"/>
                <w:szCs w:val="28"/>
              </w:rPr>
              <w:t>基本掌握</w:t>
            </w:r>
            <w:r>
              <w:rPr>
                <w:rFonts w:hint="eastAsia"/>
                <w:sz w:val="22"/>
                <w:szCs w:val="28"/>
              </w:rPr>
              <w:t>正面上手发球</w:t>
            </w:r>
            <w:r>
              <w:rPr>
                <w:sz w:val="22"/>
                <w:szCs w:val="28"/>
              </w:rPr>
              <w:t>的动作要领，发球动作正确</w:t>
            </w:r>
            <w:r>
              <w:rPr>
                <w:rFonts w:hint="eastAsia"/>
                <w:sz w:val="22"/>
                <w:szCs w:val="28"/>
              </w:rPr>
              <w:t>，</w:t>
            </w:r>
            <w:r>
              <w:rPr>
                <w:sz w:val="22"/>
                <w:szCs w:val="28"/>
              </w:rPr>
              <w:t>用力协调、快速，击球部位</w:t>
            </w:r>
            <w:r>
              <w:rPr>
                <w:rFonts w:hint="eastAsia"/>
                <w:sz w:val="22"/>
                <w:szCs w:val="28"/>
              </w:rPr>
              <w:t>、发球力度、方向有待改善，隔网</w:t>
            </w:r>
            <w:r>
              <w:rPr>
                <w:sz w:val="22"/>
                <w:szCs w:val="28"/>
              </w:rPr>
              <w:t>发球</w:t>
            </w:r>
            <w:r>
              <w:rPr>
                <w:rFonts w:hint="eastAsia"/>
                <w:sz w:val="22"/>
                <w:szCs w:val="28"/>
              </w:rPr>
              <w:t>10</w:t>
            </w:r>
            <w:r>
              <w:rPr>
                <w:sz w:val="22"/>
                <w:szCs w:val="28"/>
              </w:rPr>
              <w:t>次</w:t>
            </w:r>
            <w:r>
              <w:rPr>
                <w:rFonts w:hint="eastAsia"/>
                <w:sz w:val="22"/>
                <w:szCs w:val="28"/>
              </w:rPr>
              <w:t>5</w:t>
            </w:r>
            <w:r>
              <w:rPr>
                <w:sz w:val="22"/>
                <w:szCs w:val="28"/>
              </w:rPr>
              <w:t>次</w:t>
            </w:r>
            <w:r>
              <w:rPr>
                <w:rFonts w:hint="eastAsia"/>
                <w:sz w:val="22"/>
                <w:szCs w:val="28"/>
              </w:rPr>
              <w:t>以上发过网。</w:t>
            </w:r>
          </w:p>
        </w:tc>
        <w:tc>
          <w:tcPr>
            <w:tcW w:w="1705" w:type="dxa"/>
            <w:shd w:val="clear" w:color="auto" w:fill="auto"/>
            <w:noWrap w:val="0"/>
            <w:vAlign w:val="top"/>
          </w:tcPr>
          <w:p w14:paraId="722091FE">
            <w:pPr>
              <w:rPr>
                <w:sz w:val="22"/>
                <w:szCs w:val="28"/>
              </w:rPr>
            </w:pPr>
            <w:r>
              <w:rPr>
                <w:rFonts w:hint="eastAsia"/>
                <w:sz w:val="22"/>
                <w:szCs w:val="28"/>
              </w:rPr>
              <w:t>初步掌握正面上手发球的基本动作，发球动作、动作连贯用力协调有一定难度，击球部位、发球力度、方向把握不准，隔网发球稳定性不高，10次3次以上发过网。</w:t>
            </w:r>
          </w:p>
        </w:tc>
        <w:tc>
          <w:tcPr>
            <w:tcW w:w="1705" w:type="dxa"/>
            <w:shd w:val="clear" w:color="auto" w:fill="auto"/>
            <w:noWrap w:val="0"/>
            <w:vAlign w:val="top"/>
          </w:tcPr>
          <w:p w14:paraId="3F78A8CE">
            <w:pPr>
              <w:rPr>
                <w:sz w:val="22"/>
                <w:szCs w:val="28"/>
              </w:rPr>
            </w:pPr>
            <w:r>
              <w:rPr>
                <w:rFonts w:hint="eastAsia"/>
                <w:sz w:val="22"/>
                <w:szCs w:val="28"/>
              </w:rPr>
              <w:t>正面上手发球动作僵硬，，击球时机、击球部位、击球力度、动作连贯性较差，隔网发球稳定性低，10次3次以下发过网。</w:t>
            </w:r>
          </w:p>
        </w:tc>
      </w:tr>
    </w:tbl>
    <w:p w14:paraId="4F60B453"/>
    <w:p w14:paraId="04A6A905"/>
    <w:p w14:paraId="617ABBD6"/>
    <w:p w14:paraId="6648507D"/>
    <w:p w14:paraId="2690D697"/>
    <w:p w14:paraId="15CF4EBC">
      <w:pPr>
        <w:bidi w:val="0"/>
        <w:rPr>
          <w:rFonts w:ascii="Times New Roman" w:hAnsi="Times New Roman" w:eastAsia="宋体" w:cs="Times New Roman"/>
          <w:kern w:val="2"/>
          <w:sz w:val="21"/>
          <w:szCs w:val="24"/>
          <w:lang w:val="en-US" w:eastAsia="zh-CN" w:bidi="ar-SA"/>
        </w:rPr>
      </w:pPr>
    </w:p>
    <w:p w14:paraId="3638B57C">
      <w:pPr>
        <w:bidi w:val="0"/>
        <w:rPr>
          <w:lang w:val="en-US" w:eastAsia="zh-CN"/>
        </w:rPr>
      </w:pPr>
    </w:p>
    <w:p w14:paraId="67B2D73B">
      <w:pPr>
        <w:bidi w:val="0"/>
        <w:rPr>
          <w:lang w:val="en-US" w:eastAsia="zh-CN"/>
        </w:rPr>
      </w:pPr>
    </w:p>
    <w:p w14:paraId="1B9AE30A">
      <w:pPr>
        <w:bidi w:val="0"/>
        <w:rPr>
          <w:lang w:val="en-US" w:eastAsia="zh-CN"/>
        </w:rPr>
      </w:pPr>
    </w:p>
    <w:p w14:paraId="6B2BFB97">
      <w:pPr>
        <w:bidi w:val="0"/>
        <w:rPr>
          <w:lang w:val="en-US" w:eastAsia="zh-CN"/>
        </w:rPr>
      </w:pPr>
    </w:p>
    <w:p w14:paraId="4918FCA0">
      <w:pPr>
        <w:bidi w:val="0"/>
        <w:rPr>
          <w:lang w:val="en-US" w:eastAsia="zh-CN"/>
        </w:rPr>
      </w:pPr>
    </w:p>
    <w:p w14:paraId="0EB131B1">
      <w:pPr>
        <w:bidi w:val="0"/>
        <w:rPr>
          <w:lang w:val="en-US" w:eastAsia="zh-CN"/>
        </w:rPr>
      </w:pPr>
    </w:p>
    <w:p w14:paraId="19AA3329">
      <w:pPr>
        <w:bidi w:val="0"/>
        <w:rPr>
          <w:lang w:val="en-US" w:eastAsia="zh-CN"/>
        </w:rPr>
      </w:pPr>
    </w:p>
    <w:p w14:paraId="6E2CB2FC">
      <w:pPr>
        <w:bidi w:val="0"/>
        <w:rPr>
          <w:lang w:val="en-US" w:eastAsia="zh-CN"/>
        </w:rPr>
      </w:pPr>
    </w:p>
    <w:p w14:paraId="7FCCBE23">
      <w:pPr>
        <w:bidi w:val="0"/>
        <w:rPr>
          <w:lang w:val="en-US" w:eastAsia="zh-CN"/>
        </w:rPr>
      </w:pPr>
    </w:p>
    <w:p w14:paraId="776AF757">
      <w:pPr>
        <w:bidi w:val="0"/>
        <w:rPr>
          <w:lang w:val="en-US" w:eastAsia="zh-CN"/>
        </w:rPr>
      </w:pPr>
    </w:p>
    <w:p w14:paraId="4C01460B">
      <w:pPr>
        <w:bidi w:val="0"/>
        <w:rPr>
          <w:lang w:val="en-US" w:eastAsia="zh-CN"/>
        </w:rPr>
      </w:pPr>
    </w:p>
    <w:p w14:paraId="0EC67BBB">
      <w:pPr>
        <w:bidi w:val="0"/>
        <w:rPr>
          <w:lang w:val="en-US" w:eastAsia="zh-CN"/>
        </w:rPr>
      </w:pPr>
    </w:p>
    <w:p w14:paraId="099D6A58">
      <w:pPr>
        <w:bidi w:val="0"/>
        <w:rPr>
          <w:lang w:val="en-US" w:eastAsia="zh-CN"/>
        </w:rPr>
      </w:pPr>
    </w:p>
    <w:p w14:paraId="7DECC9CC">
      <w:pPr>
        <w:bidi w:val="0"/>
        <w:rPr>
          <w:lang w:val="en-US" w:eastAsia="zh-CN"/>
        </w:rPr>
      </w:pPr>
    </w:p>
    <w:p w14:paraId="468DBE5F">
      <w:pPr>
        <w:bidi w:val="0"/>
        <w:rPr>
          <w:lang w:val="en-US" w:eastAsia="zh-CN"/>
        </w:rPr>
      </w:pPr>
    </w:p>
    <w:p w14:paraId="2C29E88B">
      <w:pPr>
        <w:bidi w:val="0"/>
        <w:rPr>
          <w:lang w:val="en-US" w:eastAsia="zh-CN"/>
        </w:rPr>
      </w:pPr>
    </w:p>
    <w:p w14:paraId="24D1312F">
      <w:pPr>
        <w:bidi w:val="0"/>
        <w:rPr>
          <w:lang w:val="en-US" w:eastAsia="zh-CN"/>
        </w:rPr>
      </w:pPr>
    </w:p>
    <w:p w14:paraId="0843005F">
      <w:pPr>
        <w:bidi w:val="0"/>
        <w:rPr>
          <w:lang w:val="en-US" w:eastAsia="zh-CN"/>
        </w:rPr>
      </w:pPr>
    </w:p>
    <w:p w14:paraId="5D12FFBA">
      <w:pPr>
        <w:bidi w:val="0"/>
        <w:rPr>
          <w:lang w:val="en-US" w:eastAsia="zh-CN"/>
        </w:rPr>
      </w:pPr>
    </w:p>
    <w:p w14:paraId="685ADDB0">
      <w:pPr>
        <w:bidi w:val="0"/>
        <w:rPr>
          <w:lang w:val="en-US" w:eastAsia="zh-CN"/>
        </w:rPr>
      </w:pPr>
    </w:p>
    <w:p w14:paraId="42256C60">
      <w:pPr>
        <w:bidi w:val="0"/>
        <w:rPr>
          <w:lang w:val="en-US" w:eastAsia="zh-CN"/>
        </w:rPr>
      </w:pPr>
    </w:p>
    <w:p w14:paraId="09CD04C4">
      <w:pPr>
        <w:bidi w:val="0"/>
        <w:rPr>
          <w:lang w:val="en-US" w:eastAsia="zh-CN"/>
        </w:rPr>
      </w:pPr>
    </w:p>
    <w:p w14:paraId="717A2A1F">
      <w:pPr>
        <w:bidi w:val="0"/>
        <w:rPr>
          <w:lang w:val="en-US" w:eastAsia="zh-CN"/>
        </w:rPr>
      </w:pPr>
    </w:p>
    <w:p w14:paraId="1BD75A33">
      <w:pPr>
        <w:bidi w:val="0"/>
        <w:rPr>
          <w:lang w:val="en-US" w:eastAsia="zh-CN"/>
        </w:rPr>
      </w:pPr>
    </w:p>
    <w:p w14:paraId="6127E43C">
      <w:pPr>
        <w:bidi w:val="0"/>
        <w:rPr>
          <w:lang w:val="en-US" w:eastAsia="zh-CN"/>
        </w:rPr>
      </w:pPr>
    </w:p>
    <w:p w14:paraId="3AA10228">
      <w:pPr>
        <w:bidi w:val="0"/>
        <w:rPr>
          <w:lang w:val="en-US" w:eastAsia="zh-CN"/>
        </w:rPr>
      </w:pPr>
    </w:p>
    <w:p w14:paraId="0A31D5CF">
      <w:pPr>
        <w:bidi w:val="0"/>
        <w:rPr>
          <w:lang w:val="en-US" w:eastAsia="zh-CN"/>
        </w:rPr>
      </w:pPr>
    </w:p>
    <w:p w14:paraId="61140450">
      <w:pPr>
        <w:bidi w:val="0"/>
        <w:rPr>
          <w:lang w:val="en-US" w:eastAsia="zh-CN"/>
        </w:rPr>
      </w:pPr>
    </w:p>
    <w:p w14:paraId="407AD74C">
      <w:pPr>
        <w:bidi w:val="0"/>
        <w:rPr>
          <w:lang w:val="en-US" w:eastAsia="zh-CN"/>
        </w:rPr>
      </w:pPr>
    </w:p>
    <w:p w14:paraId="4FA93623">
      <w:pPr>
        <w:bidi w:val="0"/>
        <w:rPr>
          <w:lang w:val="en-US" w:eastAsia="zh-CN"/>
        </w:rPr>
      </w:pPr>
    </w:p>
    <w:p w14:paraId="18172A95">
      <w:pPr>
        <w:bidi w:val="0"/>
        <w:rPr>
          <w:lang w:val="en-US" w:eastAsia="zh-CN"/>
        </w:rPr>
      </w:pPr>
    </w:p>
    <w:p w14:paraId="2C2BBC03">
      <w:pPr>
        <w:spacing w:before="111" w:line="226" w:lineRule="auto"/>
        <w:ind w:firstLine="1810" w:firstLineChars="500"/>
        <w:rPr>
          <w:rFonts w:ascii="黑体" w:hAnsi="黑体" w:eastAsia="黑体" w:cs="黑体"/>
          <w:spacing w:val="11"/>
          <w:sz w:val="34"/>
          <w:szCs w:val="34"/>
          <w14:textOutline w14:w="6350" w14:cap="sq" w14:cmpd="sng">
            <w14:solidFill>
              <w14:srgbClr w14:val="000000"/>
            </w14:solidFill>
            <w14:prstDash w14:val="solid"/>
            <w14:bevel/>
          </w14:textOutline>
        </w:rPr>
      </w:pPr>
    </w:p>
    <w:p w14:paraId="0A58075C">
      <w:pPr>
        <w:spacing w:before="111" w:line="226" w:lineRule="auto"/>
        <w:ind w:firstLine="2896" w:firstLineChars="800"/>
      </w:pPr>
      <w:r>
        <w:rPr>
          <w:rFonts w:ascii="黑体" w:hAnsi="黑体" w:eastAsia="黑体" w:cs="黑体"/>
          <w:spacing w:val="11"/>
          <w:sz w:val="34"/>
          <w:szCs w:val="34"/>
          <w14:textOutline w14:w="6350" w14:cap="sq" w14:cmpd="sng">
            <w14:solidFill>
              <w14:srgbClr w14:val="000000"/>
            </w14:solidFill>
            <w14:prstDash w14:val="solid"/>
            <w14:bevel/>
          </w14:textOutline>
        </w:rPr>
        <w:t>《</w:t>
      </w:r>
      <w:r>
        <w:rPr>
          <w:rFonts w:hint="eastAsia" w:ascii="黑体" w:hAnsi="黑体" w:eastAsia="黑体" w:cs="黑体"/>
          <w:spacing w:val="11"/>
          <w:sz w:val="34"/>
          <w:szCs w:val="34"/>
          <w:lang w:val="en-US" w:eastAsia="zh-CN"/>
          <w14:textOutline w14:w="6350" w14:cap="sq" w14:cmpd="sng">
            <w14:solidFill>
              <w14:srgbClr w14:val="000000"/>
            </w14:solidFill>
            <w14:prstDash w14:val="solid"/>
            <w14:bevel/>
          </w14:textOutline>
        </w:rPr>
        <w:t>排球正面上手发球</w:t>
      </w:r>
      <w:r>
        <w:rPr>
          <w:rFonts w:ascii="黑体" w:hAnsi="黑体" w:eastAsia="黑体" w:cs="黑体"/>
          <w:spacing w:val="11"/>
          <w:sz w:val="34"/>
          <w:szCs w:val="34"/>
          <w14:textOutline w14:w="6350" w14:cap="sq" w14:cmpd="sng">
            <w14:solidFill>
              <w14:srgbClr w14:val="000000"/>
            </w14:solidFill>
            <w14:prstDash w14:val="solid"/>
            <w14:bevel/>
          </w14:textOutline>
        </w:rPr>
        <w:t>》教学设计</w:t>
      </w:r>
    </w:p>
    <w:p w14:paraId="6D1AD2A0">
      <w:pPr>
        <w:pStyle w:val="2"/>
        <w:spacing w:before="188" w:line="224" w:lineRule="auto"/>
        <w:ind w:left="7"/>
        <w:rPr>
          <w:sz w:val="26"/>
          <w:szCs w:val="26"/>
        </w:rPr>
      </w:pPr>
      <w:r>
        <w:rPr>
          <w:spacing w:val="1"/>
          <w:sz w:val="26"/>
          <w:szCs w:val="26"/>
          <w14:textOutline w14:w="4777" w14:cap="sq" w14:cmpd="sng">
            <w14:solidFill>
              <w14:srgbClr w14:val="000000"/>
            </w14:solidFill>
            <w14:prstDash w14:val="solid"/>
            <w14:bevel/>
          </w14:textOutline>
        </w:rPr>
        <w:t>一、指导思想</w:t>
      </w:r>
    </w:p>
    <w:p w14:paraId="47450E29">
      <w:pPr>
        <w:pStyle w:val="2"/>
        <w:keepNext w:val="0"/>
        <w:keepLines w:val="0"/>
        <w:pageBreakBefore w:val="0"/>
        <w:widowControl/>
        <w:kinsoku w:val="0"/>
        <w:wordWrap/>
        <w:overflowPunct/>
        <w:topLinePunct w:val="0"/>
        <w:autoSpaceDE w:val="0"/>
        <w:autoSpaceDN w:val="0"/>
        <w:bidi w:val="0"/>
        <w:adjustRightInd w:val="0"/>
        <w:snapToGrid w:val="0"/>
        <w:spacing w:before="172" w:line="380" w:lineRule="exact"/>
        <w:ind w:left="0" w:right="85" w:firstLine="482"/>
        <w:textAlignment w:val="baseline"/>
        <w:rPr>
          <w:rFonts w:hint="eastAsia"/>
          <w:spacing w:val="5"/>
        </w:rPr>
      </w:pPr>
      <w:r>
        <w:rPr>
          <w:rFonts w:hint="eastAsia"/>
          <w:spacing w:val="5"/>
        </w:rPr>
        <w:t>本课以 “健康第一” 为核心指导思想，充分尊重八年级学生的主体地位与身心发展特点。结合排球运动的竞技性与趣味性，通过情境创设与分层教学，引导学生主动参与上手发球技术的学习，在提升运动技能的同时，培养团队协作意识，营造轻松愉悦的教学氛围，助力学生实现身体、心理与社会适应能力的全面健康发展。</w:t>
      </w:r>
    </w:p>
    <w:p w14:paraId="476DFA18">
      <w:pPr>
        <w:pStyle w:val="2"/>
        <w:spacing w:before="174" w:line="221" w:lineRule="auto"/>
        <w:ind w:left="6"/>
      </w:pPr>
      <w:r>
        <w:rPr>
          <w:spacing w:val="-1"/>
          <w14:textOutline w14:w="4399" w14:cap="sq" w14:cmpd="sng">
            <w14:solidFill>
              <w14:srgbClr w14:val="000000"/>
            </w14:solidFill>
            <w14:prstDash w14:val="solid"/>
            <w14:bevel/>
          </w14:textOutline>
        </w:rPr>
        <w:t>二、教材分析</w:t>
      </w:r>
    </w:p>
    <w:p w14:paraId="3C961D65">
      <w:pPr>
        <w:pStyle w:val="2"/>
        <w:keepNext w:val="0"/>
        <w:keepLines w:val="0"/>
        <w:pageBreakBefore w:val="0"/>
        <w:widowControl/>
        <w:kinsoku w:val="0"/>
        <w:wordWrap/>
        <w:overflowPunct/>
        <w:topLinePunct w:val="0"/>
        <w:autoSpaceDE w:val="0"/>
        <w:autoSpaceDN w:val="0"/>
        <w:bidi w:val="0"/>
        <w:adjustRightInd w:val="0"/>
        <w:snapToGrid w:val="0"/>
        <w:spacing w:before="172" w:line="380" w:lineRule="exact"/>
        <w:ind w:left="0" w:right="85" w:firstLine="482"/>
        <w:textAlignment w:val="baseline"/>
        <w:rPr>
          <w:rFonts w:hint="eastAsia"/>
          <w:spacing w:val="5"/>
          <w:lang w:eastAsia="zh-CN"/>
        </w:rPr>
      </w:pPr>
      <w:r>
        <w:rPr>
          <w:rFonts w:hint="eastAsia"/>
          <w:spacing w:val="5"/>
        </w:rPr>
        <w:t>本节课是</w:t>
      </w:r>
      <w:r>
        <w:rPr>
          <w:rFonts w:hint="eastAsia"/>
          <w:spacing w:val="5"/>
          <w:lang w:val="en-US" w:eastAsia="zh-CN"/>
        </w:rPr>
        <w:t>七</w:t>
      </w:r>
      <w:r>
        <w:rPr>
          <w:rFonts w:hint="eastAsia"/>
          <w:spacing w:val="5"/>
        </w:rPr>
        <w:t>年级排球</w:t>
      </w:r>
      <w:r>
        <w:rPr>
          <w:rFonts w:hint="eastAsia"/>
          <w:spacing w:val="5"/>
          <w:lang w:val="en-US" w:eastAsia="zh-CN"/>
        </w:rPr>
        <w:t>大</w:t>
      </w:r>
      <w:r>
        <w:rPr>
          <w:rFonts w:hint="eastAsia"/>
          <w:spacing w:val="5"/>
        </w:rPr>
        <w:t>单元教学的第</w:t>
      </w:r>
      <w:r>
        <w:rPr>
          <w:rFonts w:hint="eastAsia"/>
          <w:spacing w:val="5"/>
          <w:lang w:val="en-US" w:eastAsia="zh-CN"/>
        </w:rPr>
        <w:t>5</w:t>
      </w:r>
      <w:r>
        <w:rPr>
          <w:rFonts w:hint="eastAsia"/>
          <w:spacing w:val="5"/>
        </w:rPr>
        <w:t>次课，排球上手发球是排球运动的基础技术之一，是进攻的起始环节，但其技术动作包含抛球、挥臂、击球等多个连贯步骤，对学生的身体协调性、上肢力量及动作节奏感要求较高，教学中易出现动作脱节、发力不畅等问题。传统教学多在标准排球场进行，学生练习等待时间较长，练习密度难以保证。本课优化场地器材设计：将场地</w:t>
      </w:r>
      <w:r>
        <w:rPr>
          <w:rFonts w:hint="eastAsia"/>
          <w:spacing w:val="5"/>
          <w:lang w:val="en-US" w:eastAsia="zh-CN"/>
        </w:rPr>
        <w:t>设置为同心圆，</w:t>
      </w:r>
      <w:r>
        <w:rPr>
          <w:rFonts w:hint="eastAsia"/>
          <w:spacing w:val="5"/>
        </w:rPr>
        <w:t>缩短学生等待时间，便于教师巡回指导，同时降低软式排球对学生的冲击，提升练习安全性，确保教学目标高效达成</w:t>
      </w:r>
      <w:r>
        <w:rPr>
          <w:rFonts w:hint="eastAsia"/>
          <w:spacing w:val="5"/>
          <w:lang w:eastAsia="zh-CN"/>
        </w:rPr>
        <w:t>。</w:t>
      </w:r>
    </w:p>
    <w:p w14:paraId="766CB0A9">
      <w:pPr>
        <w:pStyle w:val="2"/>
        <w:spacing w:before="174" w:line="223" w:lineRule="auto"/>
      </w:pPr>
      <w:r>
        <w:rPr>
          <w14:textOutline w14:w="4399" w14:cap="sq" w14:cmpd="sng">
            <w14:solidFill>
              <w14:srgbClr w14:val="000000"/>
            </w14:solidFill>
            <w14:prstDash w14:val="solid"/>
            <w14:bevel/>
          </w14:textOutline>
        </w:rPr>
        <w:t>三、学情分析</w:t>
      </w:r>
    </w:p>
    <w:p w14:paraId="64D00E14">
      <w:pPr>
        <w:pStyle w:val="2"/>
        <w:keepNext w:val="0"/>
        <w:keepLines w:val="0"/>
        <w:pageBreakBefore w:val="0"/>
        <w:widowControl/>
        <w:kinsoku w:val="0"/>
        <w:wordWrap/>
        <w:overflowPunct/>
        <w:topLinePunct w:val="0"/>
        <w:autoSpaceDE w:val="0"/>
        <w:autoSpaceDN w:val="0"/>
        <w:bidi w:val="0"/>
        <w:adjustRightInd w:val="0"/>
        <w:snapToGrid w:val="0"/>
        <w:spacing w:before="172" w:line="380" w:lineRule="exact"/>
        <w:ind w:left="0" w:right="85" w:firstLine="482"/>
        <w:textAlignment w:val="baseline"/>
        <w:rPr>
          <w:spacing w:val="5"/>
        </w:rPr>
      </w:pPr>
      <w:r>
        <w:rPr>
          <w:rFonts w:hint="eastAsia"/>
          <w:spacing w:val="5"/>
        </w:rPr>
        <w:t>本课授课对象为</w:t>
      </w:r>
      <w:r>
        <w:rPr>
          <w:rFonts w:hint="eastAsia"/>
          <w:spacing w:val="5"/>
          <w:lang w:val="en-US" w:eastAsia="zh-CN"/>
        </w:rPr>
        <w:t>七</w:t>
      </w:r>
      <w:r>
        <w:rPr>
          <w:rFonts w:hint="eastAsia"/>
          <w:spacing w:val="5"/>
        </w:rPr>
        <w:t>年级男女生合班，学生此前已接触过排球垫球技术，对排球运动有基本认知，但对上手发球技术较为陌生。从身心特点来看：八年级学生身体发育进入关键期，上肢力量、腰腹核心力量已有一定基础，但个体差异较大，部分女生上肢力量较弱，易出现挥臂无力的情况；学生好奇心强，对竞技类运动兴趣较高，但注意力集中时间有限，易因反复练习的枯燥感产生畏难情绪；学生对技术动作的理解多停留在 “模仿层面”，难以主动发现自身动作问题（如抛球过高或过低、击球点偏差等），需要教师通过直观示范与针对性指导帮助其纠正。基于此，本课以 “技术分解 + 分层递进” 为核心，先通过分解练习突破抛球、挥臂等关键环节，再过渡到完整动作练习，同时设置不同难度的发球目标，满足不同能力学生的学习需求，帮助学生积累成功体验，提升学习信心。</w:t>
      </w:r>
    </w:p>
    <w:p w14:paraId="18FDB210">
      <w:pPr>
        <w:keepNext w:val="0"/>
        <w:keepLines w:val="0"/>
        <w:pageBreakBefore w:val="0"/>
        <w:widowControl/>
        <w:kinsoku w:val="0"/>
        <w:wordWrap/>
        <w:overflowPunct/>
        <w:topLinePunct w:val="0"/>
        <w:autoSpaceDE w:val="0"/>
        <w:autoSpaceDN w:val="0"/>
        <w:bidi w:val="0"/>
        <w:adjustRightInd w:val="0"/>
        <w:snapToGrid w:val="0"/>
        <w:spacing w:before="288" w:line="360" w:lineRule="auto"/>
        <w:textAlignment w:val="baseline"/>
        <w:rPr>
          <w:rFonts w:hint="eastAsia" w:ascii="宋体" w:hAnsi="宋体" w:eastAsia="宋体" w:cs="宋体"/>
          <w:b/>
          <w:bCs/>
          <w:sz w:val="24"/>
          <w:szCs w:val="24"/>
        </w:rPr>
      </w:pPr>
      <w:r>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t>四、</w:t>
      </w:r>
      <w:r>
        <w:rPr>
          <w:rFonts w:hint="eastAsia" w:ascii="宋体" w:hAnsi="宋体" w:eastAsia="宋体" w:cs="宋体"/>
          <w:sz w:val="24"/>
          <w:szCs w:val="24"/>
          <w14:textOutline w14:w="4399" w14:cap="sq" w14:cmpd="sng">
            <w14:solidFill>
              <w14:srgbClr w14:val="000000"/>
            </w14:solidFill>
            <w14:prstDash w14:val="solid"/>
            <w14:bevel/>
          </w14:textOutline>
        </w:rPr>
        <w:t>学习目标</w:t>
      </w:r>
    </w:p>
    <w:p w14:paraId="1D4AAEF4">
      <w:pPr>
        <w:numPr>
          <w:ilvl w:val="0"/>
          <w:numId w:val="2"/>
        </w:numPr>
        <w:jc w:val="left"/>
        <w:rPr>
          <w:rFonts w:hint="default"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zh-CN" w:bidi="ar-SA"/>
        </w:rPr>
        <w:t xml:space="preserve">运动能力：掌握排球正面上手发球动作要领，能够稳定单手抛球并击出，学习排球相关规则。                                                        </w:t>
      </w:r>
    </w:p>
    <w:p w14:paraId="220E8AA6">
      <w:pPr>
        <w:numPr>
          <w:ilvl w:val="0"/>
          <w:numId w:val="2"/>
        </w:numPr>
        <w:jc w:val="left"/>
        <w:rPr>
          <w:rFonts w:hint="default"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zh-CN" w:bidi="ar-SA"/>
        </w:rPr>
        <w:t xml:space="preserve">健康行为：掌握正确的正面上手发球动作要领，培养对排球运动的兴趣，养成积极锻炼的习惯。                  </w:t>
      </w:r>
    </w:p>
    <w:p w14:paraId="0E040911">
      <w:pPr>
        <w:keepNext w:val="0"/>
        <w:keepLines w:val="0"/>
        <w:pageBreakBefore w:val="0"/>
        <w:widowControl/>
        <w:kinsoku w:val="0"/>
        <w:wordWrap/>
        <w:overflowPunct/>
        <w:topLinePunct w:val="0"/>
        <w:autoSpaceDE w:val="0"/>
        <w:autoSpaceDN w:val="0"/>
        <w:bidi w:val="0"/>
        <w:adjustRightInd w:val="0"/>
        <w:snapToGrid w:val="0"/>
        <w:spacing w:before="288" w:line="360" w:lineRule="auto"/>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zh-CN" w:bidi="ar-SA"/>
        </w:rPr>
        <w:t xml:space="preserve">3.体育品德：培养活泼、上进、善思、团结合作的优秀品质，提高学生综合素质。  </w:t>
      </w:r>
    </w:p>
    <w:p w14:paraId="00C8EF73">
      <w:pPr>
        <w:keepNext w:val="0"/>
        <w:keepLines w:val="0"/>
        <w:pageBreakBefore w:val="0"/>
        <w:widowControl/>
        <w:kinsoku w:val="0"/>
        <w:wordWrap/>
        <w:overflowPunct/>
        <w:topLinePunct w:val="0"/>
        <w:autoSpaceDE w:val="0"/>
        <w:autoSpaceDN w:val="0"/>
        <w:bidi w:val="0"/>
        <w:adjustRightInd w:val="0"/>
        <w:snapToGrid w:val="0"/>
        <w:spacing w:before="288" w:line="360" w:lineRule="auto"/>
        <w:textAlignment w:val="baseline"/>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pPr>
      <w:r>
        <w:rPr>
          <w:rFonts w:ascii="宋体" w:hAnsi="宋体" w:eastAsia="宋体" w:cs="宋体"/>
          <w:sz w:val="24"/>
          <w:szCs w:val="24"/>
          <w14:textOutline w14:w="4399" w14:cap="sq" w14:cmpd="sng">
            <w14:solidFill>
              <w14:srgbClr w14:val="000000"/>
            </w14:solidFill>
            <w14:prstDash w14:val="solid"/>
            <w14:bevel/>
          </w14:textOutline>
        </w:rPr>
        <w:t>五、</w:t>
      </w:r>
      <w:r>
        <w:rPr>
          <w:rFonts w:hint="eastAsia" w:ascii="宋体" w:hAnsi="宋体" w:eastAsia="宋体" w:cs="宋体"/>
          <w:sz w:val="24"/>
          <w:szCs w:val="24"/>
          <w:lang w:val="en-US" w:eastAsia="zh-CN"/>
          <w14:textOutline w14:w="4399" w14:cap="sq" w14:cmpd="sng">
            <w14:solidFill>
              <w14:srgbClr w14:val="000000"/>
            </w14:solidFill>
            <w14:prstDash w14:val="solid"/>
            <w14:bevel/>
          </w14:textOutline>
        </w:rPr>
        <w:t>教学重难点</w:t>
      </w:r>
    </w:p>
    <w:p w14:paraId="0E281125">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40" w:firstLineChars="200"/>
        <w:textAlignment w:val="baseline"/>
        <w:rPr>
          <w:rFonts w:hint="eastAsia" w:ascii="宋体" w:hAnsi="宋体" w:eastAsia="宋体" w:cs="宋体"/>
          <w:position w:val="16"/>
          <w:sz w:val="22"/>
          <w:szCs w:val="22"/>
          <w:lang w:val="en-US" w:eastAsia="zh-CN"/>
        </w:rPr>
      </w:pPr>
      <w:r>
        <w:rPr>
          <w:rFonts w:ascii="宋体" w:hAnsi="宋体" w:eastAsia="宋体" w:cs="宋体"/>
          <w:sz w:val="22"/>
          <w:szCs w:val="22"/>
          <w14:textOutline w14:w="4399" w14:cap="sq" w14:cmpd="sng">
            <w14:solidFill>
              <w14:srgbClr w14:val="000000"/>
            </w14:solidFill>
            <w14:prstDash w14:val="solid"/>
            <w14:bevel/>
          </w14:textOutline>
        </w:rPr>
        <w:t>1.</w:t>
      </w:r>
      <w:r>
        <w:rPr>
          <w:rFonts w:hint="eastAsia" w:ascii="宋体" w:hAnsi="宋体" w:eastAsia="宋体" w:cs="宋体"/>
          <w:sz w:val="22"/>
          <w:szCs w:val="22"/>
          <w:lang w:val="en-US" w:eastAsia="zh-CN"/>
          <w14:textOutline w14:w="4399" w14:cap="sq" w14:cmpd="sng">
            <w14:solidFill>
              <w14:srgbClr w14:val="000000"/>
            </w14:solidFill>
            <w14:prstDash w14:val="solid"/>
            <w14:bevel/>
          </w14:textOutline>
        </w:rPr>
        <w:t>重点</w:t>
      </w:r>
      <w:r>
        <w:rPr>
          <w:rFonts w:ascii="宋体" w:hAnsi="宋体" w:eastAsia="宋体" w:cs="宋体"/>
          <w:sz w:val="22"/>
          <w:szCs w:val="22"/>
          <w14:textOutline w14:w="4399" w14:cap="sq" w14:cmpd="sng">
            <w14:solidFill>
              <w14:srgbClr w14:val="000000"/>
            </w14:solidFill>
            <w14:prstDash w14:val="solid"/>
            <w14:bevel/>
          </w14:textOutline>
        </w:rPr>
        <w:t>：</w:t>
      </w:r>
      <w:r>
        <w:rPr>
          <w:rFonts w:hint="eastAsia" w:ascii="宋体" w:hAnsi="宋体" w:eastAsia="宋体" w:cs="宋体"/>
          <w:sz w:val="22"/>
          <w:szCs w:val="22"/>
          <w:lang w:val="en-US" w:eastAsia="zh-CN"/>
        </w:rPr>
        <w:t>转体挥臂有力</w:t>
      </w:r>
    </w:p>
    <w:p w14:paraId="25EFB850">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default" w:ascii="宋体" w:hAnsi="宋体" w:eastAsia="宋体" w:cs="宋体"/>
          <w:sz w:val="22"/>
          <w:szCs w:val="22"/>
          <w:lang w:val="en-US" w:eastAsia="zh-CN"/>
        </w:rPr>
      </w:pPr>
      <w:r>
        <w:rPr>
          <w:rFonts w:ascii="宋体" w:hAnsi="宋体" w:eastAsia="宋体" w:cs="宋体"/>
          <w:sz w:val="22"/>
          <w:szCs w:val="22"/>
          <w14:textOutline w14:w="4399" w14:cap="sq" w14:cmpd="sng">
            <w14:solidFill>
              <w14:srgbClr w14:val="000000"/>
            </w14:solidFill>
            <w14:prstDash w14:val="solid"/>
            <w14:bevel/>
          </w14:textOutline>
        </w:rPr>
        <w:t>2.</w:t>
      </w:r>
      <w:r>
        <w:rPr>
          <w:rFonts w:hint="eastAsia" w:ascii="宋体" w:hAnsi="宋体" w:eastAsia="宋体" w:cs="宋体"/>
          <w:sz w:val="22"/>
          <w:szCs w:val="22"/>
          <w:lang w:val="en-US" w:eastAsia="zh-CN"/>
          <w14:textOutline w14:w="4399" w14:cap="sq" w14:cmpd="sng">
            <w14:solidFill>
              <w14:srgbClr w14:val="000000"/>
            </w14:solidFill>
            <w14:prstDash w14:val="solid"/>
            <w14:bevel/>
          </w14:textOutline>
        </w:rPr>
        <w:t>难点</w:t>
      </w:r>
      <w:r>
        <w:rPr>
          <w:rFonts w:ascii="宋体" w:hAnsi="宋体" w:eastAsia="宋体" w:cs="宋体"/>
          <w:sz w:val="22"/>
          <w:szCs w:val="22"/>
          <w14:textOutline w14:w="4399" w14:cap="sq" w14:cmpd="sng">
            <w14:solidFill>
              <w14:srgbClr w14:val="000000"/>
            </w14:solidFill>
            <w14:prstDash w14:val="solid"/>
            <w14:bevel/>
          </w14:textOutline>
        </w:rPr>
        <w:t>：</w:t>
      </w:r>
      <w:r>
        <w:rPr>
          <w:rFonts w:hint="eastAsia" w:ascii="宋体" w:hAnsi="宋体" w:eastAsia="宋体" w:cs="宋体"/>
          <w:sz w:val="22"/>
          <w:szCs w:val="22"/>
          <w:lang w:val="en-US" w:eastAsia="zh-CN"/>
        </w:rPr>
        <w:t>抛球稳、击球准</w:t>
      </w:r>
    </w:p>
    <w:p w14:paraId="18616EAF">
      <w:pPr>
        <w:keepNext w:val="0"/>
        <w:keepLines w:val="0"/>
        <w:pageBreakBefore w:val="0"/>
        <w:widowControl/>
        <w:kinsoku w:val="0"/>
        <w:wordWrap/>
        <w:overflowPunct/>
        <w:topLinePunct w:val="0"/>
        <w:autoSpaceDE w:val="0"/>
        <w:autoSpaceDN w:val="0"/>
        <w:bidi w:val="0"/>
        <w:adjustRightInd w:val="0"/>
        <w:snapToGrid w:val="0"/>
        <w:spacing w:line="360" w:lineRule="auto"/>
        <w:ind w:firstLine="440" w:firstLineChars="200"/>
        <w:textAlignment w:val="baseline"/>
        <w:rPr>
          <w:rFonts w:hint="eastAsia" w:ascii="宋体" w:hAnsi="宋体" w:eastAsia="宋体" w:cs="宋体"/>
          <w:sz w:val="22"/>
          <w:szCs w:val="22"/>
        </w:rPr>
      </w:pPr>
    </w:p>
    <w:p w14:paraId="265BBA21">
      <w:pPr>
        <w:numPr>
          <w:ilvl w:val="0"/>
          <w:numId w:val="0"/>
        </w:numPr>
        <w:spacing w:before="78" w:line="223" w:lineRule="auto"/>
        <w:rPr>
          <w:rFonts w:ascii="宋体" w:hAnsi="宋体" w:eastAsia="宋体" w:cs="宋体"/>
          <w:sz w:val="24"/>
          <w:szCs w:val="24"/>
          <w14:textOutline w14:w="4399" w14:cap="sq" w14:cmpd="sng">
            <w14:solidFill>
              <w14:srgbClr w14:val="000000"/>
            </w14:solidFill>
            <w14:prstDash w14:val="solid"/>
            <w14:bevel/>
          </w14:textOutline>
        </w:rPr>
      </w:pPr>
      <w:r>
        <w:rPr>
          <w:rFonts w:hint="eastAsia" w:ascii="宋体" w:hAnsi="宋体" w:eastAsia="宋体" w:cs="宋体"/>
          <w:snapToGrid w:val="0"/>
          <w:color w:val="000000"/>
          <w:kern w:val="0"/>
          <w:sz w:val="24"/>
          <w:szCs w:val="24"/>
          <w:lang w:val="en-US" w:eastAsia="en-US" w:bidi="ar-SA"/>
          <w14:textOutline w14:w="4399" w14:cap="sq" w14:cmpd="sng">
            <w14:solidFill>
              <w14:srgbClr w14:val="000000"/>
            </w14:solidFill>
            <w14:prstDash w14:val="solid"/>
            <w14:bevel/>
          </w14:textOutline>
        </w:rPr>
        <w:t>六、</w:t>
      </w:r>
      <w:r>
        <w:rPr>
          <w:rFonts w:ascii="宋体" w:hAnsi="宋体" w:eastAsia="宋体" w:cs="宋体"/>
          <w:sz w:val="24"/>
          <w:szCs w:val="24"/>
          <w14:textOutline w14:w="4399" w14:cap="sq" w14:cmpd="sng">
            <w14:solidFill>
              <w14:srgbClr w14:val="000000"/>
            </w14:solidFill>
            <w14:prstDash w14:val="solid"/>
            <w14:bevel/>
          </w14:textOutline>
        </w:rPr>
        <w:t>教学过程</w:t>
      </w:r>
    </w:p>
    <w:p w14:paraId="3B91319E">
      <w:pPr>
        <w:bidi w:val="0"/>
        <w:rPr>
          <w:lang w:val="en-US" w:eastAsia="zh-CN"/>
        </w:rPr>
      </w:pPr>
      <w:r>
        <w:rPr>
          <w:rFonts w:hint="eastAsia" w:ascii="宋体" w:hAnsi="宋体" w:eastAsia="宋体" w:cs="宋体"/>
          <w:sz w:val="24"/>
          <w:szCs w:val="24"/>
          <w:lang w:eastAsia="zh-CN"/>
          <w14:textOutline w14:w="4399" w14:cap="sq" w14:cmpd="sng">
            <w14:solidFill>
              <w14:srgbClr w14:val="000000"/>
            </w14:solidFill>
            <w14:prstDash w14:val="solid"/>
            <w14:bevel/>
          </w14:textOutline>
        </w:rPr>
        <w:drawing>
          <wp:inline distT="0" distB="0" distL="114300" distR="114300">
            <wp:extent cx="6605270" cy="6023610"/>
            <wp:effectExtent l="0" t="0" r="11430" b="8890"/>
            <wp:docPr id="25" name="图片 25" descr="461cd6e9b5cda805bf51fa3313630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461cd6e9b5cda805bf51fa3313630e7"/>
                    <pic:cNvPicPr>
                      <a:picLocks noChangeAspect="1"/>
                    </pic:cNvPicPr>
                  </pic:nvPicPr>
                  <pic:blipFill>
                    <a:blip r:embed="rId5"/>
                    <a:stretch>
                      <a:fillRect/>
                    </a:stretch>
                  </pic:blipFill>
                  <pic:spPr>
                    <a:xfrm>
                      <a:off x="0" y="0"/>
                      <a:ext cx="6605270" cy="6023610"/>
                    </a:xfrm>
                    <a:prstGeom prst="rect">
                      <a:avLst/>
                    </a:prstGeom>
                  </pic:spPr>
                </pic:pic>
              </a:graphicData>
            </a:graphic>
          </wp:inline>
        </w:drawing>
      </w:r>
    </w:p>
    <w:p w14:paraId="0BEEA3FF">
      <w:pPr>
        <w:numPr>
          <w:ilvl w:val="0"/>
          <w:numId w:val="0"/>
        </w:numPr>
        <w:bidi w:val="0"/>
        <w:ind w:leftChars="0"/>
        <w:rPr>
          <w:lang w:val="en-US" w:eastAsia="zh-CN"/>
        </w:rPr>
      </w:pPr>
    </w:p>
    <w:p w14:paraId="3F660E39">
      <w:pPr>
        <w:bidi w:val="0"/>
        <w:rPr>
          <w:lang w:val="en-US" w:eastAsia="zh-CN"/>
        </w:rPr>
      </w:pPr>
    </w:p>
    <w:p w14:paraId="5A268C8C">
      <w:pPr>
        <w:bidi w:val="0"/>
        <w:rPr>
          <w:lang w:val="en-US" w:eastAsia="zh-CN"/>
        </w:rPr>
      </w:pPr>
    </w:p>
    <w:p w14:paraId="25752B1D">
      <w:pPr>
        <w:bidi w:val="0"/>
        <w:rPr>
          <w:lang w:val="en-US" w:eastAsia="zh-CN"/>
        </w:rPr>
      </w:pPr>
    </w:p>
    <w:p w14:paraId="5063F86C">
      <w:pPr>
        <w:bidi w:val="0"/>
        <w:rPr>
          <w:lang w:val="en-US" w:eastAsia="zh-CN"/>
        </w:rPr>
      </w:pPr>
    </w:p>
    <w:p w14:paraId="25045187">
      <w:pPr>
        <w:bidi w:val="0"/>
        <w:rPr>
          <w:lang w:val="en-US" w:eastAsia="zh-CN"/>
        </w:rPr>
      </w:pPr>
    </w:p>
    <w:p w14:paraId="2F3D39C9">
      <w:pPr>
        <w:bidi w:val="0"/>
        <w:rPr>
          <w:lang w:val="en-US" w:eastAsia="zh-CN"/>
        </w:rPr>
      </w:pPr>
      <w:bookmarkStart w:id="0" w:name="_GoBack"/>
      <w:bookmarkEnd w:id="0"/>
    </w:p>
    <w:p w14:paraId="7E3EDA38">
      <w:pPr>
        <w:bidi w:val="0"/>
        <w:rPr>
          <w:lang w:val="en-US" w:eastAsia="zh-CN"/>
        </w:rPr>
      </w:pPr>
    </w:p>
    <w:p w14:paraId="5E2AFA39">
      <w:pPr>
        <w:bidi w:val="0"/>
        <w:rPr>
          <w:lang w:val="en-US" w:eastAsia="zh-CN"/>
        </w:rPr>
      </w:pPr>
    </w:p>
    <w:p w14:paraId="260DCA26">
      <w:pPr>
        <w:bidi w:val="0"/>
        <w:rPr>
          <w:lang w:val="en-US" w:eastAsia="zh-CN"/>
        </w:rPr>
      </w:pPr>
    </w:p>
    <w:p w14:paraId="68C37307">
      <w:pPr>
        <w:bidi w:val="0"/>
        <w:rPr>
          <w:lang w:val="en-US" w:eastAsia="zh-CN"/>
        </w:rPr>
      </w:pPr>
    </w:p>
    <w:p w14:paraId="61261F13">
      <w:pPr>
        <w:bidi w:val="0"/>
        <w:rPr>
          <w:lang w:val="en-US" w:eastAsia="zh-CN"/>
        </w:rPr>
      </w:pPr>
    </w:p>
    <w:p w14:paraId="5139D07A">
      <w:pPr>
        <w:ind w:firstLine="420" w:firstLineChars="200"/>
        <w:rPr>
          <w:lang w:val="en-US" w:eastAsia="zh-CN"/>
        </w:rPr>
      </w:pPr>
      <w:r>
        <w:rPr>
          <w:rFonts w:hint="eastAsia" w:asciiTheme="minorHAnsi" w:hAnsiTheme="minorHAnsi" w:eastAsiaTheme="minorEastAsia" w:cstheme="minorBidi"/>
          <w:lang w:val="en-US" w:eastAsia="zh-CN"/>
        </w:rPr>
        <w:t>授课教师：丁乐凯     授课班级：七（1）班                   授课时间：第   9  周   第 1 次课</w:t>
      </w:r>
    </w:p>
    <w:p w14:paraId="5DE638B2">
      <w:pPr>
        <w:bidi w:val="0"/>
        <w:rPr>
          <w:lang w:val="en-US" w:eastAsia="zh-CN"/>
        </w:rPr>
      </w:pPr>
    </w:p>
    <w:tbl>
      <w:tblPr>
        <w:tblStyle w:val="5"/>
        <w:tblW w:w="984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58"/>
        <w:gridCol w:w="500"/>
        <w:gridCol w:w="553"/>
        <w:gridCol w:w="2367"/>
        <w:gridCol w:w="1515"/>
        <w:gridCol w:w="706"/>
        <w:gridCol w:w="147"/>
        <w:gridCol w:w="2145"/>
        <w:gridCol w:w="437"/>
        <w:gridCol w:w="360"/>
        <w:gridCol w:w="360"/>
      </w:tblGrid>
      <w:tr w14:paraId="5185BA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258" w:type="dxa"/>
            <w:gridSpan w:val="2"/>
            <w:tcBorders>
              <w:tl2br w:val="nil"/>
              <w:tr2bl w:val="nil"/>
            </w:tcBorders>
            <w:noWrap w:val="0"/>
            <w:vAlign w:val="center"/>
          </w:tcPr>
          <w:p w14:paraId="0DFB90A0">
            <w:pPr>
              <w:jc w:val="center"/>
              <w:rPr>
                <w:rFonts w:ascii="宋体" w:hAnsi="宋体"/>
                <w:b/>
                <w:bCs/>
                <w:color w:val="000000"/>
                <w:szCs w:val="21"/>
                <w:u w:val="none"/>
              </w:rPr>
            </w:pPr>
            <w:r>
              <w:rPr>
                <w:rFonts w:hint="eastAsia" w:ascii="宋体" w:hAnsi="宋体"/>
                <w:b/>
                <w:bCs/>
                <w:color w:val="000000"/>
                <w:szCs w:val="21"/>
                <w:u w:val="none"/>
              </w:rPr>
              <w:t>学 习</w:t>
            </w:r>
          </w:p>
          <w:p w14:paraId="0D206650">
            <w:pPr>
              <w:jc w:val="center"/>
              <w:rPr>
                <w:rFonts w:ascii="宋体" w:hAnsi="宋体"/>
                <w:b/>
                <w:bCs/>
                <w:color w:val="000000"/>
                <w:szCs w:val="21"/>
                <w:u w:val="none"/>
              </w:rPr>
            </w:pPr>
            <w:r>
              <w:rPr>
                <w:rFonts w:hint="eastAsia" w:ascii="宋体" w:hAnsi="宋体"/>
                <w:b/>
                <w:bCs/>
                <w:color w:val="000000"/>
                <w:szCs w:val="21"/>
                <w:u w:val="none"/>
              </w:rPr>
              <w:t>目 标</w:t>
            </w:r>
          </w:p>
        </w:tc>
        <w:tc>
          <w:tcPr>
            <w:tcW w:w="8590" w:type="dxa"/>
            <w:gridSpan w:val="9"/>
            <w:tcBorders>
              <w:tl2br w:val="nil"/>
              <w:tr2bl w:val="nil"/>
            </w:tcBorders>
            <w:noWrap w:val="0"/>
            <w:vAlign w:val="top"/>
          </w:tcPr>
          <w:p w14:paraId="68603CCC">
            <w:pPr>
              <w:numPr>
                <w:ilvl w:val="0"/>
                <w:numId w:val="2"/>
              </w:numPr>
              <w:jc w:val="left"/>
              <w:rPr>
                <w:rFonts w:hint="default" w:ascii="宋体" w:hAnsi="宋体"/>
                <w:color w:val="auto"/>
                <w:sz w:val="18"/>
                <w:szCs w:val="18"/>
                <w:u w:val="none"/>
                <w:lang w:val="en-US" w:eastAsia="zh-CN"/>
              </w:rPr>
            </w:pPr>
            <w:r>
              <w:rPr>
                <w:rFonts w:hint="eastAsia" w:ascii="宋体" w:hAnsi="宋体"/>
                <w:color w:val="auto"/>
                <w:sz w:val="18"/>
                <w:szCs w:val="18"/>
                <w:u w:val="none"/>
                <w:lang w:val="en-US" w:eastAsia="zh-CN"/>
              </w:rPr>
              <w:t xml:space="preserve">运动能力：掌握排球正面上手发球动作要领，能够稳定单手抛球并击出，学习排球相关规则。                                                        </w:t>
            </w:r>
          </w:p>
          <w:p w14:paraId="173AC998">
            <w:pPr>
              <w:numPr>
                <w:ilvl w:val="0"/>
                <w:numId w:val="2"/>
              </w:numPr>
              <w:jc w:val="left"/>
              <w:rPr>
                <w:rFonts w:hint="default" w:ascii="宋体" w:hAnsi="宋体"/>
                <w:color w:val="auto"/>
                <w:sz w:val="18"/>
                <w:szCs w:val="18"/>
                <w:u w:val="none"/>
                <w:lang w:val="en-US" w:eastAsia="zh-CN"/>
              </w:rPr>
            </w:pPr>
            <w:r>
              <w:rPr>
                <w:rFonts w:hint="eastAsia" w:ascii="宋体" w:hAnsi="宋体"/>
                <w:color w:val="auto"/>
                <w:sz w:val="18"/>
                <w:szCs w:val="18"/>
                <w:u w:val="none"/>
                <w:lang w:val="en-US" w:eastAsia="zh-CN"/>
              </w:rPr>
              <w:t xml:space="preserve">健康行为：掌握正确的正面上手发球动作要领，培养对排球运动的兴趣，养成积极锻炼的习惯。                  </w:t>
            </w:r>
          </w:p>
          <w:p w14:paraId="6E7F07C8">
            <w:pPr>
              <w:numPr>
                <w:ilvl w:val="0"/>
                <w:numId w:val="2"/>
              </w:numPr>
              <w:jc w:val="left"/>
              <w:rPr>
                <w:rFonts w:hint="default" w:ascii="宋体" w:hAnsi="宋体"/>
                <w:color w:val="000000"/>
                <w:sz w:val="18"/>
                <w:szCs w:val="18"/>
                <w:u w:val="none"/>
                <w:lang w:val="en-US" w:eastAsia="zh-CN"/>
              </w:rPr>
            </w:pPr>
            <w:r>
              <w:rPr>
                <w:rFonts w:hint="eastAsia" w:ascii="宋体" w:hAnsi="宋体"/>
                <w:color w:val="auto"/>
                <w:sz w:val="18"/>
                <w:szCs w:val="18"/>
                <w:u w:val="none"/>
                <w:lang w:val="en-US" w:eastAsia="zh-CN"/>
              </w:rPr>
              <w:t xml:space="preserve">体育品德：培养活泼、上进、善思、团结合作的优秀品质，提高学生综合素质。                         </w:t>
            </w:r>
          </w:p>
        </w:tc>
      </w:tr>
      <w:tr w14:paraId="68AD4F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258" w:type="dxa"/>
            <w:gridSpan w:val="2"/>
            <w:tcBorders>
              <w:tl2br w:val="nil"/>
              <w:tr2bl w:val="nil"/>
            </w:tcBorders>
            <w:noWrap w:val="0"/>
            <w:vAlign w:val="center"/>
          </w:tcPr>
          <w:p w14:paraId="14E86B0E">
            <w:pPr>
              <w:jc w:val="center"/>
              <w:rPr>
                <w:rFonts w:hint="eastAsia" w:ascii="宋体" w:hAnsi="宋体" w:eastAsia="宋体"/>
                <w:b/>
                <w:bCs/>
                <w:color w:val="000000"/>
                <w:szCs w:val="21"/>
                <w:u w:val="none"/>
                <w:lang w:val="en-US" w:eastAsia="zh-CN"/>
              </w:rPr>
            </w:pPr>
            <w:r>
              <w:rPr>
                <w:rFonts w:hint="eastAsia" w:ascii="宋体" w:hAnsi="宋体"/>
                <w:b/>
                <w:bCs/>
                <w:color w:val="000000"/>
                <w:szCs w:val="21"/>
                <w:u w:val="none"/>
                <w:lang w:val="en-US" w:eastAsia="zh-CN"/>
              </w:rPr>
              <w:t>学习内容</w:t>
            </w:r>
          </w:p>
        </w:tc>
        <w:tc>
          <w:tcPr>
            <w:tcW w:w="8590" w:type="dxa"/>
            <w:gridSpan w:val="9"/>
            <w:tcBorders>
              <w:tl2br w:val="nil"/>
              <w:tr2bl w:val="nil"/>
            </w:tcBorders>
            <w:noWrap w:val="0"/>
            <w:vAlign w:val="top"/>
          </w:tcPr>
          <w:p w14:paraId="75AAA68C">
            <w:pPr>
              <w:numPr>
                <w:ilvl w:val="0"/>
                <w:numId w:val="0"/>
              </w:numPr>
              <w:spacing w:line="360" w:lineRule="auto"/>
              <w:jc w:val="center"/>
              <w:rPr>
                <w:rFonts w:hint="default" w:ascii="宋体" w:hAnsi="宋体"/>
                <w:color w:val="000000"/>
                <w:sz w:val="18"/>
                <w:szCs w:val="18"/>
                <w:u w:val="none"/>
                <w:lang w:val="en-US" w:eastAsia="zh-CN"/>
              </w:rPr>
            </w:pPr>
            <w:r>
              <w:rPr>
                <w:rFonts w:hint="eastAsia" w:ascii="宋体" w:hAnsi="宋体"/>
                <w:b/>
                <w:bCs/>
                <w:color w:val="000000"/>
                <w:sz w:val="20"/>
                <w:szCs w:val="20"/>
                <w:u w:val="none"/>
                <w:lang w:val="en-US" w:eastAsia="zh-CN"/>
              </w:rPr>
              <w:t>排球正面上手发球</w:t>
            </w:r>
          </w:p>
        </w:tc>
      </w:tr>
      <w:tr w14:paraId="2676FA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65" w:hRule="atLeast"/>
          <w:jc w:val="center"/>
        </w:trPr>
        <w:tc>
          <w:tcPr>
            <w:tcW w:w="1258" w:type="dxa"/>
            <w:gridSpan w:val="2"/>
            <w:tcBorders>
              <w:tl2br w:val="nil"/>
              <w:tr2bl w:val="nil"/>
            </w:tcBorders>
            <w:noWrap w:val="0"/>
            <w:vAlign w:val="center"/>
          </w:tcPr>
          <w:p w14:paraId="4FEE5E93">
            <w:pPr>
              <w:jc w:val="center"/>
              <w:rPr>
                <w:rFonts w:ascii="宋体" w:hAnsi="宋体"/>
                <w:b/>
                <w:bCs/>
                <w:color w:val="000000"/>
                <w:szCs w:val="21"/>
                <w:u w:val="none"/>
              </w:rPr>
            </w:pPr>
            <w:r>
              <w:rPr>
                <w:rFonts w:hint="eastAsia" w:ascii="宋体" w:hAnsi="宋体"/>
                <w:b/>
                <w:bCs/>
                <w:color w:val="000000"/>
                <w:szCs w:val="21"/>
                <w:u w:val="none"/>
                <w:lang w:val="en-US" w:eastAsia="zh-CN"/>
              </w:rPr>
              <w:t>学习</w:t>
            </w:r>
            <w:r>
              <w:rPr>
                <w:rFonts w:hint="eastAsia" w:ascii="宋体" w:hAnsi="宋体"/>
                <w:b/>
                <w:bCs/>
                <w:color w:val="000000"/>
                <w:szCs w:val="21"/>
                <w:u w:val="none"/>
              </w:rPr>
              <w:t>重点</w:t>
            </w:r>
          </w:p>
          <w:p w14:paraId="15F31A74">
            <w:pPr>
              <w:jc w:val="center"/>
              <w:rPr>
                <w:rFonts w:ascii="宋体" w:hAnsi="宋体"/>
                <w:b/>
                <w:bCs/>
                <w:color w:val="000000"/>
                <w:szCs w:val="21"/>
                <w:u w:val="none"/>
              </w:rPr>
            </w:pPr>
            <w:r>
              <w:rPr>
                <w:rFonts w:hint="eastAsia" w:ascii="宋体" w:hAnsi="宋体"/>
                <w:b/>
                <w:bCs/>
                <w:color w:val="000000"/>
                <w:szCs w:val="21"/>
                <w:u w:val="none"/>
                <w:lang w:val="en-US" w:eastAsia="zh-CN"/>
              </w:rPr>
              <w:t>学习</w:t>
            </w:r>
            <w:r>
              <w:rPr>
                <w:rFonts w:hint="eastAsia" w:ascii="宋体" w:hAnsi="宋体"/>
                <w:b/>
                <w:bCs/>
                <w:color w:val="000000"/>
                <w:szCs w:val="21"/>
                <w:u w:val="none"/>
              </w:rPr>
              <w:t>难点</w:t>
            </w:r>
          </w:p>
        </w:tc>
        <w:tc>
          <w:tcPr>
            <w:tcW w:w="4435" w:type="dxa"/>
            <w:gridSpan w:val="3"/>
            <w:tcBorders>
              <w:tl2br w:val="nil"/>
              <w:tr2bl w:val="nil"/>
            </w:tcBorders>
            <w:noWrap w:val="0"/>
            <w:vAlign w:val="center"/>
          </w:tcPr>
          <w:p w14:paraId="3B309C9D">
            <w:pPr>
              <w:jc w:val="left"/>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重点：转体挥臂有力    </w:t>
            </w:r>
          </w:p>
          <w:p w14:paraId="65239015">
            <w:pPr>
              <w:jc w:val="left"/>
              <w:rPr>
                <w:rFonts w:hint="default" w:ascii="宋体" w:hAnsi="宋体"/>
                <w:color w:val="000000"/>
                <w:szCs w:val="21"/>
                <w:u w:val="none"/>
                <w:lang w:val="en-US"/>
              </w:rPr>
            </w:pPr>
            <w:r>
              <w:rPr>
                <w:rFonts w:hint="eastAsia" w:ascii="宋体" w:hAnsi="宋体"/>
                <w:color w:val="000000"/>
                <w:sz w:val="18"/>
                <w:szCs w:val="18"/>
                <w:u w:val="none"/>
                <w:lang w:val="en-US" w:eastAsia="zh-CN"/>
              </w:rPr>
              <w:t xml:space="preserve">难点：抛球稳、击球准     </w:t>
            </w:r>
          </w:p>
        </w:tc>
        <w:tc>
          <w:tcPr>
            <w:tcW w:w="706" w:type="dxa"/>
            <w:tcBorders>
              <w:tl2br w:val="nil"/>
              <w:tr2bl w:val="nil"/>
            </w:tcBorders>
            <w:noWrap w:val="0"/>
            <w:vAlign w:val="center"/>
          </w:tcPr>
          <w:p w14:paraId="0EBE1848">
            <w:pPr>
              <w:jc w:val="center"/>
              <w:rPr>
                <w:rFonts w:ascii="宋体" w:hAnsi="宋体"/>
                <w:color w:val="000000"/>
                <w:szCs w:val="21"/>
                <w:u w:val="none"/>
              </w:rPr>
            </w:pPr>
            <w:r>
              <w:rPr>
                <w:rFonts w:hint="eastAsia" w:ascii="宋体" w:hAnsi="宋体"/>
                <w:b/>
                <w:bCs/>
                <w:color w:val="000000"/>
                <w:szCs w:val="21"/>
                <w:u w:val="none"/>
              </w:rPr>
              <w:t>教学准备</w:t>
            </w:r>
          </w:p>
        </w:tc>
        <w:tc>
          <w:tcPr>
            <w:tcW w:w="3449" w:type="dxa"/>
            <w:gridSpan w:val="5"/>
            <w:tcBorders>
              <w:tl2br w:val="nil"/>
              <w:tr2bl w:val="nil"/>
            </w:tcBorders>
            <w:noWrap w:val="0"/>
            <w:vAlign w:val="center"/>
          </w:tcPr>
          <w:p w14:paraId="1B2BF747">
            <w:pPr>
              <w:ind w:left="180" w:hanging="180" w:hangingChars="100"/>
              <w:jc w:val="left"/>
              <w:rPr>
                <w:rFonts w:hint="default" w:ascii="宋体" w:hAnsi="宋体"/>
                <w:color w:val="000000"/>
                <w:szCs w:val="21"/>
                <w:u w:val="none"/>
                <w:lang w:val="en-US"/>
              </w:rPr>
            </w:pPr>
            <w:r>
              <w:rPr>
                <w:rFonts w:hint="eastAsia" w:ascii="宋体" w:hAnsi="宋体"/>
                <w:color w:val="000000"/>
                <w:sz w:val="18"/>
                <w:szCs w:val="18"/>
                <w:u w:val="none"/>
                <w:lang w:val="en-US" w:eastAsia="zh-CN"/>
              </w:rPr>
              <w:t xml:space="preserve"> 排球52个、音响1个</w:t>
            </w:r>
          </w:p>
        </w:tc>
      </w:tr>
      <w:tr w14:paraId="0FAC08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758" w:type="dxa"/>
            <w:vMerge w:val="restart"/>
            <w:tcBorders>
              <w:tl2br w:val="nil"/>
              <w:tr2bl w:val="nil"/>
            </w:tcBorders>
            <w:noWrap w:val="0"/>
            <w:tcMar>
              <w:top w:w="0" w:type="dxa"/>
              <w:left w:w="0" w:type="dxa"/>
              <w:bottom w:w="0" w:type="dxa"/>
              <w:right w:w="0" w:type="dxa"/>
            </w:tcMar>
            <w:vAlign w:val="center"/>
          </w:tcPr>
          <w:p w14:paraId="0CA718C7">
            <w:pPr>
              <w:jc w:val="center"/>
              <w:rPr>
                <w:rFonts w:ascii="宋体" w:hAnsi="宋体"/>
                <w:b/>
                <w:bCs/>
                <w:color w:val="000000"/>
                <w:szCs w:val="21"/>
                <w:u w:val="none"/>
              </w:rPr>
            </w:pPr>
            <w:r>
              <w:rPr>
                <w:rFonts w:hint="eastAsia" w:ascii="宋体" w:hAnsi="宋体"/>
                <w:b/>
                <w:bCs/>
                <w:color w:val="000000"/>
                <w:szCs w:val="21"/>
                <w:u w:val="none"/>
              </w:rPr>
              <w:t>程序与</w:t>
            </w:r>
          </w:p>
          <w:p w14:paraId="1C497B70">
            <w:pPr>
              <w:spacing w:line="240" w:lineRule="exact"/>
              <w:jc w:val="center"/>
              <w:rPr>
                <w:rFonts w:ascii="宋体" w:hAnsi="宋体"/>
                <w:b/>
                <w:bCs/>
                <w:color w:val="000000"/>
                <w:szCs w:val="21"/>
                <w:u w:val="none"/>
              </w:rPr>
            </w:pPr>
            <w:r>
              <w:rPr>
                <w:rFonts w:hint="eastAsia" w:ascii="宋体" w:hAnsi="宋体"/>
                <w:b/>
                <w:bCs/>
                <w:color w:val="000000"/>
                <w:szCs w:val="21"/>
                <w:u w:val="none"/>
              </w:rPr>
              <w:t>时 间</w:t>
            </w:r>
          </w:p>
        </w:tc>
        <w:tc>
          <w:tcPr>
            <w:tcW w:w="1053" w:type="dxa"/>
            <w:gridSpan w:val="2"/>
            <w:vMerge w:val="restart"/>
            <w:tcBorders>
              <w:tl2br w:val="nil"/>
              <w:tr2bl w:val="nil"/>
            </w:tcBorders>
            <w:noWrap w:val="0"/>
            <w:vAlign w:val="center"/>
          </w:tcPr>
          <w:p w14:paraId="69E09EA1">
            <w:pPr>
              <w:ind w:left="42"/>
              <w:jc w:val="center"/>
              <w:rPr>
                <w:rFonts w:ascii="宋体" w:hAnsi="宋体"/>
                <w:b/>
                <w:bCs/>
                <w:color w:val="000000"/>
                <w:szCs w:val="21"/>
                <w:u w:val="none"/>
              </w:rPr>
            </w:pPr>
            <w:r>
              <w:rPr>
                <w:rFonts w:hint="eastAsia" w:ascii="宋体" w:hAnsi="宋体"/>
                <w:b/>
                <w:bCs/>
                <w:color w:val="000000"/>
                <w:szCs w:val="21"/>
                <w:u w:val="none"/>
              </w:rPr>
              <w:t>内  容</w:t>
            </w:r>
          </w:p>
        </w:tc>
        <w:tc>
          <w:tcPr>
            <w:tcW w:w="2367" w:type="dxa"/>
            <w:vMerge w:val="restart"/>
            <w:tcBorders>
              <w:tl2br w:val="nil"/>
              <w:tr2bl w:val="nil"/>
            </w:tcBorders>
            <w:noWrap w:val="0"/>
            <w:vAlign w:val="center"/>
          </w:tcPr>
          <w:p w14:paraId="1E4340FD">
            <w:pPr>
              <w:jc w:val="center"/>
              <w:rPr>
                <w:rFonts w:ascii="宋体" w:hAnsi="宋体"/>
                <w:b/>
                <w:bCs/>
                <w:color w:val="000000"/>
                <w:szCs w:val="21"/>
                <w:u w:val="none"/>
              </w:rPr>
            </w:pPr>
            <w:r>
              <w:rPr>
                <w:rFonts w:hint="eastAsia" w:ascii="宋体" w:hAnsi="宋体"/>
                <w:b/>
                <w:bCs/>
                <w:color w:val="000000"/>
                <w:szCs w:val="21"/>
                <w:u w:val="none"/>
              </w:rPr>
              <w:t>教师教、导活动</w:t>
            </w:r>
          </w:p>
        </w:tc>
        <w:tc>
          <w:tcPr>
            <w:tcW w:w="2368" w:type="dxa"/>
            <w:gridSpan w:val="3"/>
            <w:vMerge w:val="restart"/>
            <w:tcBorders>
              <w:tl2br w:val="nil"/>
              <w:tr2bl w:val="nil"/>
            </w:tcBorders>
            <w:noWrap w:val="0"/>
            <w:vAlign w:val="center"/>
          </w:tcPr>
          <w:p w14:paraId="3411BB6A">
            <w:pPr>
              <w:jc w:val="center"/>
              <w:rPr>
                <w:rFonts w:ascii="宋体" w:hAnsi="宋体"/>
                <w:b/>
                <w:bCs/>
                <w:color w:val="000000"/>
                <w:szCs w:val="21"/>
                <w:u w:val="none"/>
              </w:rPr>
            </w:pPr>
            <w:r>
              <w:rPr>
                <w:rFonts w:hint="eastAsia" w:ascii="宋体" w:hAnsi="宋体"/>
                <w:b/>
                <w:bCs/>
                <w:color w:val="000000"/>
                <w:szCs w:val="21"/>
                <w:u w:val="none"/>
              </w:rPr>
              <w:t>学生学、练活动</w:t>
            </w:r>
          </w:p>
        </w:tc>
        <w:tc>
          <w:tcPr>
            <w:tcW w:w="2145" w:type="dxa"/>
            <w:vMerge w:val="restart"/>
            <w:tcBorders>
              <w:tl2br w:val="nil"/>
              <w:tr2bl w:val="nil"/>
            </w:tcBorders>
            <w:noWrap w:val="0"/>
            <w:vAlign w:val="center"/>
          </w:tcPr>
          <w:p w14:paraId="657AEE83">
            <w:pPr>
              <w:jc w:val="center"/>
              <w:rPr>
                <w:rFonts w:ascii="宋体" w:hAnsi="宋体"/>
                <w:b/>
                <w:bCs/>
                <w:szCs w:val="21"/>
                <w:u w:val="none"/>
              </w:rPr>
            </w:pPr>
            <w:r>
              <w:rPr>
                <w:rFonts w:hint="eastAsia" w:ascii="宋体" w:hAnsi="宋体"/>
                <w:b/>
                <w:bCs/>
                <w:szCs w:val="21"/>
                <w:u w:val="none"/>
              </w:rPr>
              <w:t>组织形式</w:t>
            </w:r>
          </w:p>
        </w:tc>
        <w:tc>
          <w:tcPr>
            <w:tcW w:w="1157" w:type="dxa"/>
            <w:gridSpan w:val="3"/>
            <w:tcBorders>
              <w:tl2br w:val="nil"/>
              <w:tr2bl w:val="nil"/>
            </w:tcBorders>
            <w:noWrap w:val="0"/>
            <w:vAlign w:val="center"/>
          </w:tcPr>
          <w:p w14:paraId="473BCDDD">
            <w:pPr>
              <w:jc w:val="center"/>
              <w:rPr>
                <w:rFonts w:ascii="宋体" w:hAnsi="宋体"/>
                <w:b/>
                <w:bCs/>
                <w:color w:val="000000"/>
                <w:szCs w:val="21"/>
                <w:u w:val="none"/>
              </w:rPr>
            </w:pPr>
            <w:r>
              <w:rPr>
                <w:rFonts w:hint="eastAsia" w:ascii="宋体" w:hAnsi="宋体"/>
                <w:b/>
                <w:bCs/>
                <w:color w:val="000000"/>
                <w:szCs w:val="21"/>
                <w:u w:val="none"/>
              </w:rPr>
              <w:t>运动负荷</w:t>
            </w:r>
          </w:p>
        </w:tc>
      </w:tr>
      <w:tr w14:paraId="6C2783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2" w:hRule="atLeast"/>
          <w:jc w:val="center"/>
        </w:trPr>
        <w:tc>
          <w:tcPr>
            <w:tcW w:w="758" w:type="dxa"/>
            <w:vMerge w:val="continue"/>
            <w:tcBorders>
              <w:tl2br w:val="nil"/>
              <w:tr2bl w:val="nil"/>
            </w:tcBorders>
            <w:noWrap w:val="0"/>
            <w:vAlign w:val="center"/>
          </w:tcPr>
          <w:p w14:paraId="7D9650FC">
            <w:pPr>
              <w:widowControl/>
              <w:jc w:val="left"/>
              <w:rPr>
                <w:rFonts w:ascii="宋体" w:hAnsi="宋体"/>
                <w:b/>
                <w:bCs/>
                <w:color w:val="000000"/>
                <w:szCs w:val="21"/>
                <w:u w:val="none"/>
              </w:rPr>
            </w:pPr>
          </w:p>
        </w:tc>
        <w:tc>
          <w:tcPr>
            <w:tcW w:w="1053" w:type="dxa"/>
            <w:gridSpan w:val="2"/>
            <w:vMerge w:val="continue"/>
            <w:tcBorders>
              <w:tl2br w:val="nil"/>
              <w:tr2bl w:val="nil"/>
            </w:tcBorders>
            <w:noWrap w:val="0"/>
            <w:vAlign w:val="center"/>
          </w:tcPr>
          <w:p w14:paraId="50D63701">
            <w:pPr>
              <w:widowControl/>
              <w:jc w:val="left"/>
              <w:rPr>
                <w:rFonts w:ascii="宋体" w:hAnsi="宋体"/>
                <w:b/>
                <w:bCs/>
                <w:color w:val="000000"/>
                <w:szCs w:val="21"/>
                <w:u w:val="none"/>
              </w:rPr>
            </w:pPr>
          </w:p>
        </w:tc>
        <w:tc>
          <w:tcPr>
            <w:tcW w:w="2367" w:type="dxa"/>
            <w:vMerge w:val="continue"/>
            <w:tcBorders>
              <w:tl2br w:val="nil"/>
              <w:tr2bl w:val="nil"/>
            </w:tcBorders>
            <w:noWrap w:val="0"/>
            <w:vAlign w:val="center"/>
          </w:tcPr>
          <w:p w14:paraId="0853C95E">
            <w:pPr>
              <w:widowControl/>
              <w:jc w:val="left"/>
              <w:rPr>
                <w:rFonts w:ascii="宋体" w:hAnsi="宋体"/>
                <w:b/>
                <w:bCs/>
                <w:color w:val="000000"/>
                <w:szCs w:val="21"/>
                <w:u w:val="none"/>
              </w:rPr>
            </w:pPr>
          </w:p>
        </w:tc>
        <w:tc>
          <w:tcPr>
            <w:tcW w:w="2368" w:type="dxa"/>
            <w:gridSpan w:val="3"/>
            <w:vMerge w:val="continue"/>
            <w:tcBorders>
              <w:tl2br w:val="nil"/>
              <w:tr2bl w:val="nil"/>
            </w:tcBorders>
            <w:noWrap w:val="0"/>
            <w:vAlign w:val="center"/>
          </w:tcPr>
          <w:p w14:paraId="0DECD429">
            <w:pPr>
              <w:widowControl/>
              <w:jc w:val="left"/>
              <w:rPr>
                <w:rFonts w:ascii="宋体" w:hAnsi="宋体"/>
                <w:b/>
                <w:bCs/>
                <w:color w:val="000000"/>
                <w:szCs w:val="21"/>
                <w:u w:val="none"/>
              </w:rPr>
            </w:pPr>
          </w:p>
        </w:tc>
        <w:tc>
          <w:tcPr>
            <w:tcW w:w="2145" w:type="dxa"/>
            <w:vMerge w:val="continue"/>
            <w:tcBorders>
              <w:tl2br w:val="nil"/>
              <w:tr2bl w:val="nil"/>
            </w:tcBorders>
            <w:noWrap w:val="0"/>
            <w:vAlign w:val="center"/>
          </w:tcPr>
          <w:p w14:paraId="4F4F020C">
            <w:pPr>
              <w:widowControl/>
              <w:jc w:val="left"/>
              <w:rPr>
                <w:rFonts w:ascii="宋体" w:hAnsi="宋体"/>
                <w:b/>
                <w:bCs/>
                <w:color w:val="000000"/>
                <w:szCs w:val="21"/>
                <w:u w:val="none"/>
              </w:rPr>
            </w:pPr>
          </w:p>
        </w:tc>
        <w:tc>
          <w:tcPr>
            <w:tcW w:w="437" w:type="dxa"/>
            <w:tcBorders>
              <w:tl2br w:val="nil"/>
              <w:tr2bl w:val="nil"/>
            </w:tcBorders>
            <w:noWrap w:val="0"/>
            <w:textDirection w:val="tbRlV"/>
            <w:vAlign w:val="center"/>
          </w:tcPr>
          <w:p w14:paraId="5AE9FA63">
            <w:pPr>
              <w:ind w:left="113" w:right="113"/>
              <w:jc w:val="center"/>
              <w:rPr>
                <w:rFonts w:ascii="宋体" w:hAnsi="宋体"/>
                <w:b/>
                <w:bCs/>
                <w:color w:val="000000"/>
                <w:szCs w:val="21"/>
                <w:u w:val="none"/>
              </w:rPr>
            </w:pPr>
            <w:r>
              <w:rPr>
                <w:rFonts w:hint="eastAsia" w:ascii="宋体" w:hAnsi="宋体"/>
                <w:b/>
                <w:bCs/>
                <w:color w:val="000000"/>
                <w:szCs w:val="21"/>
                <w:u w:val="none"/>
              </w:rPr>
              <w:t>时间</w:t>
            </w:r>
          </w:p>
        </w:tc>
        <w:tc>
          <w:tcPr>
            <w:tcW w:w="360" w:type="dxa"/>
            <w:tcBorders>
              <w:tl2br w:val="nil"/>
              <w:tr2bl w:val="nil"/>
            </w:tcBorders>
            <w:noWrap w:val="0"/>
            <w:textDirection w:val="tbRlV"/>
            <w:vAlign w:val="center"/>
          </w:tcPr>
          <w:p w14:paraId="6670D0C1">
            <w:pPr>
              <w:ind w:left="113" w:right="113"/>
              <w:jc w:val="center"/>
              <w:rPr>
                <w:rFonts w:ascii="宋体" w:hAnsi="宋体"/>
                <w:b/>
                <w:bCs/>
                <w:color w:val="000000"/>
                <w:szCs w:val="21"/>
                <w:u w:val="none"/>
              </w:rPr>
            </w:pPr>
            <w:r>
              <w:rPr>
                <w:rFonts w:hint="eastAsia" w:ascii="宋体" w:hAnsi="宋体"/>
                <w:b/>
                <w:bCs/>
                <w:color w:val="000000"/>
                <w:szCs w:val="21"/>
                <w:u w:val="none"/>
              </w:rPr>
              <w:t>次数</w:t>
            </w:r>
          </w:p>
        </w:tc>
        <w:tc>
          <w:tcPr>
            <w:tcW w:w="360" w:type="dxa"/>
            <w:tcBorders>
              <w:tl2br w:val="nil"/>
              <w:tr2bl w:val="nil"/>
            </w:tcBorders>
            <w:noWrap w:val="0"/>
            <w:textDirection w:val="tbRlV"/>
            <w:vAlign w:val="center"/>
          </w:tcPr>
          <w:p w14:paraId="3B57FDF8">
            <w:pPr>
              <w:ind w:left="113" w:right="113"/>
              <w:jc w:val="center"/>
              <w:rPr>
                <w:rFonts w:ascii="宋体" w:hAnsi="宋体"/>
                <w:b/>
                <w:bCs/>
                <w:color w:val="000000"/>
                <w:szCs w:val="21"/>
                <w:u w:val="none"/>
              </w:rPr>
            </w:pPr>
            <w:r>
              <w:rPr>
                <w:rFonts w:hint="eastAsia" w:ascii="宋体" w:hAnsi="宋体"/>
                <w:b/>
                <w:bCs/>
                <w:color w:val="000000"/>
                <w:szCs w:val="21"/>
                <w:u w:val="none"/>
              </w:rPr>
              <w:t>强度</w:t>
            </w:r>
          </w:p>
        </w:tc>
      </w:tr>
      <w:tr w14:paraId="264674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00" w:hRule="atLeast"/>
          <w:jc w:val="center"/>
        </w:trPr>
        <w:tc>
          <w:tcPr>
            <w:tcW w:w="758" w:type="dxa"/>
            <w:tcBorders>
              <w:tl2br w:val="nil"/>
              <w:tr2bl w:val="nil"/>
            </w:tcBorders>
            <w:noWrap w:val="0"/>
            <w:vAlign w:val="top"/>
          </w:tcPr>
          <w:p w14:paraId="3C971D75">
            <w:pPr>
              <w:jc w:val="both"/>
              <w:rPr>
                <w:rFonts w:hint="eastAsia" w:ascii="宋体" w:hAnsi="宋体"/>
                <w:color w:val="auto"/>
                <w:szCs w:val="21"/>
                <w:u w:val="none"/>
                <w:lang w:val="en-US" w:eastAsia="zh-CN"/>
              </w:rPr>
            </w:pPr>
          </w:p>
          <w:p w14:paraId="07AF2288">
            <w:pPr>
              <w:jc w:val="center"/>
              <w:rPr>
                <w:rFonts w:hint="eastAsia" w:ascii="宋体" w:hAnsi="宋体"/>
                <w:color w:val="auto"/>
                <w:szCs w:val="21"/>
                <w:u w:val="none"/>
                <w:lang w:val="en-US" w:eastAsia="zh-CN"/>
              </w:rPr>
            </w:pPr>
            <w:r>
              <w:rPr>
                <w:rFonts w:hint="eastAsia" w:ascii="宋体" w:hAnsi="宋体"/>
                <w:color w:val="auto"/>
                <w:szCs w:val="21"/>
                <w:u w:val="none"/>
                <w:lang w:val="en-US" w:eastAsia="zh-CN"/>
              </w:rPr>
              <w:t>开</w:t>
            </w:r>
          </w:p>
          <w:p w14:paraId="5EBD0854">
            <w:pPr>
              <w:jc w:val="center"/>
              <w:rPr>
                <w:rFonts w:hint="eastAsia" w:ascii="宋体" w:hAnsi="宋体"/>
                <w:color w:val="auto"/>
                <w:szCs w:val="21"/>
                <w:u w:val="none"/>
                <w:lang w:val="en-US" w:eastAsia="zh-CN"/>
              </w:rPr>
            </w:pPr>
            <w:r>
              <w:rPr>
                <w:rFonts w:hint="eastAsia" w:ascii="宋体" w:hAnsi="宋体"/>
                <w:color w:val="auto"/>
                <w:szCs w:val="21"/>
                <w:u w:val="none"/>
                <w:lang w:val="en-US" w:eastAsia="zh-CN"/>
              </w:rPr>
              <w:t>始</w:t>
            </w:r>
          </w:p>
          <w:p w14:paraId="0C9BF595">
            <w:pPr>
              <w:jc w:val="center"/>
              <w:rPr>
                <w:rFonts w:hint="eastAsia" w:ascii="宋体" w:hAnsi="宋体"/>
                <w:color w:val="auto"/>
                <w:szCs w:val="21"/>
                <w:u w:val="none"/>
                <w:lang w:val="en-US" w:eastAsia="zh-CN"/>
              </w:rPr>
            </w:pPr>
            <w:r>
              <w:rPr>
                <w:rFonts w:hint="eastAsia" w:ascii="宋体" w:hAnsi="宋体"/>
                <w:color w:val="auto"/>
                <w:szCs w:val="21"/>
                <w:u w:val="none"/>
                <w:lang w:val="en-US" w:eastAsia="zh-CN"/>
              </w:rPr>
              <w:t>部</w:t>
            </w:r>
          </w:p>
          <w:p w14:paraId="7CFF72D9">
            <w:pPr>
              <w:jc w:val="center"/>
              <w:rPr>
                <w:rFonts w:hint="eastAsia" w:ascii="宋体" w:hAnsi="宋体"/>
                <w:color w:val="auto"/>
                <w:szCs w:val="21"/>
                <w:u w:val="none"/>
                <w:lang w:val="en-US" w:eastAsia="zh-CN"/>
              </w:rPr>
            </w:pPr>
            <w:r>
              <w:rPr>
                <w:rFonts w:hint="eastAsia" w:ascii="宋体" w:hAnsi="宋体"/>
                <w:color w:val="auto"/>
                <w:szCs w:val="21"/>
                <w:u w:val="none"/>
                <w:lang w:val="en-US" w:eastAsia="zh-CN"/>
              </w:rPr>
              <w:t>分</w:t>
            </w:r>
          </w:p>
          <w:p w14:paraId="2A4363F0">
            <w:pPr>
              <w:jc w:val="center"/>
              <w:rPr>
                <w:rFonts w:ascii="宋体" w:hAnsi="宋体"/>
                <w:color w:val="auto"/>
                <w:szCs w:val="21"/>
                <w:u w:val="none"/>
              </w:rPr>
            </w:pPr>
            <w:r>
              <w:rPr>
                <w:rFonts w:hint="eastAsia" w:ascii="宋体" w:hAnsi="宋体"/>
                <w:color w:val="auto"/>
                <w:szCs w:val="21"/>
                <w:u w:val="none"/>
                <w:lang w:val="en-US" w:eastAsia="zh-CN"/>
              </w:rPr>
              <w:t>2′</w:t>
            </w:r>
          </w:p>
          <w:p w14:paraId="71EF035F">
            <w:pPr>
              <w:jc w:val="both"/>
              <w:rPr>
                <w:rFonts w:ascii="宋体" w:hAnsi="宋体"/>
                <w:color w:val="000000"/>
                <w:szCs w:val="21"/>
                <w:u w:val="none"/>
              </w:rPr>
            </w:pPr>
            <w:r>
              <w:rPr>
                <w:sz w:val="21"/>
                <w:u w:val="none"/>
              </w:rPr>
              <mc:AlternateContent>
                <mc:Choice Requires="wps">
                  <w:drawing>
                    <wp:anchor distT="0" distB="0" distL="114300" distR="114300" simplePos="0" relativeHeight="251661312" behindDoc="0" locked="0" layoutInCell="1" allowOverlap="1">
                      <wp:simplePos x="0" y="0"/>
                      <wp:positionH relativeFrom="column">
                        <wp:posOffset>-64135</wp:posOffset>
                      </wp:positionH>
                      <wp:positionV relativeFrom="paragraph">
                        <wp:posOffset>187325</wp:posOffset>
                      </wp:positionV>
                      <wp:extent cx="6254750" cy="0"/>
                      <wp:effectExtent l="0" t="6350" r="6350" b="6350"/>
                      <wp:wrapNone/>
                      <wp:docPr id="150" name="直接连接符 150"/>
                      <wp:cNvGraphicFramePr/>
                      <a:graphic xmlns:a="http://schemas.openxmlformats.org/drawingml/2006/main">
                        <a:graphicData uri="http://schemas.microsoft.com/office/word/2010/wordprocessingShape">
                          <wps:wsp>
                            <wps:cNvCnPr/>
                            <wps:spPr>
                              <a:xfrm>
                                <a:off x="657860" y="5043805"/>
                                <a:ext cx="625475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05pt;margin-top:14.75pt;height:0pt;width:492.5pt;z-index:251661312;mso-width-relative:page;mso-height-relative:page;" filled="f" stroked="t" coordsize="21600,21600" o:gfxdata="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jaKILZAAAACQEAAA8AAAAAAAAAAQAgAAAAIgAAAGRycy9kb3ducmV2LnhtbFBLAQIUABQA&#10;AAAIAIdO4kCDScEd7wEAAMEDAAAOAAAAAAAAAAEAIAAAACgBAABkcnMvZTJvRG9jLnhtbFBLBQYA&#10;AAAABgAGAFkBAACJBQAAAAA=&#10;">
                      <v:fill on="f" focussize="0,0"/>
                      <v:stroke weight="1pt" color="#000000 [3213]" miterlimit="8" joinstyle="miter"/>
                      <v:imagedata o:title=""/>
                      <o:lock v:ext="edit" aspectratio="f"/>
                    </v:line>
                  </w:pict>
                </mc:Fallback>
              </mc:AlternateContent>
            </w:r>
          </w:p>
          <w:p w14:paraId="28A854C7">
            <w:pPr>
              <w:jc w:val="both"/>
              <w:rPr>
                <w:rFonts w:ascii="宋体" w:hAnsi="宋体"/>
                <w:color w:val="000000"/>
                <w:szCs w:val="21"/>
                <w:u w:val="none"/>
              </w:rPr>
            </w:pPr>
          </w:p>
          <w:p w14:paraId="02C6B89D">
            <w:pPr>
              <w:jc w:val="center"/>
              <w:rPr>
                <w:rFonts w:hint="eastAsia" w:ascii="宋体" w:hAnsi="宋体"/>
                <w:color w:val="000000"/>
                <w:szCs w:val="21"/>
                <w:u w:val="none"/>
                <w:lang w:val="en-US" w:eastAsia="zh-CN"/>
              </w:rPr>
            </w:pPr>
          </w:p>
          <w:p w14:paraId="4623AA5C">
            <w:pPr>
              <w:jc w:val="center"/>
              <w:rPr>
                <w:rFonts w:hint="eastAsia" w:ascii="宋体" w:hAnsi="宋体"/>
                <w:color w:val="000000"/>
                <w:szCs w:val="21"/>
                <w:u w:val="none"/>
                <w:lang w:val="en-US" w:eastAsia="zh-CN"/>
              </w:rPr>
            </w:pPr>
            <w:r>
              <w:rPr>
                <w:rFonts w:hint="eastAsia" w:ascii="宋体" w:hAnsi="宋体"/>
                <w:color w:val="000000"/>
                <w:szCs w:val="21"/>
                <w:u w:val="none"/>
                <w:lang w:val="en-US" w:eastAsia="zh-CN"/>
              </w:rPr>
              <w:t>准</w:t>
            </w:r>
          </w:p>
          <w:p w14:paraId="514A9B7A">
            <w:pPr>
              <w:jc w:val="center"/>
              <w:rPr>
                <w:rFonts w:hint="eastAsia" w:ascii="宋体" w:hAnsi="宋体"/>
                <w:color w:val="000000"/>
                <w:szCs w:val="21"/>
                <w:u w:val="none"/>
                <w:lang w:val="en-US" w:eastAsia="zh-CN"/>
              </w:rPr>
            </w:pPr>
            <w:r>
              <w:rPr>
                <w:rFonts w:hint="eastAsia" w:ascii="宋体" w:hAnsi="宋体"/>
                <w:color w:val="000000"/>
                <w:szCs w:val="21"/>
                <w:u w:val="none"/>
                <w:lang w:val="en-US" w:eastAsia="zh-CN"/>
              </w:rPr>
              <w:t>备</w:t>
            </w:r>
          </w:p>
          <w:p w14:paraId="76BBDD74">
            <w:pPr>
              <w:jc w:val="center"/>
              <w:rPr>
                <w:rFonts w:hint="eastAsia" w:ascii="宋体" w:hAnsi="宋体"/>
                <w:color w:val="000000"/>
                <w:szCs w:val="21"/>
                <w:u w:val="none"/>
                <w:lang w:val="en-US" w:eastAsia="zh-CN"/>
              </w:rPr>
            </w:pPr>
            <w:r>
              <w:rPr>
                <w:rFonts w:hint="eastAsia" w:ascii="宋体" w:hAnsi="宋体"/>
                <w:color w:val="000000"/>
                <w:szCs w:val="21"/>
                <w:u w:val="none"/>
                <w:lang w:val="en-US" w:eastAsia="zh-CN"/>
              </w:rPr>
              <w:t>部</w:t>
            </w:r>
          </w:p>
          <w:p w14:paraId="133CBE9D">
            <w:pPr>
              <w:jc w:val="center"/>
              <w:rPr>
                <w:rFonts w:hint="eastAsia" w:ascii="宋体" w:hAnsi="宋体"/>
                <w:color w:val="000000"/>
                <w:szCs w:val="21"/>
                <w:u w:val="none"/>
                <w:lang w:val="en-US" w:eastAsia="zh-CN"/>
              </w:rPr>
            </w:pPr>
            <w:r>
              <w:rPr>
                <w:rFonts w:hint="eastAsia" w:ascii="宋体" w:hAnsi="宋体"/>
                <w:color w:val="000000"/>
                <w:szCs w:val="21"/>
                <w:u w:val="none"/>
                <w:lang w:val="en-US" w:eastAsia="zh-CN"/>
              </w:rPr>
              <w:t>分</w:t>
            </w:r>
          </w:p>
          <w:p w14:paraId="0FE0387E">
            <w:pPr>
              <w:jc w:val="center"/>
              <w:rPr>
                <w:rFonts w:hint="default" w:ascii="宋体" w:hAnsi="宋体"/>
                <w:color w:val="000000"/>
                <w:szCs w:val="21"/>
                <w:u w:val="none"/>
                <w:lang w:val="en-US" w:eastAsia="zh-CN"/>
              </w:rPr>
            </w:pPr>
            <w:r>
              <w:rPr>
                <w:rFonts w:hint="eastAsia" w:ascii="宋体" w:hAnsi="宋体"/>
                <w:color w:val="000000"/>
                <w:szCs w:val="21"/>
                <w:u w:val="none"/>
                <w:lang w:val="en-US" w:eastAsia="zh-CN"/>
              </w:rPr>
              <w:t>5′</w:t>
            </w:r>
          </w:p>
        </w:tc>
        <w:tc>
          <w:tcPr>
            <w:tcW w:w="1053" w:type="dxa"/>
            <w:gridSpan w:val="2"/>
            <w:tcBorders>
              <w:tl2br w:val="nil"/>
              <w:tr2bl w:val="nil"/>
            </w:tcBorders>
            <w:noWrap w:val="0"/>
            <w:vAlign w:val="center"/>
          </w:tcPr>
          <w:p w14:paraId="18566591">
            <w:pPr>
              <w:rPr>
                <w:rFonts w:ascii="宋体" w:hAnsi="宋体"/>
                <w:color w:val="000000"/>
                <w:sz w:val="18"/>
                <w:szCs w:val="18"/>
                <w:u w:val="none"/>
              </w:rPr>
            </w:pPr>
          </w:p>
          <w:p w14:paraId="5225905B">
            <w:pPr>
              <w:rPr>
                <w:rFonts w:hint="eastAsia" w:ascii="宋体" w:hAnsi="宋体"/>
                <w:sz w:val="18"/>
                <w:szCs w:val="18"/>
                <w:u w:val="none"/>
                <w:lang w:val="en-US" w:eastAsia="zh-CN"/>
              </w:rPr>
            </w:pPr>
            <w:r>
              <w:rPr>
                <w:rFonts w:hint="eastAsia" w:ascii="宋体" w:hAnsi="宋体"/>
                <w:sz w:val="18"/>
                <w:szCs w:val="18"/>
                <w:u w:val="none"/>
                <w:lang w:val="en-US" w:eastAsia="zh-CN"/>
              </w:rPr>
              <w:t>集合整队</w:t>
            </w:r>
          </w:p>
          <w:p w14:paraId="0656887B">
            <w:pPr>
              <w:rPr>
                <w:rFonts w:hint="eastAsia" w:ascii="宋体" w:hAnsi="宋体"/>
                <w:sz w:val="18"/>
                <w:szCs w:val="18"/>
                <w:u w:val="none"/>
                <w:lang w:val="en-US" w:eastAsia="zh-CN"/>
              </w:rPr>
            </w:pPr>
            <w:r>
              <w:rPr>
                <w:rFonts w:hint="eastAsia" w:ascii="宋体" w:hAnsi="宋体"/>
                <w:sz w:val="18"/>
                <w:szCs w:val="18"/>
                <w:u w:val="none"/>
                <w:lang w:val="en-US" w:eastAsia="zh-CN"/>
              </w:rPr>
              <w:t>课堂常规</w:t>
            </w:r>
          </w:p>
          <w:p w14:paraId="1D516354">
            <w:pPr>
              <w:rPr>
                <w:rFonts w:hint="eastAsia" w:ascii="宋体" w:hAnsi="宋体"/>
                <w:sz w:val="18"/>
                <w:szCs w:val="18"/>
                <w:u w:val="none"/>
                <w:lang w:val="en-US" w:eastAsia="zh-CN"/>
              </w:rPr>
            </w:pPr>
          </w:p>
          <w:p w14:paraId="7796D95B">
            <w:pPr>
              <w:rPr>
                <w:rFonts w:hint="eastAsia" w:ascii="宋体" w:hAnsi="宋体"/>
                <w:sz w:val="18"/>
                <w:szCs w:val="18"/>
                <w:u w:val="none"/>
                <w:lang w:val="en-US" w:eastAsia="zh-CN"/>
              </w:rPr>
            </w:pPr>
          </w:p>
          <w:p w14:paraId="65DA8050">
            <w:pPr>
              <w:rPr>
                <w:rFonts w:hint="eastAsia" w:ascii="宋体" w:hAnsi="宋体"/>
                <w:sz w:val="18"/>
                <w:szCs w:val="18"/>
                <w:u w:val="none"/>
                <w:lang w:val="en-US" w:eastAsia="zh-CN"/>
              </w:rPr>
            </w:pPr>
          </w:p>
          <w:p w14:paraId="6F4E4C33">
            <w:pPr>
              <w:rPr>
                <w:rFonts w:hint="eastAsia" w:ascii="宋体" w:hAnsi="宋体"/>
                <w:sz w:val="18"/>
                <w:szCs w:val="18"/>
                <w:u w:val="none"/>
                <w:lang w:val="en-US" w:eastAsia="zh-CN"/>
              </w:rPr>
            </w:pPr>
          </w:p>
          <w:p w14:paraId="5E7F4DBF">
            <w:pPr>
              <w:rPr>
                <w:rFonts w:hint="eastAsia" w:ascii="宋体" w:hAnsi="宋体"/>
                <w:sz w:val="18"/>
                <w:szCs w:val="18"/>
                <w:u w:val="none"/>
                <w:lang w:val="en-US" w:eastAsia="zh-CN"/>
              </w:rPr>
            </w:pPr>
          </w:p>
          <w:p w14:paraId="022437B8">
            <w:pPr>
              <w:rPr>
                <w:rFonts w:hint="eastAsia" w:ascii="宋体" w:hAnsi="宋体"/>
                <w:sz w:val="18"/>
                <w:szCs w:val="18"/>
                <w:u w:val="none"/>
                <w:lang w:val="en-US" w:eastAsia="zh-CN"/>
              </w:rPr>
            </w:pPr>
          </w:p>
          <w:p w14:paraId="3B40C07D">
            <w:pPr>
              <w:rPr>
                <w:rFonts w:hint="eastAsia" w:ascii="宋体" w:hAnsi="宋体"/>
                <w:sz w:val="18"/>
                <w:szCs w:val="18"/>
                <w:u w:val="none"/>
                <w:lang w:val="en-US" w:eastAsia="zh-CN"/>
              </w:rPr>
            </w:pPr>
            <w:r>
              <w:rPr>
                <w:rFonts w:hint="eastAsia" w:ascii="宋体" w:hAnsi="宋体"/>
                <w:sz w:val="18"/>
                <w:szCs w:val="18"/>
                <w:u w:val="none"/>
                <w:lang w:val="en-US" w:eastAsia="zh-CN"/>
              </w:rPr>
              <w:t>热身活动</w:t>
            </w:r>
          </w:p>
          <w:p w14:paraId="6CBEF3CD">
            <w:pPr>
              <w:rPr>
                <w:rFonts w:hint="eastAsia" w:ascii="宋体" w:hAnsi="宋体"/>
                <w:sz w:val="18"/>
                <w:szCs w:val="18"/>
                <w:u w:val="none"/>
                <w:lang w:val="en-US" w:eastAsia="zh-CN"/>
              </w:rPr>
            </w:pPr>
          </w:p>
          <w:p w14:paraId="32BF1D0D">
            <w:pPr>
              <w:rPr>
                <w:rFonts w:hint="eastAsia" w:ascii="宋体" w:hAnsi="宋体"/>
                <w:sz w:val="18"/>
                <w:szCs w:val="18"/>
                <w:u w:val="none"/>
                <w:lang w:val="en-US" w:eastAsia="zh-CN"/>
              </w:rPr>
            </w:pPr>
          </w:p>
        </w:tc>
        <w:tc>
          <w:tcPr>
            <w:tcW w:w="2367" w:type="dxa"/>
            <w:tcBorders>
              <w:tl2br w:val="nil"/>
              <w:tr2bl w:val="nil"/>
            </w:tcBorders>
            <w:noWrap w:val="0"/>
            <w:vAlign w:val="top"/>
          </w:tcPr>
          <w:p w14:paraId="6B2C5603">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27A313D1">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1、检查场地、服装，师生问好。                           </w:t>
            </w:r>
          </w:p>
          <w:p w14:paraId="570B0BA5">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2、宣布课堂内容，明确目标与要求。               </w:t>
            </w:r>
          </w:p>
          <w:p w14:paraId="64B9B48A">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3、安排见习生。                  </w:t>
            </w:r>
          </w:p>
          <w:p w14:paraId="11680B37">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40F48276">
            <w:pPr>
              <w:rPr>
                <w:rFonts w:hint="eastAsia" w:ascii="宋体" w:hAnsi="宋体"/>
                <w:color w:val="000000"/>
                <w:sz w:val="18"/>
                <w:szCs w:val="18"/>
                <w:u w:val="none"/>
                <w:lang w:val="en-US" w:eastAsia="zh-CN"/>
              </w:rPr>
            </w:pPr>
          </w:p>
          <w:p w14:paraId="0AECC924">
            <w:pPr>
              <w:numPr>
                <w:ilvl w:val="0"/>
                <w:numId w:val="3"/>
              </w:numPr>
              <w:rPr>
                <w:rFonts w:hint="eastAsia" w:ascii="宋体" w:hAnsi="宋体"/>
                <w:color w:val="auto"/>
                <w:sz w:val="18"/>
                <w:szCs w:val="18"/>
                <w:u w:val="none"/>
                <w:lang w:val="en-US" w:eastAsia="zh-CN"/>
              </w:rPr>
            </w:pPr>
            <w:r>
              <w:rPr>
                <w:rFonts w:hint="eastAsia" w:ascii="宋体" w:hAnsi="宋体"/>
                <w:color w:val="000000"/>
                <w:sz w:val="18"/>
                <w:szCs w:val="18"/>
                <w:u w:val="none"/>
                <w:lang w:val="en-US" w:eastAsia="zh-CN"/>
              </w:rPr>
              <w:t>热身慢跑，在跑动过程让学生做模仿练习</w:t>
            </w:r>
            <w:r>
              <w:rPr>
                <w:rFonts w:hint="eastAsia" w:ascii="宋体" w:hAnsi="宋体"/>
                <w:color w:val="auto"/>
                <w:sz w:val="18"/>
                <w:szCs w:val="18"/>
                <w:u w:val="none"/>
                <w:lang w:val="en-US" w:eastAsia="zh-CN"/>
              </w:rPr>
              <w:t xml:space="preserve">。 </w:t>
            </w:r>
          </w:p>
          <w:p w14:paraId="2B0BCDC1">
            <w:pPr>
              <w:numPr>
                <w:ilvl w:val="0"/>
                <w:numId w:val="0"/>
              </w:numPr>
              <w:rPr>
                <w:rFonts w:hint="default" w:ascii="宋体" w:hAnsi="宋体"/>
                <w:color w:val="auto"/>
                <w:sz w:val="18"/>
                <w:szCs w:val="18"/>
                <w:u w:val="none"/>
                <w:lang w:val="en-US" w:eastAsia="zh-CN"/>
              </w:rPr>
            </w:pPr>
            <w:r>
              <w:rPr>
                <w:rFonts w:hint="eastAsia" w:ascii="宋体" w:hAnsi="宋体"/>
                <w:color w:val="auto"/>
                <w:sz w:val="18"/>
                <w:szCs w:val="18"/>
                <w:u w:val="none"/>
                <w:lang w:val="en-US" w:eastAsia="zh-CN"/>
              </w:rPr>
              <w:t xml:space="preserve">           </w:t>
            </w:r>
          </w:p>
          <w:p w14:paraId="59E48878">
            <w:pPr>
              <w:rPr>
                <w:rFonts w:hint="default" w:ascii="宋体" w:hAnsi="宋体"/>
                <w:color w:val="000000"/>
                <w:sz w:val="18"/>
                <w:szCs w:val="18"/>
                <w:u w:val="none"/>
                <w:lang w:val="en-US" w:eastAsia="zh-CN"/>
              </w:rPr>
            </w:pPr>
            <w:r>
              <w:rPr>
                <w:rFonts w:hint="eastAsia" w:ascii="宋体" w:hAnsi="宋体"/>
                <w:color w:val="auto"/>
                <w:sz w:val="18"/>
                <w:szCs w:val="18"/>
                <w:u w:val="none"/>
                <w:lang w:val="en-US" w:eastAsia="zh-CN"/>
              </w:rPr>
              <w:t xml:space="preserve">2、排球热身操。                    </w:t>
            </w:r>
            <w:r>
              <w:rPr>
                <w:rFonts w:hint="eastAsia" w:ascii="宋体" w:hAnsi="宋体"/>
                <w:color w:val="000000"/>
                <w:sz w:val="18"/>
                <w:szCs w:val="18"/>
                <w:u w:val="none"/>
                <w:lang w:val="en-US" w:eastAsia="zh-CN"/>
              </w:rPr>
              <w:t xml:space="preserve">  </w:t>
            </w:r>
          </w:p>
        </w:tc>
        <w:tc>
          <w:tcPr>
            <w:tcW w:w="2368" w:type="dxa"/>
            <w:gridSpan w:val="3"/>
            <w:tcBorders>
              <w:tl2br w:val="nil"/>
              <w:tr2bl w:val="nil"/>
            </w:tcBorders>
            <w:noWrap w:val="0"/>
            <w:vAlign w:val="top"/>
          </w:tcPr>
          <w:p w14:paraId="18C0D953">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7DC67C54">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1、做好上课准备、整理服装，配合体委集合，汇报人数，师生问好。      </w:t>
            </w:r>
          </w:p>
          <w:p w14:paraId="58CFB82D">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2、认真听讲，注意安全。 </w:t>
            </w:r>
          </w:p>
          <w:p w14:paraId="37283535">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3、见习生随堂见习。          </w:t>
            </w:r>
          </w:p>
          <w:p w14:paraId="1C502E43">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11CDF47D">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263E81E7">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1、一路纵队绕场慢跑，根据教师口令及动作做相应模仿练习。                                     </w:t>
            </w:r>
          </w:p>
          <w:p w14:paraId="7A1615AE">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2、专门性热身活动时，模仿老师动作。</w:t>
            </w:r>
            <w:r>
              <w:rPr>
                <w:rFonts w:hint="eastAsia" w:ascii="宋体" w:hAnsi="宋体"/>
                <w:color w:val="FF0000"/>
                <w:sz w:val="18"/>
                <w:szCs w:val="18"/>
                <w:u w:val="none"/>
                <w:lang w:val="en-US" w:eastAsia="zh-CN"/>
              </w:rPr>
              <w:t xml:space="preserve"> </w:t>
            </w:r>
            <w:r>
              <w:rPr>
                <w:rFonts w:hint="eastAsia" w:ascii="宋体" w:hAnsi="宋体"/>
                <w:color w:val="000000"/>
                <w:sz w:val="18"/>
                <w:szCs w:val="18"/>
                <w:u w:val="none"/>
                <w:lang w:val="en-US" w:eastAsia="zh-CN"/>
              </w:rPr>
              <w:t xml:space="preserve">                         </w:t>
            </w:r>
          </w:p>
          <w:p w14:paraId="6EFB2444">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tc>
        <w:tc>
          <w:tcPr>
            <w:tcW w:w="2145" w:type="dxa"/>
            <w:tcBorders>
              <w:tl2br w:val="nil"/>
              <w:tr2bl w:val="nil"/>
            </w:tcBorders>
            <w:noWrap w:val="0"/>
            <w:vAlign w:val="center"/>
          </w:tcPr>
          <w:p w14:paraId="163ED71F">
            <w:pPr>
              <w:jc w:val="left"/>
              <w:rPr>
                <w:sz w:val="21"/>
                <w:u w:val="none"/>
              </w:rPr>
            </w:pPr>
            <w:r>
              <w:rPr>
                <w:rFonts w:ascii="Times New Roman" w:hAnsi="Times New Roman" w:eastAsia="宋体" w:cs="Times New Roman"/>
                <w:kern w:val="2"/>
                <w:sz w:val="21"/>
                <w:szCs w:val="24"/>
                <w:u w:val="none"/>
                <w:lang w:val="en-US" w:eastAsia="zh-CN" w:bidi="ar-SA"/>
              </w:rPr>
              <w:drawing>
                <wp:inline distT="0" distB="0" distL="114300" distR="114300">
                  <wp:extent cx="1349375" cy="923290"/>
                  <wp:effectExtent l="0" t="0" r="9525" b="3810"/>
                  <wp:docPr id="3" name="图片 3" descr="1cf3593268d66745b4cd7b85b12c8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cf3593268d66745b4cd7b85b12c8c2"/>
                          <pic:cNvPicPr>
                            <a:picLocks noChangeAspect="1"/>
                          </pic:cNvPicPr>
                        </pic:nvPicPr>
                        <pic:blipFill>
                          <a:blip r:embed="rId6"/>
                          <a:stretch>
                            <a:fillRect/>
                          </a:stretch>
                        </pic:blipFill>
                        <pic:spPr>
                          <a:xfrm>
                            <a:off x="0" y="0"/>
                            <a:ext cx="1349375" cy="923290"/>
                          </a:xfrm>
                          <a:prstGeom prst="rect">
                            <a:avLst/>
                          </a:prstGeom>
                        </pic:spPr>
                      </pic:pic>
                    </a:graphicData>
                  </a:graphic>
                </wp:inline>
              </w:drawing>
            </w:r>
          </w:p>
          <w:p w14:paraId="7EEBEDA6">
            <w:pPr>
              <w:bidi w:val="0"/>
              <w:rPr>
                <w:rFonts w:ascii="Times New Roman" w:hAnsi="Times New Roman" w:eastAsia="宋体" w:cs="Times New Roman"/>
                <w:kern w:val="2"/>
                <w:sz w:val="21"/>
                <w:szCs w:val="24"/>
                <w:u w:val="none"/>
                <w:lang w:val="en-US" w:eastAsia="zh-CN" w:bidi="ar-SA"/>
              </w:rPr>
            </w:pPr>
          </w:p>
          <w:p w14:paraId="2B9C6C57">
            <w:pPr>
              <w:bidi w:val="0"/>
              <w:rPr>
                <w:u w:val="none"/>
                <w:lang w:val="en-US" w:eastAsia="zh-CN"/>
              </w:rPr>
            </w:pPr>
          </w:p>
          <w:p w14:paraId="796AC0D8">
            <w:pPr>
              <w:bidi w:val="0"/>
              <w:rPr>
                <w:u w:val="none"/>
                <w:lang w:val="en-US" w:eastAsia="zh-CN"/>
              </w:rPr>
            </w:pPr>
          </w:p>
          <w:p w14:paraId="16A3D8CB">
            <w:pPr>
              <w:bidi w:val="0"/>
              <w:rPr>
                <w:u w:val="none"/>
                <w:lang w:val="en-US" w:eastAsia="zh-CN"/>
              </w:rPr>
            </w:pPr>
            <w:r>
              <w:rPr>
                <w:u w:val="none"/>
                <w:lang w:val="en-US" w:eastAsia="zh-CN"/>
              </w:rPr>
              <w:drawing>
                <wp:inline distT="0" distB="0" distL="114300" distR="114300">
                  <wp:extent cx="1220470" cy="978535"/>
                  <wp:effectExtent l="0" t="0" r="11430" b="12065"/>
                  <wp:docPr id="5" name="图片 5" descr="8142e1e5492e76fc65d4c6238b4cc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142e1e5492e76fc65d4c6238b4cc85"/>
                          <pic:cNvPicPr>
                            <a:picLocks noChangeAspect="1"/>
                          </pic:cNvPicPr>
                        </pic:nvPicPr>
                        <pic:blipFill>
                          <a:blip r:embed="rId7"/>
                          <a:stretch>
                            <a:fillRect/>
                          </a:stretch>
                        </pic:blipFill>
                        <pic:spPr>
                          <a:xfrm>
                            <a:off x="0" y="0"/>
                            <a:ext cx="1220470" cy="978535"/>
                          </a:xfrm>
                          <a:prstGeom prst="rect">
                            <a:avLst/>
                          </a:prstGeom>
                        </pic:spPr>
                      </pic:pic>
                    </a:graphicData>
                  </a:graphic>
                </wp:inline>
              </w:drawing>
            </w:r>
          </w:p>
          <w:p w14:paraId="775E6FDD">
            <w:pPr>
              <w:bidi w:val="0"/>
              <w:rPr>
                <w:rFonts w:hint="default"/>
                <w:u w:val="none"/>
                <w:lang w:val="en-US" w:eastAsia="zh-CN"/>
              </w:rPr>
            </w:pPr>
          </w:p>
        </w:tc>
        <w:tc>
          <w:tcPr>
            <w:tcW w:w="437" w:type="dxa"/>
            <w:tcBorders>
              <w:tl2br w:val="nil"/>
              <w:tr2bl w:val="nil"/>
            </w:tcBorders>
            <w:noWrap w:val="0"/>
            <w:vAlign w:val="top"/>
          </w:tcPr>
          <w:p w14:paraId="0D0AA71F">
            <w:pPr>
              <w:jc w:val="center"/>
              <w:rPr>
                <w:rFonts w:hint="default" w:ascii="宋体" w:hAnsi="宋体" w:eastAsia="宋体"/>
                <w:color w:val="auto"/>
                <w:sz w:val="18"/>
                <w:szCs w:val="18"/>
                <w:u w:val="none"/>
                <w:lang w:val="en-US" w:eastAsia="zh-CN"/>
              </w:rPr>
            </w:pPr>
          </w:p>
          <w:p w14:paraId="39CF0941">
            <w:pPr>
              <w:jc w:val="center"/>
              <w:rPr>
                <w:rFonts w:hint="default" w:ascii="宋体" w:hAnsi="宋体" w:eastAsia="宋体"/>
                <w:color w:val="auto"/>
                <w:sz w:val="18"/>
                <w:szCs w:val="18"/>
                <w:u w:val="none"/>
                <w:lang w:val="en-US" w:eastAsia="zh-CN"/>
              </w:rPr>
            </w:pPr>
          </w:p>
          <w:p w14:paraId="71467EB0">
            <w:pPr>
              <w:jc w:val="center"/>
              <w:rPr>
                <w:rFonts w:hint="default" w:ascii="宋体" w:hAnsi="宋体" w:eastAsia="宋体"/>
                <w:color w:val="auto"/>
                <w:sz w:val="18"/>
                <w:szCs w:val="18"/>
                <w:u w:val="none"/>
                <w:lang w:val="en-US" w:eastAsia="zh-CN"/>
              </w:rPr>
            </w:pPr>
          </w:p>
          <w:p w14:paraId="0E4ED946">
            <w:pPr>
              <w:jc w:val="center"/>
              <w:rPr>
                <w:rFonts w:hint="default" w:ascii="宋体" w:hAnsi="宋体" w:eastAsia="宋体"/>
                <w:color w:val="auto"/>
                <w:sz w:val="18"/>
                <w:szCs w:val="18"/>
                <w:u w:val="none"/>
                <w:lang w:val="en-US" w:eastAsia="zh-CN"/>
              </w:rPr>
            </w:pPr>
          </w:p>
          <w:p w14:paraId="6FC03FA0">
            <w:pPr>
              <w:jc w:val="center"/>
              <w:rPr>
                <w:rFonts w:hint="default" w:ascii="宋体" w:hAnsi="宋体" w:eastAsia="宋体"/>
                <w:color w:val="auto"/>
                <w:sz w:val="18"/>
                <w:szCs w:val="18"/>
                <w:u w:val="none"/>
                <w:lang w:val="en-US" w:eastAsia="zh-CN"/>
              </w:rPr>
            </w:pPr>
          </w:p>
          <w:p w14:paraId="6AE592E5">
            <w:pPr>
              <w:jc w:val="center"/>
              <w:rPr>
                <w:rFonts w:hint="default" w:ascii="宋体" w:hAnsi="宋体" w:eastAsia="宋体"/>
                <w:color w:val="auto"/>
                <w:sz w:val="18"/>
                <w:szCs w:val="18"/>
                <w:u w:val="none"/>
                <w:lang w:val="en-US" w:eastAsia="zh-CN"/>
              </w:rPr>
            </w:pPr>
          </w:p>
          <w:p w14:paraId="2EC7D1EB">
            <w:pPr>
              <w:jc w:val="center"/>
              <w:rPr>
                <w:rFonts w:hint="default" w:ascii="宋体" w:hAnsi="宋体" w:eastAsia="宋体"/>
                <w:color w:val="auto"/>
                <w:sz w:val="18"/>
                <w:szCs w:val="18"/>
                <w:u w:val="none"/>
                <w:lang w:val="en-US" w:eastAsia="zh-CN"/>
              </w:rPr>
            </w:pPr>
          </w:p>
          <w:p w14:paraId="1FA36B58">
            <w:pPr>
              <w:jc w:val="center"/>
              <w:rPr>
                <w:rFonts w:hint="default" w:ascii="宋体" w:hAnsi="宋体" w:eastAsia="宋体"/>
                <w:color w:val="auto"/>
                <w:sz w:val="18"/>
                <w:szCs w:val="18"/>
                <w:u w:val="none"/>
                <w:lang w:val="en-US" w:eastAsia="zh-CN"/>
              </w:rPr>
            </w:pPr>
          </w:p>
          <w:p w14:paraId="452D2EE5">
            <w:pPr>
              <w:jc w:val="center"/>
              <w:rPr>
                <w:rFonts w:hint="default" w:ascii="宋体" w:hAnsi="宋体" w:eastAsia="宋体"/>
                <w:color w:val="auto"/>
                <w:sz w:val="18"/>
                <w:szCs w:val="18"/>
                <w:u w:val="none"/>
                <w:lang w:val="en-US" w:eastAsia="zh-CN"/>
              </w:rPr>
            </w:pPr>
          </w:p>
          <w:p w14:paraId="4A506CBA">
            <w:pPr>
              <w:jc w:val="center"/>
              <w:rPr>
                <w:rFonts w:hint="default" w:ascii="宋体" w:hAnsi="宋体"/>
                <w:color w:val="auto"/>
                <w:sz w:val="18"/>
                <w:szCs w:val="18"/>
                <w:u w:val="none"/>
                <w:lang w:val="en-US" w:eastAsia="zh-CN"/>
              </w:rPr>
            </w:pPr>
            <w:r>
              <w:rPr>
                <w:rFonts w:hint="eastAsia" w:ascii="宋体" w:hAnsi="宋体"/>
                <w:color w:val="auto"/>
                <w:sz w:val="18"/>
                <w:szCs w:val="18"/>
                <w:u w:val="none"/>
                <w:lang w:val="en-US" w:eastAsia="zh-CN"/>
              </w:rPr>
              <w:t>2</w:t>
            </w:r>
          </w:p>
          <w:p w14:paraId="1976A801">
            <w:pPr>
              <w:jc w:val="center"/>
              <w:rPr>
                <w:rFonts w:hint="eastAsia" w:ascii="宋体" w:hAnsi="宋体"/>
                <w:color w:val="auto"/>
                <w:sz w:val="18"/>
                <w:szCs w:val="18"/>
                <w:u w:val="none"/>
                <w:lang w:val="en-US" w:eastAsia="zh-CN"/>
              </w:rPr>
            </w:pPr>
          </w:p>
          <w:p w14:paraId="64FD3EE0">
            <w:pPr>
              <w:jc w:val="both"/>
              <w:rPr>
                <w:rFonts w:hint="eastAsia" w:ascii="宋体" w:hAnsi="宋体"/>
                <w:color w:val="auto"/>
                <w:sz w:val="18"/>
                <w:szCs w:val="18"/>
                <w:u w:val="none"/>
                <w:lang w:val="en-US" w:eastAsia="zh-CN"/>
              </w:rPr>
            </w:pPr>
          </w:p>
          <w:p w14:paraId="5F9C139C">
            <w:pPr>
              <w:jc w:val="center"/>
              <w:rPr>
                <w:rFonts w:hint="default" w:ascii="宋体" w:hAnsi="宋体" w:eastAsia="宋体"/>
                <w:color w:val="auto"/>
                <w:sz w:val="18"/>
                <w:szCs w:val="18"/>
                <w:u w:val="none"/>
                <w:lang w:val="en-US" w:eastAsia="zh-CN"/>
              </w:rPr>
            </w:pPr>
            <w:r>
              <w:rPr>
                <w:rFonts w:hint="eastAsia" w:ascii="宋体" w:hAnsi="宋体"/>
                <w:color w:val="auto"/>
                <w:sz w:val="18"/>
                <w:szCs w:val="18"/>
                <w:u w:val="none"/>
                <w:lang w:val="en-US" w:eastAsia="zh-CN"/>
              </w:rPr>
              <w:t>2</w:t>
            </w:r>
          </w:p>
        </w:tc>
        <w:tc>
          <w:tcPr>
            <w:tcW w:w="360" w:type="dxa"/>
            <w:tcBorders>
              <w:tl2br w:val="nil"/>
              <w:tr2bl w:val="nil"/>
            </w:tcBorders>
            <w:noWrap w:val="0"/>
            <w:vAlign w:val="top"/>
          </w:tcPr>
          <w:p w14:paraId="5540E1AD">
            <w:pPr>
              <w:jc w:val="center"/>
              <w:rPr>
                <w:rFonts w:ascii="宋体" w:hAnsi="宋体"/>
                <w:color w:val="auto"/>
                <w:sz w:val="18"/>
                <w:szCs w:val="18"/>
                <w:u w:val="none"/>
              </w:rPr>
            </w:pPr>
          </w:p>
          <w:p w14:paraId="25055C07">
            <w:pPr>
              <w:jc w:val="center"/>
              <w:rPr>
                <w:rFonts w:ascii="宋体" w:hAnsi="宋体"/>
                <w:color w:val="auto"/>
                <w:sz w:val="18"/>
                <w:szCs w:val="18"/>
                <w:u w:val="none"/>
              </w:rPr>
            </w:pPr>
          </w:p>
          <w:p w14:paraId="76CBDCE9">
            <w:pPr>
              <w:jc w:val="center"/>
              <w:rPr>
                <w:rFonts w:ascii="宋体" w:hAnsi="宋体"/>
                <w:color w:val="auto"/>
                <w:sz w:val="18"/>
                <w:szCs w:val="18"/>
                <w:u w:val="none"/>
              </w:rPr>
            </w:pPr>
          </w:p>
          <w:p w14:paraId="325387B3">
            <w:pPr>
              <w:jc w:val="center"/>
              <w:rPr>
                <w:rFonts w:ascii="宋体" w:hAnsi="宋体"/>
                <w:color w:val="auto"/>
                <w:sz w:val="18"/>
                <w:szCs w:val="18"/>
                <w:u w:val="none"/>
              </w:rPr>
            </w:pPr>
          </w:p>
          <w:p w14:paraId="17CCBE02">
            <w:pPr>
              <w:jc w:val="center"/>
              <w:rPr>
                <w:rFonts w:ascii="宋体" w:hAnsi="宋体"/>
                <w:color w:val="auto"/>
                <w:sz w:val="18"/>
                <w:szCs w:val="18"/>
                <w:u w:val="none"/>
              </w:rPr>
            </w:pPr>
          </w:p>
          <w:p w14:paraId="05EB300F">
            <w:pPr>
              <w:jc w:val="center"/>
              <w:rPr>
                <w:rFonts w:ascii="宋体" w:hAnsi="宋体"/>
                <w:color w:val="auto"/>
                <w:sz w:val="18"/>
                <w:szCs w:val="18"/>
                <w:u w:val="none"/>
              </w:rPr>
            </w:pPr>
          </w:p>
          <w:p w14:paraId="211C6894">
            <w:pPr>
              <w:jc w:val="center"/>
              <w:rPr>
                <w:rFonts w:ascii="宋体" w:hAnsi="宋体"/>
                <w:color w:val="auto"/>
                <w:sz w:val="18"/>
                <w:szCs w:val="18"/>
                <w:u w:val="none"/>
              </w:rPr>
            </w:pPr>
          </w:p>
          <w:p w14:paraId="4D6CC9F7">
            <w:pPr>
              <w:jc w:val="center"/>
              <w:rPr>
                <w:rFonts w:ascii="宋体" w:hAnsi="宋体"/>
                <w:color w:val="auto"/>
                <w:sz w:val="18"/>
                <w:szCs w:val="18"/>
                <w:u w:val="none"/>
              </w:rPr>
            </w:pPr>
          </w:p>
          <w:p w14:paraId="4D08A5CD">
            <w:pPr>
              <w:jc w:val="center"/>
              <w:rPr>
                <w:rFonts w:ascii="宋体" w:hAnsi="宋体"/>
                <w:color w:val="auto"/>
                <w:sz w:val="18"/>
                <w:szCs w:val="18"/>
                <w:u w:val="none"/>
              </w:rPr>
            </w:pPr>
          </w:p>
          <w:p w14:paraId="43822594">
            <w:pPr>
              <w:jc w:val="center"/>
              <w:rPr>
                <w:rFonts w:hint="eastAsia" w:ascii="宋体" w:hAnsi="宋体"/>
                <w:color w:val="auto"/>
                <w:sz w:val="18"/>
                <w:szCs w:val="18"/>
                <w:u w:val="none"/>
                <w:lang w:val="en-US" w:eastAsia="zh-CN"/>
              </w:rPr>
            </w:pPr>
            <w:r>
              <w:rPr>
                <w:rFonts w:hint="eastAsia" w:ascii="宋体" w:hAnsi="宋体"/>
                <w:color w:val="auto"/>
                <w:sz w:val="18"/>
                <w:szCs w:val="18"/>
                <w:u w:val="none"/>
                <w:lang w:val="en-US" w:eastAsia="zh-CN"/>
              </w:rPr>
              <w:t>1</w:t>
            </w:r>
          </w:p>
          <w:p w14:paraId="1EB61E1A">
            <w:pPr>
              <w:jc w:val="both"/>
              <w:rPr>
                <w:rFonts w:hint="eastAsia" w:ascii="宋体" w:hAnsi="宋体"/>
                <w:color w:val="auto"/>
                <w:sz w:val="18"/>
                <w:szCs w:val="18"/>
                <w:u w:val="none"/>
                <w:lang w:val="en-US" w:eastAsia="zh-CN"/>
              </w:rPr>
            </w:pPr>
          </w:p>
          <w:p w14:paraId="77133726">
            <w:pPr>
              <w:jc w:val="center"/>
              <w:rPr>
                <w:rFonts w:hint="eastAsia" w:ascii="宋体" w:hAnsi="宋体"/>
                <w:color w:val="auto"/>
                <w:sz w:val="18"/>
                <w:szCs w:val="18"/>
                <w:u w:val="none"/>
                <w:lang w:val="en-US" w:eastAsia="zh-CN"/>
              </w:rPr>
            </w:pPr>
          </w:p>
          <w:p w14:paraId="4BFB7A69">
            <w:pPr>
              <w:jc w:val="both"/>
              <w:rPr>
                <w:rFonts w:hint="default" w:ascii="宋体" w:hAnsi="宋体"/>
                <w:color w:val="auto"/>
                <w:sz w:val="18"/>
                <w:szCs w:val="18"/>
                <w:u w:val="none"/>
                <w:lang w:val="en-US" w:eastAsia="zh-CN"/>
              </w:rPr>
            </w:pPr>
            <w:r>
              <w:rPr>
                <w:rFonts w:hint="eastAsia" w:ascii="宋体" w:hAnsi="宋体"/>
                <w:color w:val="auto"/>
                <w:sz w:val="18"/>
                <w:szCs w:val="18"/>
                <w:u w:val="none"/>
                <w:lang w:val="en-US" w:eastAsia="zh-CN"/>
              </w:rPr>
              <w:t>1</w:t>
            </w:r>
          </w:p>
        </w:tc>
        <w:tc>
          <w:tcPr>
            <w:tcW w:w="360" w:type="dxa"/>
            <w:tcBorders>
              <w:tl2br w:val="nil"/>
              <w:tr2bl w:val="nil"/>
            </w:tcBorders>
            <w:noWrap w:val="0"/>
            <w:vAlign w:val="top"/>
          </w:tcPr>
          <w:p w14:paraId="6C35B3CB">
            <w:pPr>
              <w:pStyle w:val="3"/>
              <w:pBdr>
                <w:bottom w:val="none" w:color="auto" w:sz="0" w:space="0"/>
              </w:pBdr>
              <w:tabs>
                <w:tab w:val="left" w:pos="420"/>
              </w:tabs>
              <w:snapToGrid/>
              <w:jc w:val="center"/>
              <w:rPr>
                <w:rFonts w:ascii="宋体" w:hAnsi="宋体"/>
                <w:color w:val="auto"/>
                <w:u w:val="none"/>
              </w:rPr>
            </w:pPr>
          </w:p>
          <w:p w14:paraId="7136F9FE">
            <w:pPr>
              <w:pStyle w:val="3"/>
              <w:pBdr>
                <w:bottom w:val="none" w:color="auto" w:sz="0" w:space="0"/>
              </w:pBdr>
              <w:tabs>
                <w:tab w:val="left" w:pos="420"/>
              </w:tabs>
              <w:snapToGrid/>
              <w:jc w:val="center"/>
              <w:rPr>
                <w:rFonts w:ascii="宋体" w:hAnsi="宋体"/>
                <w:color w:val="auto"/>
                <w:u w:val="none"/>
              </w:rPr>
            </w:pPr>
          </w:p>
          <w:p w14:paraId="32DF4577">
            <w:pPr>
              <w:pStyle w:val="3"/>
              <w:pBdr>
                <w:bottom w:val="none" w:color="auto" w:sz="0" w:space="0"/>
              </w:pBdr>
              <w:tabs>
                <w:tab w:val="left" w:pos="420"/>
              </w:tabs>
              <w:snapToGrid/>
              <w:jc w:val="center"/>
              <w:rPr>
                <w:rFonts w:ascii="宋体" w:hAnsi="宋体"/>
                <w:color w:val="auto"/>
                <w:u w:val="none"/>
              </w:rPr>
            </w:pPr>
          </w:p>
          <w:p w14:paraId="38051568">
            <w:pPr>
              <w:pStyle w:val="3"/>
              <w:pBdr>
                <w:bottom w:val="none" w:color="auto" w:sz="0" w:space="0"/>
              </w:pBdr>
              <w:tabs>
                <w:tab w:val="left" w:pos="420"/>
              </w:tabs>
              <w:snapToGrid/>
              <w:jc w:val="center"/>
              <w:rPr>
                <w:rFonts w:ascii="宋体" w:hAnsi="宋体"/>
                <w:color w:val="auto"/>
                <w:u w:val="none"/>
              </w:rPr>
            </w:pPr>
          </w:p>
          <w:p w14:paraId="784DB095">
            <w:pPr>
              <w:pStyle w:val="3"/>
              <w:pBdr>
                <w:bottom w:val="none" w:color="auto" w:sz="0" w:space="0"/>
              </w:pBdr>
              <w:tabs>
                <w:tab w:val="left" w:pos="420"/>
              </w:tabs>
              <w:snapToGrid/>
              <w:jc w:val="center"/>
              <w:rPr>
                <w:rFonts w:ascii="宋体" w:hAnsi="宋体"/>
                <w:color w:val="auto"/>
                <w:u w:val="none"/>
              </w:rPr>
            </w:pPr>
          </w:p>
          <w:p w14:paraId="4B166B82">
            <w:pPr>
              <w:pStyle w:val="3"/>
              <w:pBdr>
                <w:bottom w:val="none" w:color="auto" w:sz="0" w:space="0"/>
              </w:pBdr>
              <w:tabs>
                <w:tab w:val="left" w:pos="420"/>
              </w:tabs>
              <w:snapToGrid/>
              <w:jc w:val="center"/>
              <w:rPr>
                <w:rFonts w:ascii="宋体" w:hAnsi="宋体"/>
                <w:color w:val="auto"/>
                <w:u w:val="none"/>
              </w:rPr>
            </w:pPr>
          </w:p>
          <w:p w14:paraId="3E8C258B">
            <w:pPr>
              <w:pStyle w:val="3"/>
              <w:pBdr>
                <w:bottom w:val="none" w:color="auto" w:sz="0" w:space="0"/>
              </w:pBdr>
              <w:tabs>
                <w:tab w:val="left" w:pos="420"/>
              </w:tabs>
              <w:snapToGrid/>
              <w:jc w:val="center"/>
              <w:rPr>
                <w:rFonts w:ascii="宋体" w:hAnsi="宋体"/>
                <w:color w:val="auto"/>
                <w:u w:val="none"/>
              </w:rPr>
            </w:pPr>
          </w:p>
          <w:p w14:paraId="17F802FA">
            <w:pPr>
              <w:pStyle w:val="3"/>
              <w:pBdr>
                <w:bottom w:val="none" w:color="auto" w:sz="0" w:space="0"/>
              </w:pBdr>
              <w:tabs>
                <w:tab w:val="left" w:pos="420"/>
              </w:tabs>
              <w:snapToGrid/>
              <w:jc w:val="center"/>
              <w:rPr>
                <w:rFonts w:ascii="宋体" w:hAnsi="宋体"/>
                <w:color w:val="auto"/>
                <w:u w:val="none"/>
              </w:rPr>
            </w:pPr>
          </w:p>
          <w:p w14:paraId="067E7AE6">
            <w:pPr>
              <w:pStyle w:val="3"/>
              <w:pBdr>
                <w:bottom w:val="none" w:color="auto" w:sz="0" w:space="0"/>
              </w:pBdr>
              <w:tabs>
                <w:tab w:val="left" w:pos="420"/>
              </w:tabs>
              <w:snapToGrid/>
              <w:jc w:val="center"/>
              <w:rPr>
                <w:rFonts w:ascii="宋体" w:hAnsi="宋体"/>
                <w:color w:val="auto"/>
                <w:u w:val="none"/>
              </w:rPr>
            </w:pPr>
          </w:p>
          <w:p w14:paraId="72E421DC">
            <w:pPr>
              <w:pStyle w:val="3"/>
              <w:pBdr>
                <w:bottom w:val="none" w:color="auto" w:sz="0" w:space="0"/>
              </w:pBdr>
              <w:tabs>
                <w:tab w:val="left" w:pos="420"/>
              </w:tabs>
              <w:snapToGrid/>
              <w:jc w:val="center"/>
              <w:rPr>
                <w:rFonts w:hint="default" w:ascii="宋体" w:hAnsi="宋体"/>
                <w:color w:val="auto"/>
                <w:u w:val="none"/>
                <w:lang w:val="en-US" w:eastAsia="zh-CN"/>
              </w:rPr>
            </w:pPr>
            <w:r>
              <w:rPr>
                <w:rFonts w:hint="eastAsia" w:ascii="宋体" w:hAnsi="宋体"/>
                <w:color w:val="auto"/>
                <w:u w:val="none"/>
                <w:lang w:val="en-US" w:eastAsia="zh-CN"/>
              </w:rPr>
              <w:t>小</w:t>
            </w:r>
          </w:p>
          <w:p w14:paraId="7ED76EF2">
            <w:pPr>
              <w:pStyle w:val="3"/>
              <w:pBdr>
                <w:bottom w:val="none" w:color="auto" w:sz="0" w:space="0"/>
              </w:pBdr>
              <w:tabs>
                <w:tab w:val="left" w:pos="420"/>
              </w:tabs>
              <w:snapToGrid/>
              <w:jc w:val="center"/>
              <w:rPr>
                <w:rFonts w:hint="eastAsia" w:ascii="宋体" w:hAnsi="宋体"/>
                <w:color w:val="auto"/>
                <w:u w:val="none"/>
                <w:lang w:val="en-US" w:eastAsia="zh-CN"/>
              </w:rPr>
            </w:pPr>
          </w:p>
          <w:p w14:paraId="1D97CE14">
            <w:pPr>
              <w:pStyle w:val="3"/>
              <w:pBdr>
                <w:bottom w:val="none" w:color="auto" w:sz="0" w:space="0"/>
              </w:pBdr>
              <w:tabs>
                <w:tab w:val="left" w:pos="420"/>
              </w:tabs>
              <w:snapToGrid/>
              <w:jc w:val="both"/>
              <w:rPr>
                <w:rFonts w:hint="eastAsia" w:ascii="宋体" w:hAnsi="宋体"/>
                <w:color w:val="auto"/>
                <w:u w:val="none"/>
                <w:lang w:val="en-US" w:eastAsia="zh-CN"/>
              </w:rPr>
            </w:pPr>
          </w:p>
          <w:p w14:paraId="787CEA49">
            <w:pPr>
              <w:pStyle w:val="3"/>
              <w:pBdr>
                <w:bottom w:val="none" w:color="auto" w:sz="0" w:space="0"/>
              </w:pBdr>
              <w:tabs>
                <w:tab w:val="left" w:pos="420"/>
              </w:tabs>
              <w:snapToGrid/>
              <w:jc w:val="center"/>
              <w:rPr>
                <w:rFonts w:hint="default" w:ascii="宋体" w:hAnsi="宋体"/>
                <w:color w:val="auto"/>
                <w:u w:val="none"/>
                <w:lang w:val="en-US" w:eastAsia="zh-CN"/>
              </w:rPr>
            </w:pPr>
            <w:r>
              <w:rPr>
                <w:rFonts w:hint="eastAsia" w:ascii="宋体" w:hAnsi="宋体"/>
                <w:color w:val="auto"/>
                <w:u w:val="none"/>
                <w:lang w:val="en-US" w:eastAsia="zh-CN"/>
              </w:rPr>
              <w:t>小</w:t>
            </w:r>
          </w:p>
        </w:tc>
      </w:tr>
      <w:tr w14:paraId="30A0AB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60" w:hRule="atLeast"/>
          <w:jc w:val="center"/>
        </w:trPr>
        <w:tc>
          <w:tcPr>
            <w:tcW w:w="1811" w:type="dxa"/>
            <w:gridSpan w:val="3"/>
            <w:tcBorders>
              <w:tl2br w:val="nil"/>
              <w:tr2bl w:val="nil"/>
            </w:tcBorders>
            <w:noWrap w:val="0"/>
            <w:vAlign w:val="top"/>
          </w:tcPr>
          <w:p w14:paraId="1447BFCE">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宋体" w:hAnsi="宋体"/>
                <w:color w:val="000000"/>
                <w:szCs w:val="21"/>
                <w:u w:val="none"/>
                <w:lang w:val="en-US" w:eastAsia="zh-CN"/>
              </w:rPr>
            </w:pPr>
            <w:r>
              <w:rPr>
                <w:rFonts w:hint="eastAsia" w:ascii="宋体" w:hAnsi="宋体"/>
                <w:color w:val="000000"/>
                <w:szCs w:val="21"/>
                <w:u w:val="none"/>
                <w:lang w:val="en-US" w:eastAsia="zh-CN"/>
              </w:rPr>
              <w:t>设计意图</w:t>
            </w:r>
          </w:p>
        </w:tc>
        <w:tc>
          <w:tcPr>
            <w:tcW w:w="8037" w:type="dxa"/>
            <w:gridSpan w:val="8"/>
            <w:tcBorders>
              <w:tl2br w:val="nil"/>
              <w:tr2bl w:val="nil"/>
            </w:tcBorders>
            <w:noWrap w:val="0"/>
            <w:vAlign w:val="top"/>
          </w:tcPr>
          <w:p w14:paraId="3E5C8A1B">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1、设置基础性热身活动，变换动作进行行进间动态热身，达到热身效果同时，提高学生的积极性；                                                                          </w:t>
            </w:r>
          </w:p>
          <w:p w14:paraId="27C24A50">
            <w:pPr>
              <w:numPr>
                <w:ilvl w:val="0"/>
                <w:numId w:val="0"/>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2、专门性热身活动是根据排球正面上手发球技术动作特点，设计的专门性热身活动，更有针对性；                          </w:t>
            </w:r>
          </w:p>
          <w:p w14:paraId="5011361C">
            <w:pPr>
              <w:numPr>
                <w:ilvl w:val="0"/>
                <w:numId w:val="0"/>
              </w:numPr>
              <w:rPr>
                <w:rFonts w:hint="default" w:ascii="宋体" w:hAnsi="宋体"/>
                <w:color w:val="000000"/>
                <w:szCs w:val="21"/>
                <w:u w:val="none"/>
                <w:lang w:val="en-US" w:eastAsia="zh-CN"/>
              </w:rPr>
            </w:pPr>
            <w:r>
              <w:rPr>
                <w:rFonts w:hint="eastAsia" w:ascii="宋体" w:hAnsi="宋体"/>
                <w:color w:val="000000"/>
                <w:sz w:val="18"/>
                <w:szCs w:val="18"/>
                <w:u w:val="none"/>
                <w:lang w:val="en-US" w:eastAsia="zh-CN"/>
              </w:rPr>
              <w:t xml:space="preserve">3、学生能够在热身结束后到达指定练习位置，更好衔接基本部分的练习。                                 </w:t>
            </w:r>
          </w:p>
        </w:tc>
      </w:tr>
      <w:tr w14:paraId="74F9F4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558" w:hRule="atLeast"/>
          <w:jc w:val="center"/>
        </w:trPr>
        <w:tc>
          <w:tcPr>
            <w:tcW w:w="758" w:type="dxa"/>
            <w:tcBorders>
              <w:tl2br w:val="nil"/>
              <w:tr2bl w:val="nil"/>
            </w:tcBorders>
            <w:noWrap w:val="0"/>
            <w:vAlign w:val="top"/>
          </w:tcPr>
          <w:p w14:paraId="05F92608">
            <w:pPr>
              <w:jc w:val="center"/>
              <w:rPr>
                <w:rFonts w:hint="eastAsia" w:ascii="宋体" w:hAnsi="宋体"/>
                <w:color w:val="000000"/>
                <w:szCs w:val="21"/>
                <w:u w:val="none"/>
                <w:lang w:val="en-US" w:eastAsia="zh-CN"/>
              </w:rPr>
            </w:pPr>
          </w:p>
          <w:p w14:paraId="4194377E">
            <w:pPr>
              <w:jc w:val="center"/>
              <w:rPr>
                <w:rFonts w:hint="eastAsia" w:ascii="宋体" w:hAnsi="宋体"/>
                <w:color w:val="000000"/>
                <w:szCs w:val="21"/>
                <w:u w:val="none"/>
                <w:lang w:val="en-US" w:eastAsia="zh-CN"/>
              </w:rPr>
            </w:pPr>
          </w:p>
          <w:p w14:paraId="2958413A">
            <w:pPr>
              <w:jc w:val="center"/>
              <w:rPr>
                <w:rFonts w:hint="eastAsia" w:ascii="宋体" w:hAnsi="宋体"/>
                <w:color w:val="000000"/>
                <w:szCs w:val="21"/>
                <w:u w:val="none"/>
                <w:lang w:val="en-US" w:eastAsia="zh-CN"/>
              </w:rPr>
            </w:pPr>
          </w:p>
          <w:p w14:paraId="2745E63C">
            <w:pPr>
              <w:jc w:val="center"/>
              <w:rPr>
                <w:rFonts w:hint="eastAsia" w:ascii="宋体" w:hAnsi="宋体"/>
                <w:color w:val="000000"/>
                <w:szCs w:val="21"/>
                <w:u w:val="none"/>
                <w:lang w:val="en-US" w:eastAsia="zh-CN"/>
              </w:rPr>
            </w:pPr>
          </w:p>
          <w:p w14:paraId="4250E3CD">
            <w:pPr>
              <w:jc w:val="center"/>
              <w:rPr>
                <w:rFonts w:hint="eastAsia" w:ascii="宋体" w:hAnsi="宋体"/>
                <w:color w:val="000000"/>
                <w:szCs w:val="21"/>
                <w:u w:val="none"/>
                <w:lang w:val="en-US" w:eastAsia="zh-CN"/>
              </w:rPr>
            </w:pPr>
            <w:r>
              <w:rPr>
                <w:rFonts w:hint="eastAsia" w:ascii="宋体" w:hAnsi="宋体"/>
                <w:color w:val="000000"/>
                <w:szCs w:val="21"/>
                <w:u w:val="none"/>
                <w:lang w:val="en-US" w:eastAsia="zh-CN"/>
              </w:rPr>
              <w:t>基</w:t>
            </w:r>
          </w:p>
          <w:p w14:paraId="0D236730">
            <w:pPr>
              <w:jc w:val="center"/>
              <w:rPr>
                <w:rFonts w:hint="eastAsia" w:ascii="宋体" w:hAnsi="宋体"/>
                <w:color w:val="000000"/>
                <w:szCs w:val="21"/>
                <w:u w:val="none"/>
                <w:lang w:val="en-US" w:eastAsia="zh-CN"/>
              </w:rPr>
            </w:pPr>
            <w:r>
              <w:rPr>
                <w:rFonts w:hint="eastAsia" w:ascii="宋体" w:hAnsi="宋体"/>
                <w:color w:val="000000"/>
                <w:szCs w:val="21"/>
                <w:u w:val="none"/>
                <w:lang w:val="en-US" w:eastAsia="zh-CN"/>
              </w:rPr>
              <w:t>本</w:t>
            </w:r>
          </w:p>
          <w:p w14:paraId="5D704C60">
            <w:pPr>
              <w:jc w:val="center"/>
              <w:rPr>
                <w:rFonts w:hint="eastAsia" w:ascii="宋体" w:hAnsi="宋体"/>
                <w:color w:val="000000"/>
                <w:szCs w:val="21"/>
                <w:u w:val="none"/>
                <w:lang w:val="en-US" w:eastAsia="zh-CN"/>
              </w:rPr>
            </w:pPr>
            <w:r>
              <w:rPr>
                <w:rFonts w:hint="eastAsia" w:ascii="宋体" w:hAnsi="宋体"/>
                <w:color w:val="000000"/>
                <w:szCs w:val="21"/>
                <w:u w:val="none"/>
                <w:lang w:val="en-US" w:eastAsia="zh-CN"/>
              </w:rPr>
              <w:t>部</w:t>
            </w:r>
          </w:p>
          <w:p w14:paraId="18BFDFD2">
            <w:pPr>
              <w:jc w:val="center"/>
              <w:rPr>
                <w:rFonts w:hint="eastAsia" w:ascii="宋体" w:hAnsi="宋体"/>
                <w:color w:val="000000"/>
                <w:szCs w:val="21"/>
                <w:u w:val="none"/>
                <w:lang w:val="en-US" w:eastAsia="zh-CN"/>
              </w:rPr>
            </w:pPr>
            <w:r>
              <w:rPr>
                <w:rFonts w:hint="eastAsia" w:ascii="宋体" w:hAnsi="宋体"/>
                <w:color w:val="000000"/>
                <w:szCs w:val="21"/>
                <w:u w:val="none"/>
                <w:lang w:val="en-US" w:eastAsia="zh-CN"/>
              </w:rPr>
              <w:t>分</w:t>
            </w:r>
          </w:p>
          <w:p w14:paraId="02626605">
            <w:pPr>
              <w:ind w:left="42"/>
              <w:jc w:val="center"/>
              <w:rPr>
                <w:rFonts w:hint="default" w:ascii="宋体" w:hAnsi="宋体"/>
                <w:color w:val="000000"/>
                <w:szCs w:val="21"/>
                <w:u w:val="none"/>
                <w:lang w:val="en-US" w:eastAsia="zh-CN"/>
              </w:rPr>
            </w:pPr>
            <w:r>
              <w:rPr>
                <w:rFonts w:hint="eastAsia" w:ascii="宋体" w:hAnsi="宋体"/>
                <w:sz w:val="18"/>
                <w:szCs w:val="18"/>
                <w:u w:val="none"/>
                <w:lang w:val="en-US" w:eastAsia="zh-CN"/>
              </w:rPr>
              <w:t>30′</w:t>
            </w:r>
          </w:p>
        </w:tc>
        <w:tc>
          <w:tcPr>
            <w:tcW w:w="1053" w:type="dxa"/>
            <w:gridSpan w:val="2"/>
            <w:tcBorders>
              <w:tl2br w:val="nil"/>
              <w:tr2bl w:val="nil"/>
            </w:tcBorders>
            <w:noWrap w:val="0"/>
            <w:vAlign w:val="center"/>
          </w:tcPr>
          <w:p w14:paraId="289FCF4B">
            <w:pPr>
              <w:numPr>
                <w:ilvl w:val="0"/>
                <w:numId w:val="0"/>
              </w:numPr>
              <w:rPr>
                <w:rFonts w:hint="default" w:ascii="宋体" w:hAnsi="宋体"/>
                <w:color w:val="000000"/>
                <w:szCs w:val="21"/>
                <w:u w:val="none"/>
                <w:lang w:val="en-US" w:eastAsia="zh-CN"/>
              </w:rPr>
            </w:pPr>
            <w:r>
              <w:rPr>
                <w:rFonts w:hint="eastAsia" w:ascii="宋体" w:hAnsi="宋体"/>
                <w:sz w:val="18"/>
                <w:szCs w:val="18"/>
                <w:u w:val="none"/>
                <w:lang w:val="en-US" w:eastAsia="zh-CN"/>
              </w:rPr>
              <w:t>1、示范与模仿练习</w:t>
            </w:r>
          </w:p>
        </w:tc>
        <w:tc>
          <w:tcPr>
            <w:tcW w:w="2367" w:type="dxa"/>
            <w:tcBorders>
              <w:tl2br w:val="nil"/>
              <w:tr2bl w:val="nil"/>
            </w:tcBorders>
            <w:noWrap w:val="0"/>
            <w:vAlign w:val="top"/>
          </w:tcPr>
          <w:p w14:paraId="56A29F11">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457A746A">
            <w:pPr>
              <w:rPr>
                <w:rFonts w:hint="eastAsia" w:ascii="宋体" w:hAnsi="宋体"/>
                <w:color w:val="000000"/>
                <w:sz w:val="18"/>
                <w:szCs w:val="18"/>
                <w:u w:val="none"/>
                <w:lang w:val="en-US" w:eastAsia="zh-CN"/>
              </w:rPr>
            </w:pPr>
          </w:p>
          <w:p w14:paraId="42AE092C">
            <w:pPr>
              <w:rPr>
                <w:rFonts w:hint="eastAsia" w:ascii="宋体" w:hAnsi="宋体"/>
                <w:color w:val="000000"/>
                <w:sz w:val="18"/>
                <w:szCs w:val="18"/>
                <w:u w:val="none"/>
                <w:lang w:val="en-US" w:eastAsia="zh-CN"/>
              </w:rPr>
            </w:pPr>
          </w:p>
          <w:p w14:paraId="47575C7E">
            <w:pPr>
              <w:rPr>
                <w:rFonts w:hint="eastAsia" w:ascii="宋体" w:hAnsi="宋体"/>
                <w:color w:val="000000"/>
                <w:sz w:val="18"/>
                <w:szCs w:val="18"/>
                <w:u w:val="none"/>
                <w:lang w:val="en-US" w:eastAsia="zh-CN"/>
              </w:rPr>
            </w:pPr>
          </w:p>
          <w:p w14:paraId="16E0E8EA">
            <w:pPr>
              <w:numPr>
                <w:ilvl w:val="0"/>
                <w:numId w:val="4"/>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教师进行正面上手发球的完整动作示范</w:t>
            </w:r>
          </w:p>
          <w:p w14:paraId="27406600">
            <w:pPr>
              <w:numPr>
                <w:ilvl w:val="0"/>
                <w:numId w:val="4"/>
              </w:numPr>
              <w:rPr>
                <w:rFonts w:hint="default" w:ascii="宋体" w:hAnsi="宋体"/>
                <w:color w:val="000000"/>
                <w:szCs w:val="21"/>
                <w:u w:val="none"/>
                <w:lang w:val="en-US" w:eastAsia="zh-CN"/>
              </w:rPr>
            </w:pPr>
            <w:r>
              <w:rPr>
                <w:rFonts w:hint="eastAsia" w:ascii="宋体" w:hAnsi="宋体"/>
                <w:color w:val="000000"/>
                <w:sz w:val="18"/>
                <w:szCs w:val="18"/>
                <w:u w:val="none"/>
                <w:lang w:val="en-US" w:eastAsia="zh-CN"/>
              </w:rPr>
              <w:t>提醒同学注意观察动作组成</w:t>
            </w:r>
          </w:p>
          <w:p w14:paraId="3E8874A0">
            <w:pPr>
              <w:numPr>
                <w:ilvl w:val="0"/>
                <w:numId w:val="4"/>
              </w:numPr>
              <w:rPr>
                <w:rFonts w:hint="default" w:ascii="宋体" w:hAnsi="宋体"/>
                <w:color w:val="000000"/>
                <w:szCs w:val="21"/>
                <w:u w:val="none"/>
                <w:lang w:val="en-US" w:eastAsia="zh-CN"/>
              </w:rPr>
            </w:pPr>
            <w:r>
              <w:rPr>
                <w:rFonts w:hint="eastAsia" w:ascii="宋体" w:hAnsi="宋体"/>
                <w:color w:val="000000"/>
                <w:sz w:val="18"/>
                <w:szCs w:val="18"/>
                <w:u w:val="none"/>
                <w:lang w:val="en-US" w:eastAsia="zh-CN"/>
              </w:rPr>
              <w:t xml:space="preserve">调动同学进行模仿练习       </w:t>
            </w:r>
          </w:p>
          <w:p w14:paraId="18C657E7">
            <w:pPr>
              <w:bidi w:val="0"/>
              <w:rPr>
                <w:rFonts w:hint="default" w:ascii="Times New Roman" w:hAnsi="Times New Roman" w:eastAsia="宋体" w:cs="Times New Roman"/>
                <w:kern w:val="2"/>
                <w:sz w:val="21"/>
                <w:szCs w:val="24"/>
                <w:lang w:val="en-US" w:eastAsia="zh-CN" w:bidi="ar-SA"/>
              </w:rPr>
            </w:pPr>
          </w:p>
          <w:p w14:paraId="0FC6EAAB">
            <w:pPr>
              <w:bidi w:val="0"/>
              <w:ind w:firstLine="211" w:firstLineChars="0"/>
              <w:jc w:val="left"/>
              <w:rPr>
                <w:rFonts w:hint="default"/>
                <w:lang w:val="en-US" w:eastAsia="zh-CN"/>
              </w:rPr>
            </w:pPr>
          </w:p>
          <w:p w14:paraId="7BB183C8">
            <w:pPr>
              <w:bidi w:val="0"/>
              <w:ind w:firstLine="211" w:firstLineChars="0"/>
              <w:jc w:val="left"/>
              <w:rPr>
                <w:rFonts w:hint="default"/>
                <w:lang w:val="en-US" w:eastAsia="zh-CN"/>
              </w:rPr>
            </w:pPr>
          </w:p>
          <w:p w14:paraId="67406363">
            <w:pPr>
              <w:bidi w:val="0"/>
              <w:ind w:firstLine="211" w:firstLineChars="0"/>
              <w:jc w:val="left"/>
              <w:rPr>
                <w:rFonts w:hint="default"/>
                <w:lang w:val="en-US" w:eastAsia="zh-CN"/>
              </w:rPr>
            </w:pPr>
          </w:p>
          <w:p w14:paraId="5C787AEB">
            <w:pPr>
              <w:bidi w:val="0"/>
              <w:ind w:firstLine="211" w:firstLineChars="0"/>
              <w:jc w:val="left"/>
              <w:rPr>
                <w:rFonts w:hint="default"/>
                <w:lang w:val="en-US" w:eastAsia="zh-CN"/>
              </w:rPr>
            </w:pPr>
          </w:p>
          <w:p w14:paraId="305A8BFA">
            <w:pPr>
              <w:bidi w:val="0"/>
              <w:ind w:firstLine="211" w:firstLineChars="0"/>
              <w:jc w:val="left"/>
              <w:rPr>
                <w:rFonts w:hint="default"/>
                <w:lang w:val="en-US" w:eastAsia="zh-CN"/>
              </w:rPr>
            </w:pPr>
          </w:p>
          <w:p w14:paraId="5322F179">
            <w:pPr>
              <w:bidi w:val="0"/>
              <w:ind w:firstLine="211" w:firstLineChars="0"/>
              <w:jc w:val="left"/>
              <w:rPr>
                <w:rFonts w:hint="default"/>
                <w:lang w:val="en-US" w:eastAsia="zh-CN"/>
              </w:rPr>
            </w:pPr>
          </w:p>
        </w:tc>
        <w:tc>
          <w:tcPr>
            <w:tcW w:w="2368" w:type="dxa"/>
            <w:gridSpan w:val="3"/>
            <w:tcBorders>
              <w:tl2br w:val="nil"/>
              <w:tr2bl w:val="nil"/>
            </w:tcBorders>
            <w:noWrap w:val="0"/>
            <w:vAlign w:val="top"/>
          </w:tcPr>
          <w:p w14:paraId="46726403">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3AEB7398">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5ED31698">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0DEE936A">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6652E854">
            <w:pPr>
              <w:rPr>
                <w:rFonts w:hint="eastAsia" w:ascii="宋体" w:hAnsi="宋体"/>
                <w:color w:val="auto"/>
                <w:sz w:val="18"/>
                <w:szCs w:val="18"/>
                <w:u w:val="none"/>
                <w:lang w:val="en-US" w:eastAsia="zh-CN"/>
              </w:rPr>
            </w:pPr>
            <w:r>
              <w:rPr>
                <w:rFonts w:hint="eastAsia" w:ascii="宋体" w:hAnsi="宋体"/>
                <w:color w:val="auto"/>
                <w:sz w:val="18"/>
                <w:szCs w:val="18"/>
                <w:u w:val="none"/>
                <w:lang w:val="en-US" w:eastAsia="zh-CN"/>
              </w:rPr>
              <w:t xml:space="preserve">1、认真观察教师的示范动作，思考动作要领。       </w:t>
            </w:r>
          </w:p>
          <w:p w14:paraId="080467AC">
            <w:pPr>
              <w:rPr>
                <w:rFonts w:hint="eastAsia" w:ascii="宋体" w:hAnsi="宋体"/>
                <w:color w:val="000000"/>
                <w:sz w:val="18"/>
                <w:szCs w:val="18"/>
                <w:u w:val="none"/>
                <w:lang w:val="en-US" w:eastAsia="zh-CN"/>
              </w:rPr>
            </w:pPr>
            <w:r>
              <w:rPr>
                <w:rFonts w:hint="eastAsia" w:ascii="宋体" w:hAnsi="宋体"/>
                <w:color w:val="auto"/>
                <w:sz w:val="18"/>
                <w:szCs w:val="18"/>
                <w:u w:val="none"/>
                <w:lang w:val="en-US" w:eastAsia="zh-CN"/>
              </w:rPr>
              <w:t>2、根据教师口令认真练习，根据指导及时纠正错误动作。</w:t>
            </w:r>
            <w:r>
              <w:rPr>
                <w:rFonts w:hint="eastAsia" w:ascii="宋体" w:hAnsi="宋体"/>
                <w:color w:val="000000"/>
                <w:sz w:val="18"/>
                <w:szCs w:val="18"/>
                <w:u w:val="none"/>
                <w:lang w:val="en-US" w:eastAsia="zh-CN"/>
              </w:rPr>
              <w:t xml:space="preserve">                          </w:t>
            </w:r>
          </w:p>
          <w:p w14:paraId="31CB38ED">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57018A69">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7ABDFB80">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136B3384">
            <w:pPr>
              <w:rPr>
                <w:rFonts w:hint="default" w:ascii="宋体" w:hAnsi="宋体"/>
                <w:color w:val="000000"/>
                <w:szCs w:val="21"/>
                <w:u w:val="none"/>
                <w:lang w:val="en-US" w:eastAsia="zh-CN"/>
              </w:rPr>
            </w:pPr>
            <w:r>
              <w:rPr>
                <w:rFonts w:hint="eastAsia" w:ascii="宋体" w:hAnsi="宋体"/>
                <w:color w:val="000000"/>
                <w:sz w:val="18"/>
                <w:szCs w:val="18"/>
                <w:u w:val="none"/>
                <w:lang w:val="en-US" w:eastAsia="zh-CN"/>
              </w:rPr>
              <w:t xml:space="preserve">                           </w:t>
            </w:r>
          </w:p>
        </w:tc>
        <w:tc>
          <w:tcPr>
            <w:tcW w:w="2145" w:type="dxa"/>
            <w:tcBorders>
              <w:tl2br w:val="nil"/>
              <w:tr2bl w:val="nil"/>
            </w:tcBorders>
            <w:noWrap w:val="0"/>
            <w:vAlign w:val="center"/>
          </w:tcPr>
          <w:p w14:paraId="41EC263D">
            <w:pPr>
              <w:bidi w:val="0"/>
              <w:jc w:val="left"/>
              <w:rPr>
                <w:rFonts w:hint="default"/>
                <w:lang w:val="en-US" w:eastAsia="zh-CN"/>
              </w:rPr>
            </w:pPr>
            <w:r>
              <w:rPr>
                <w:rFonts w:hint="default"/>
                <w:lang w:val="en-US" w:eastAsia="zh-CN"/>
              </w:rPr>
              <w:drawing>
                <wp:inline distT="0" distB="0" distL="114300" distR="114300">
                  <wp:extent cx="1221105" cy="1087755"/>
                  <wp:effectExtent l="0" t="0" r="10795" b="4445"/>
                  <wp:docPr id="6" name="图片 6" descr="4f108670bf672149941dac0989350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f108670bf672149941dac09893502b"/>
                          <pic:cNvPicPr>
                            <a:picLocks noChangeAspect="1"/>
                          </pic:cNvPicPr>
                        </pic:nvPicPr>
                        <pic:blipFill>
                          <a:blip r:embed="rId8"/>
                          <a:stretch>
                            <a:fillRect/>
                          </a:stretch>
                        </pic:blipFill>
                        <pic:spPr>
                          <a:xfrm>
                            <a:off x="0" y="0"/>
                            <a:ext cx="1221105" cy="1087755"/>
                          </a:xfrm>
                          <a:prstGeom prst="rect">
                            <a:avLst/>
                          </a:prstGeom>
                        </pic:spPr>
                      </pic:pic>
                    </a:graphicData>
                  </a:graphic>
                </wp:inline>
              </w:drawing>
            </w:r>
          </w:p>
        </w:tc>
        <w:tc>
          <w:tcPr>
            <w:tcW w:w="437" w:type="dxa"/>
            <w:tcBorders>
              <w:tl2br w:val="nil"/>
              <w:tr2bl w:val="nil"/>
            </w:tcBorders>
            <w:noWrap w:val="0"/>
            <w:vAlign w:val="top"/>
          </w:tcPr>
          <w:p w14:paraId="5DE27F74">
            <w:pPr>
              <w:rPr>
                <w:rFonts w:hint="default" w:ascii="宋体" w:hAnsi="宋体"/>
                <w:color w:val="000000"/>
                <w:szCs w:val="21"/>
                <w:u w:val="none"/>
                <w:lang w:val="en-US" w:eastAsia="zh-CN"/>
              </w:rPr>
            </w:pPr>
          </w:p>
          <w:p w14:paraId="0674A98A">
            <w:pPr>
              <w:rPr>
                <w:rFonts w:hint="default" w:ascii="宋体" w:hAnsi="宋体"/>
                <w:color w:val="000000"/>
                <w:szCs w:val="21"/>
                <w:u w:val="none"/>
                <w:lang w:val="en-US" w:eastAsia="zh-CN"/>
              </w:rPr>
            </w:pPr>
          </w:p>
          <w:p w14:paraId="770E05DA">
            <w:pPr>
              <w:rPr>
                <w:rFonts w:hint="default" w:ascii="宋体" w:hAnsi="宋体"/>
                <w:color w:val="000000"/>
                <w:szCs w:val="21"/>
                <w:u w:val="none"/>
                <w:lang w:val="en-US" w:eastAsia="zh-CN"/>
              </w:rPr>
            </w:pPr>
          </w:p>
          <w:p w14:paraId="333BA4C1">
            <w:pPr>
              <w:rPr>
                <w:rFonts w:hint="default" w:ascii="宋体" w:hAnsi="宋体"/>
                <w:color w:val="000000"/>
                <w:szCs w:val="21"/>
                <w:u w:val="none"/>
                <w:lang w:val="en-US" w:eastAsia="zh-CN"/>
              </w:rPr>
            </w:pPr>
          </w:p>
          <w:p w14:paraId="35B4AD3E">
            <w:pPr>
              <w:rPr>
                <w:rFonts w:hint="default" w:ascii="宋体" w:hAnsi="宋体"/>
                <w:color w:val="000000"/>
                <w:szCs w:val="21"/>
                <w:u w:val="none"/>
                <w:lang w:val="en-US" w:eastAsia="zh-CN"/>
              </w:rPr>
            </w:pPr>
          </w:p>
          <w:p w14:paraId="36735EC0">
            <w:pPr>
              <w:rPr>
                <w:rFonts w:hint="default" w:ascii="宋体" w:hAnsi="宋体"/>
                <w:color w:val="000000"/>
                <w:szCs w:val="21"/>
                <w:u w:val="none"/>
                <w:lang w:val="en-US" w:eastAsia="zh-CN"/>
              </w:rPr>
            </w:pPr>
            <w:r>
              <w:rPr>
                <w:rFonts w:hint="eastAsia" w:ascii="宋体" w:hAnsi="宋体"/>
                <w:color w:val="000000"/>
                <w:szCs w:val="21"/>
                <w:u w:val="none"/>
                <w:lang w:val="en-US" w:eastAsia="zh-CN"/>
              </w:rPr>
              <w:t>2</w:t>
            </w:r>
          </w:p>
        </w:tc>
        <w:tc>
          <w:tcPr>
            <w:tcW w:w="360" w:type="dxa"/>
            <w:tcBorders>
              <w:tl2br w:val="nil"/>
              <w:tr2bl w:val="nil"/>
            </w:tcBorders>
            <w:noWrap w:val="0"/>
            <w:vAlign w:val="top"/>
          </w:tcPr>
          <w:p w14:paraId="6C69FCE1">
            <w:pPr>
              <w:rPr>
                <w:rFonts w:hint="eastAsia" w:ascii="宋体" w:hAnsi="宋体"/>
                <w:color w:val="000000"/>
                <w:szCs w:val="21"/>
                <w:u w:val="none"/>
                <w:lang w:val="en-US" w:eastAsia="zh-CN"/>
              </w:rPr>
            </w:pPr>
          </w:p>
          <w:p w14:paraId="3C5CF55D">
            <w:pPr>
              <w:rPr>
                <w:rFonts w:hint="eastAsia" w:ascii="宋体" w:hAnsi="宋体"/>
                <w:color w:val="000000"/>
                <w:szCs w:val="21"/>
                <w:u w:val="none"/>
                <w:lang w:val="en-US" w:eastAsia="zh-CN"/>
              </w:rPr>
            </w:pPr>
          </w:p>
          <w:p w14:paraId="25EEED5E">
            <w:pPr>
              <w:rPr>
                <w:rFonts w:hint="eastAsia" w:ascii="宋体" w:hAnsi="宋体"/>
                <w:color w:val="000000"/>
                <w:szCs w:val="21"/>
                <w:u w:val="none"/>
                <w:lang w:val="en-US" w:eastAsia="zh-CN"/>
              </w:rPr>
            </w:pPr>
          </w:p>
          <w:p w14:paraId="040B0A9B">
            <w:pPr>
              <w:rPr>
                <w:rFonts w:hint="eastAsia" w:ascii="宋体" w:hAnsi="宋体"/>
                <w:color w:val="000000"/>
                <w:szCs w:val="21"/>
                <w:u w:val="none"/>
                <w:lang w:val="en-US" w:eastAsia="zh-CN"/>
              </w:rPr>
            </w:pPr>
          </w:p>
          <w:p w14:paraId="5F457367">
            <w:pPr>
              <w:rPr>
                <w:rFonts w:hint="eastAsia" w:ascii="宋体" w:hAnsi="宋体"/>
                <w:color w:val="000000"/>
                <w:szCs w:val="21"/>
                <w:u w:val="none"/>
                <w:lang w:val="en-US" w:eastAsia="zh-CN"/>
              </w:rPr>
            </w:pPr>
          </w:p>
          <w:p w14:paraId="4E12F6AD">
            <w:pPr>
              <w:rPr>
                <w:rFonts w:hint="default" w:ascii="宋体" w:hAnsi="宋体"/>
                <w:color w:val="000000"/>
                <w:szCs w:val="21"/>
                <w:u w:val="none"/>
                <w:lang w:val="en-US" w:eastAsia="zh-CN"/>
              </w:rPr>
            </w:pPr>
            <w:r>
              <w:rPr>
                <w:rFonts w:hint="eastAsia" w:ascii="宋体" w:hAnsi="宋体"/>
                <w:color w:val="000000"/>
                <w:szCs w:val="21"/>
                <w:u w:val="none"/>
                <w:lang w:val="en-US" w:eastAsia="zh-CN"/>
              </w:rPr>
              <w:t>5次</w:t>
            </w:r>
          </w:p>
        </w:tc>
        <w:tc>
          <w:tcPr>
            <w:tcW w:w="360" w:type="dxa"/>
            <w:tcBorders>
              <w:tl2br w:val="nil"/>
              <w:tr2bl w:val="nil"/>
            </w:tcBorders>
            <w:noWrap w:val="0"/>
            <w:vAlign w:val="top"/>
          </w:tcPr>
          <w:p w14:paraId="0211DAFD">
            <w:pPr>
              <w:rPr>
                <w:rFonts w:hint="eastAsia" w:ascii="宋体" w:hAnsi="宋体"/>
                <w:color w:val="000000"/>
                <w:szCs w:val="21"/>
                <w:u w:val="none"/>
                <w:lang w:val="en-US" w:eastAsia="zh-CN"/>
              </w:rPr>
            </w:pPr>
          </w:p>
          <w:p w14:paraId="5AD16E8A">
            <w:pPr>
              <w:rPr>
                <w:rFonts w:hint="eastAsia" w:ascii="宋体" w:hAnsi="宋体"/>
                <w:color w:val="000000"/>
                <w:szCs w:val="21"/>
                <w:u w:val="none"/>
                <w:lang w:val="en-US" w:eastAsia="zh-CN"/>
              </w:rPr>
            </w:pPr>
          </w:p>
          <w:p w14:paraId="79074DD5">
            <w:pPr>
              <w:rPr>
                <w:rFonts w:hint="eastAsia" w:ascii="宋体" w:hAnsi="宋体"/>
                <w:color w:val="000000"/>
                <w:szCs w:val="21"/>
                <w:u w:val="none"/>
                <w:lang w:val="en-US" w:eastAsia="zh-CN"/>
              </w:rPr>
            </w:pPr>
          </w:p>
          <w:p w14:paraId="62B9644B">
            <w:pPr>
              <w:rPr>
                <w:rFonts w:hint="eastAsia" w:ascii="宋体" w:hAnsi="宋体"/>
                <w:color w:val="000000"/>
                <w:szCs w:val="21"/>
                <w:u w:val="none"/>
                <w:lang w:val="en-US" w:eastAsia="zh-CN"/>
              </w:rPr>
            </w:pPr>
          </w:p>
          <w:p w14:paraId="397743E8">
            <w:pPr>
              <w:rPr>
                <w:rFonts w:hint="eastAsia" w:ascii="宋体" w:hAnsi="宋体"/>
                <w:color w:val="000000"/>
                <w:szCs w:val="21"/>
                <w:u w:val="none"/>
                <w:lang w:val="en-US" w:eastAsia="zh-CN"/>
              </w:rPr>
            </w:pPr>
          </w:p>
          <w:p w14:paraId="5E6750A5">
            <w:pPr>
              <w:rPr>
                <w:rFonts w:hint="default" w:ascii="宋体" w:hAnsi="宋体"/>
                <w:color w:val="000000"/>
                <w:szCs w:val="21"/>
                <w:u w:val="none"/>
                <w:lang w:val="en-US" w:eastAsia="zh-CN"/>
              </w:rPr>
            </w:pPr>
            <w:r>
              <w:rPr>
                <w:rFonts w:hint="eastAsia" w:ascii="宋体" w:hAnsi="宋体"/>
                <w:color w:val="000000"/>
                <w:szCs w:val="21"/>
                <w:u w:val="none"/>
                <w:lang w:val="en-US" w:eastAsia="zh-CN"/>
              </w:rPr>
              <w:t>小</w:t>
            </w:r>
          </w:p>
        </w:tc>
      </w:tr>
      <w:tr w14:paraId="25CF6C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88" w:hRule="atLeast"/>
          <w:jc w:val="center"/>
        </w:trPr>
        <w:tc>
          <w:tcPr>
            <w:tcW w:w="758" w:type="dxa"/>
            <w:vMerge w:val="restart"/>
            <w:tcBorders>
              <w:tl2br w:val="nil"/>
              <w:tr2bl w:val="nil"/>
            </w:tcBorders>
            <w:noWrap w:val="0"/>
            <w:tcMar>
              <w:top w:w="0" w:type="dxa"/>
              <w:left w:w="0" w:type="dxa"/>
              <w:bottom w:w="0" w:type="dxa"/>
              <w:right w:w="0" w:type="dxa"/>
            </w:tcMar>
            <w:vAlign w:val="center"/>
          </w:tcPr>
          <w:p w14:paraId="5C9F706C">
            <w:pPr>
              <w:jc w:val="center"/>
              <w:rPr>
                <w:rFonts w:ascii="宋体" w:hAnsi="宋体"/>
                <w:b/>
                <w:bCs/>
                <w:color w:val="000000"/>
                <w:szCs w:val="21"/>
                <w:u w:val="none"/>
              </w:rPr>
            </w:pPr>
            <w:r>
              <w:rPr>
                <w:rFonts w:hint="eastAsia" w:ascii="宋体" w:hAnsi="宋体"/>
                <w:b/>
                <w:bCs/>
                <w:color w:val="000000"/>
                <w:szCs w:val="21"/>
                <w:u w:val="none"/>
              </w:rPr>
              <w:t>程序与</w:t>
            </w:r>
          </w:p>
          <w:p w14:paraId="23967E66">
            <w:pPr>
              <w:jc w:val="center"/>
              <w:rPr>
                <w:rFonts w:ascii="宋体" w:hAnsi="宋体"/>
                <w:b/>
                <w:bCs/>
                <w:color w:val="000000"/>
                <w:szCs w:val="21"/>
                <w:u w:val="none"/>
              </w:rPr>
            </w:pPr>
            <w:r>
              <w:rPr>
                <w:rFonts w:hint="eastAsia" w:ascii="宋体" w:hAnsi="宋体"/>
                <w:b/>
                <w:bCs/>
                <w:color w:val="000000"/>
                <w:szCs w:val="21"/>
                <w:u w:val="none"/>
              </w:rPr>
              <w:t>时 间</w:t>
            </w:r>
          </w:p>
        </w:tc>
        <w:tc>
          <w:tcPr>
            <w:tcW w:w="1053" w:type="dxa"/>
            <w:gridSpan w:val="2"/>
            <w:vMerge w:val="restart"/>
            <w:tcBorders>
              <w:tl2br w:val="nil"/>
              <w:tr2bl w:val="nil"/>
            </w:tcBorders>
            <w:noWrap w:val="0"/>
            <w:tcMar>
              <w:top w:w="0" w:type="dxa"/>
              <w:left w:w="0" w:type="dxa"/>
              <w:bottom w:w="0" w:type="dxa"/>
              <w:right w:w="0" w:type="dxa"/>
            </w:tcMar>
            <w:vAlign w:val="center"/>
          </w:tcPr>
          <w:p w14:paraId="63ADEC2B">
            <w:pPr>
              <w:ind w:left="42"/>
              <w:jc w:val="center"/>
              <w:rPr>
                <w:rFonts w:ascii="宋体" w:hAnsi="宋体"/>
                <w:b/>
                <w:bCs/>
                <w:color w:val="000000"/>
                <w:szCs w:val="21"/>
                <w:u w:val="none"/>
              </w:rPr>
            </w:pPr>
            <w:r>
              <w:rPr>
                <w:rFonts w:hint="eastAsia" w:ascii="宋体" w:hAnsi="宋体"/>
                <w:b/>
                <w:bCs/>
                <w:color w:val="000000"/>
                <w:szCs w:val="21"/>
                <w:u w:val="none"/>
              </w:rPr>
              <w:t>内  容</w:t>
            </w:r>
          </w:p>
        </w:tc>
        <w:tc>
          <w:tcPr>
            <w:tcW w:w="2367" w:type="dxa"/>
            <w:vMerge w:val="restart"/>
            <w:tcBorders>
              <w:tl2br w:val="nil"/>
              <w:tr2bl w:val="nil"/>
            </w:tcBorders>
            <w:noWrap w:val="0"/>
            <w:tcMar>
              <w:top w:w="0" w:type="dxa"/>
              <w:left w:w="0" w:type="dxa"/>
              <w:bottom w:w="0" w:type="dxa"/>
              <w:right w:w="0" w:type="dxa"/>
            </w:tcMar>
            <w:vAlign w:val="center"/>
          </w:tcPr>
          <w:p w14:paraId="0E855178">
            <w:pPr>
              <w:jc w:val="center"/>
              <w:rPr>
                <w:rFonts w:ascii="宋体" w:hAnsi="宋体"/>
                <w:b/>
                <w:bCs/>
                <w:color w:val="000000"/>
                <w:szCs w:val="21"/>
                <w:u w:val="none"/>
              </w:rPr>
            </w:pPr>
            <w:r>
              <w:rPr>
                <w:rFonts w:hint="eastAsia" w:ascii="宋体" w:hAnsi="宋体"/>
                <w:b/>
                <w:bCs/>
                <w:color w:val="000000"/>
                <w:szCs w:val="21"/>
                <w:u w:val="none"/>
              </w:rPr>
              <w:t>教师教、导活动</w:t>
            </w:r>
          </w:p>
        </w:tc>
        <w:tc>
          <w:tcPr>
            <w:tcW w:w="2368" w:type="dxa"/>
            <w:gridSpan w:val="3"/>
            <w:vMerge w:val="restart"/>
            <w:tcBorders>
              <w:tl2br w:val="nil"/>
              <w:tr2bl w:val="nil"/>
            </w:tcBorders>
            <w:noWrap w:val="0"/>
            <w:tcMar>
              <w:top w:w="0" w:type="dxa"/>
              <w:left w:w="0" w:type="dxa"/>
              <w:bottom w:w="0" w:type="dxa"/>
              <w:right w:w="0" w:type="dxa"/>
            </w:tcMar>
            <w:vAlign w:val="center"/>
          </w:tcPr>
          <w:p w14:paraId="707958D3">
            <w:pPr>
              <w:jc w:val="center"/>
              <w:rPr>
                <w:rFonts w:ascii="宋体" w:hAnsi="宋体"/>
                <w:b/>
                <w:bCs/>
                <w:color w:val="000000"/>
                <w:szCs w:val="21"/>
                <w:u w:val="none"/>
              </w:rPr>
            </w:pPr>
            <w:r>
              <w:rPr>
                <w:rFonts w:hint="eastAsia" w:ascii="宋体" w:hAnsi="宋体"/>
                <w:b/>
                <w:bCs/>
                <w:color w:val="000000"/>
                <w:szCs w:val="21"/>
                <w:u w:val="none"/>
              </w:rPr>
              <w:t>学生学、练活动</w:t>
            </w:r>
          </w:p>
        </w:tc>
        <w:tc>
          <w:tcPr>
            <w:tcW w:w="2145" w:type="dxa"/>
            <w:vMerge w:val="restart"/>
            <w:tcBorders>
              <w:tl2br w:val="nil"/>
              <w:tr2bl w:val="nil"/>
            </w:tcBorders>
            <w:noWrap w:val="0"/>
            <w:tcMar>
              <w:top w:w="0" w:type="dxa"/>
              <w:left w:w="0" w:type="dxa"/>
              <w:bottom w:w="0" w:type="dxa"/>
              <w:right w:w="0" w:type="dxa"/>
            </w:tcMar>
            <w:vAlign w:val="center"/>
          </w:tcPr>
          <w:p w14:paraId="1BD831F3">
            <w:pPr>
              <w:jc w:val="center"/>
              <w:rPr>
                <w:rFonts w:ascii="宋体" w:hAnsi="宋体"/>
                <w:b/>
                <w:bCs/>
                <w:color w:val="000000"/>
                <w:szCs w:val="21"/>
                <w:u w:val="none"/>
              </w:rPr>
            </w:pPr>
            <w:r>
              <w:rPr>
                <w:rFonts w:hint="eastAsia" w:ascii="宋体" w:hAnsi="宋体"/>
                <w:b/>
                <w:bCs/>
                <w:szCs w:val="21"/>
                <w:u w:val="none"/>
              </w:rPr>
              <w:t>组织形式</w:t>
            </w:r>
          </w:p>
        </w:tc>
        <w:tc>
          <w:tcPr>
            <w:tcW w:w="1157" w:type="dxa"/>
            <w:gridSpan w:val="3"/>
            <w:tcBorders>
              <w:tl2br w:val="nil"/>
              <w:tr2bl w:val="nil"/>
            </w:tcBorders>
            <w:noWrap w:val="0"/>
            <w:tcMar>
              <w:top w:w="0" w:type="dxa"/>
              <w:left w:w="0" w:type="dxa"/>
              <w:bottom w:w="0" w:type="dxa"/>
              <w:right w:w="0" w:type="dxa"/>
            </w:tcMar>
            <w:vAlign w:val="center"/>
          </w:tcPr>
          <w:p w14:paraId="0B3C7AB2">
            <w:pPr>
              <w:jc w:val="center"/>
              <w:rPr>
                <w:rFonts w:ascii="宋体" w:hAnsi="宋体"/>
                <w:b/>
                <w:bCs/>
                <w:color w:val="000000"/>
                <w:szCs w:val="21"/>
                <w:u w:val="none"/>
              </w:rPr>
            </w:pPr>
            <w:r>
              <w:rPr>
                <w:rFonts w:hint="eastAsia" w:ascii="宋体" w:hAnsi="宋体"/>
                <w:b/>
                <w:bCs/>
                <w:color w:val="000000"/>
                <w:szCs w:val="21"/>
                <w:u w:val="none"/>
              </w:rPr>
              <w:t>运动负荷</w:t>
            </w:r>
          </w:p>
        </w:tc>
      </w:tr>
      <w:tr w14:paraId="09CD0E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47" w:hRule="atLeast"/>
          <w:jc w:val="center"/>
        </w:trPr>
        <w:tc>
          <w:tcPr>
            <w:tcW w:w="758" w:type="dxa"/>
            <w:vMerge w:val="continue"/>
            <w:tcBorders>
              <w:tl2br w:val="nil"/>
              <w:tr2bl w:val="nil"/>
            </w:tcBorders>
            <w:noWrap w:val="0"/>
            <w:vAlign w:val="center"/>
          </w:tcPr>
          <w:p w14:paraId="3AB5265A">
            <w:pPr>
              <w:widowControl/>
              <w:jc w:val="left"/>
              <w:rPr>
                <w:rFonts w:ascii="宋体" w:hAnsi="宋体"/>
                <w:b/>
                <w:bCs/>
                <w:color w:val="000000"/>
                <w:szCs w:val="21"/>
                <w:u w:val="none"/>
              </w:rPr>
            </w:pPr>
          </w:p>
        </w:tc>
        <w:tc>
          <w:tcPr>
            <w:tcW w:w="1053" w:type="dxa"/>
            <w:gridSpan w:val="2"/>
            <w:vMerge w:val="continue"/>
            <w:tcBorders>
              <w:tl2br w:val="nil"/>
              <w:tr2bl w:val="nil"/>
            </w:tcBorders>
            <w:noWrap w:val="0"/>
            <w:vAlign w:val="center"/>
          </w:tcPr>
          <w:p w14:paraId="1E7F376D">
            <w:pPr>
              <w:widowControl/>
              <w:jc w:val="left"/>
              <w:rPr>
                <w:rFonts w:ascii="宋体" w:hAnsi="宋体"/>
                <w:b/>
                <w:bCs/>
                <w:color w:val="000000"/>
                <w:szCs w:val="21"/>
                <w:u w:val="none"/>
              </w:rPr>
            </w:pPr>
          </w:p>
        </w:tc>
        <w:tc>
          <w:tcPr>
            <w:tcW w:w="2367" w:type="dxa"/>
            <w:vMerge w:val="continue"/>
            <w:tcBorders>
              <w:tl2br w:val="nil"/>
              <w:tr2bl w:val="nil"/>
            </w:tcBorders>
            <w:noWrap w:val="0"/>
            <w:vAlign w:val="center"/>
          </w:tcPr>
          <w:p w14:paraId="6EFEDAFC">
            <w:pPr>
              <w:widowControl/>
              <w:jc w:val="left"/>
              <w:rPr>
                <w:rFonts w:ascii="宋体" w:hAnsi="宋体"/>
                <w:b/>
                <w:bCs/>
                <w:color w:val="000000"/>
                <w:szCs w:val="21"/>
                <w:u w:val="none"/>
              </w:rPr>
            </w:pPr>
          </w:p>
        </w:tc>
        <w:tc>
          <w:tcPr>
            <w:tcW w:w="2368" w:type="dxa"/>
            <w:gridSpan w:val="3"/>
            <w:vMerge w:val="continue"/>
            <w:tcBorders>
              <w:tl2br w:val="nil"/>
              <w:tr2bl w:val="nil"/>
            </w:tcBorders>
            <w:noWrap w:val="0"/>
            <w:vAlign w:val="center"/>
          </w:tcPr>
          <w:p w14:paraId="2149E26E">
            <w:pPr>
              <w:widowControl/>
              <w:jc w:val="left"/>
              <w:rPr>
                <w:rFonts w:ascii="宋体" w:hAnsi="宋体"/>
                <w:b/>
                <w:bCs/>
                <w:color w:val="000000"/>
                <w:szCs w:val="21"/>
                <w:u w:val="none"/>
              </w:rPr>
            </w:pPr>
          </w:p>
        </w:tc>
        <w:tc>
          <w:tcPr>
            <w:tcW w:w="2145" w:type="dxa"/>
            <w:vMerge w:val="continue"/>
            <w:tcBorders>
              <w:tl2br w:val="nil"/>
              <w:tr2bl w:val="nil"/>
            </w:tcBorders>
            <w:noWrap w:val="0"/>
            <w:vAlign w:val="center"/>
          </w:tcPr>
          <w:p w14:paraId="78E8B5C2">
            <w:pPr>
              <w:widowControl/>
              <w:jc w:val="left"/>
              <w:rPr>
                <w:rFonts w:ascii="宋体" w:hAnsi="宋体"/>
                <w:b/>
                <w:bCs/>
                <w:color w:val="000000"/>
                <w:szCs w:val="21"/>
                <w:u w:val="none"/>
              </w:rPr>
            </w:pPr>
          </w:p>
        </w:tc>
        <w:tc>
          <w:tcPr>
            <w:tcW w:w="437" w:type="dxa"/>
            <w:tcBorders>
              <w:tl2br w:val="nil"/>
              <w:tr2bl w:val="nil"/>
            </w:tcBorders>
            <w:noWrap w:val="0"/>
            <w:tcMar>
              <w:top w:w="0" w:type="dxa"/>
              <w:left w:w="0" w:type="dxa"/>
              <w:bottom w:w="0" w:type="dxa"/>
              <w:right w:w="0" w:type="dxa"/>
            </w:tcMar>
            <w:textDirection w:val="tbRlV"/>
            <w:vAlign w:val="center"/>
          </w:tcPr>
          <w:p w14:paraId="14A7F8A7">
            <w:pPr>
              <w:ind w:left="113" w:right="113"/>
              <w:jc w:val="center"/>
              <w:rPr>
                <w:rFonts w:ascii="宋体" w:hAnsi="宋体"/>
                <w:b/>
                <w:bCs/>
                <w:color w:val="000000"/>
                <w:szCs w:val="21"/>
                <w:u w:val="none"/>
              </w:rPr>
            </w:pPr>
            <w:r>
              <w:rPr>
                <w:rFonts w:hint="eastAsia" w:ascii="宋体" w:hAnsi="宋体"/>
                <w:b/>
                <w:bCs/>
                <w:color w:val="000000"/>
                <w:szCs w:val="21"/>
                <w:u w:val="none"/>
              </w:rPr>
              <w:t>时间</w:t>
            </w:r>
          </w:p>
        </w:tc>
        <w:tc>
          <w:tcPr>
            <w:tcW w:w="360" w:type="dxa"/>
            <w:tcBorders>
              <w:tl2br w:val="nil"/>
              <w:tr2bl w:val="nil"/>
            </w:tcBorders>
            <w:noWrap w:val="0"/>
            <w:tcMar>
              <w:top w:w="0" w:type="dxa"/>
              <w:left w:w="0" w:type="dxa"/>
              <w:bottom w:w="0" w:type="dxa"/>
              <w:right w:w="0" w:type="dxa"/>
            </w:tcMar>
            <w:textDirection w:val="tbRlV"/>
            <w:vAlign w:val="center"/>
          </w:tcPr>
          <w:p w14:paraId="5C5B13F3">
            <w:pPr>
              <w:ind w:left="113" w:right="113"/>
              <w:jc w:val="center"/>
              <w:rPr>
                <w:rFonts w:ascii="宋体" w:hAnsi="宋体"/>
                <w:b/>
                <w:bCs/>
                <w:color w:val="000000"/>
                <w:szCs w:val="21"/>
                <w:u w:val="none"/>
              </w:rPr>
            </w:pPr>
            <w:r>
              <w:rPr>
                <w:rFonts w:hint="eastAsia" w:ascii="宋体" w:hAnsi="宋体"/>
                <w:b/>
                <w:bCs/>
                <w:color w:val="000000"/>
                <w:szCs w:val="21"/>
                <w:u w:val="none"/>
              </w:rPr>
              <w:t>次数</w:t>
            </w:r>
          </w:p>
        </w:tc>
        <w:tc>
          <w:tcPr>
            <w:tcW w:w="360" w:type="dxa"/>
            <w:tcBorders>
              <w:tl2br w:val="nil"/>
              <w:tr2bl w:val="nil"/>
            </w:tcBorders>
            <w:noWrap w:val="0"/>
            <w:tcMar>
              <w:top w:w="0" w:type="dxa"/>
              <w:left w:w="0" w:type="dxa"/>
              <w:bottom w:w="0" w:type="dxa"/>
              <w:right w:w="0" w:type="dxa"/>
            </w:tcMar>
            <w:textDirection w:val="tbRlV"/>
            <w:vAlign w:val="center"/>
          </w:tcPr>
          <w:p w14:paraId="63081DCB">
            <w:pPr>
              <w:ind w:left="113" w:right="113"/>
              <w:jc w:val="center"/>
              <w:rPr>
                <w:rFonts w:ascii="宋体" w:hAnsi="宋体"/>
                <w:b/>
                <w:bCs/>
                <w:color w:val="000000"/>
                <w:szCs w:val="21"/>
                <w:u w:val="none"/>
              </w:rPr>
            </w:pPr>
            <w:r>
              <w:rPr>
                <w:rFonts w:hint="eastAsia" w:ascii="宋体" w:hAnsi="宋体"/>
                <w:b/>
                <w:bCs/>
                <w:color w:val="000000"/>
                <w:szCs w:val="21"/>
                <w:u w:val="none"/>
              </w:rPr>
              <w:t>强度</w:t>
            </w:r>
          </w:p>
        </w:tc>
      </w:tr>
      <w:tr w14:paraId="1CDB6F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3200" w:hRule="atLeast"/>
          <w:jc w:val="center"/>
        </w:trPr>
        <w:tc>
          <w:tcPr>
            <w:tcW w:w="758" w:type="dxa"/>
            <w:tcBorders>
              <w:tl2br w:val="nil"/>
              <w:tr2bl w:val="nil"/>
            </w:tcBorders>
            <w:noWrap w:val="0"/>
            <w:vAlign w:val="top"/>
          </w:tcPr>
          <w:p w14:paraId="68213866">
            <w:pPr>
              <w:jc w:val="center"/>
              <w:rPr>
                <w:rFonts w:hint="eastAsia" w:ascii="宋体" w:hAnsi="宋体"/>
                <w:b/>
                <w:bCs/>
                <w:color w:val="000000"/>
                <w:szCs w:val="21"/>
                <w:u w:val="none"/>
                <w:lang w:val="en-US" w:eastAsia="zh-CN"/>
              </w:rPr>
            </w:pPr>
          </w:p>
          <w:p w14:paraId="3BA21082">
            <w:pPr>
              <w:jc w:val="center"/>
              <w:rPr>
                <w:rFonts w:hint="eastAsia" w:ascii="宋体" w:hAnsi="宋体"/>
                <w:b/>
                <w:bCs/>
                <w:color w:val="000000"/>
                <w:szCs w:val="21"/>
                <w:u w:val="none"/>
                <w:lang w:val="en-US" w:eastAsia="zh-CN"/>
              </w:rPr>
            </w:pPr>
          </w:p>
          <w:p w14:paraId="24F814BF">
            <w:pPr>
              <w:jc w:val="center"/>
              <w:rPr>
                <w:rFonts w:hint="eastAsia" w:ascii="宋体" w:hAnsi="宋体"/>
                <w:b/>
                <w:bCs/>
                <w:color w:val="000000"/>
                <w:szCs w:val="21"/>
                <w:u w:val="none"/>
                <w:lang w:val="en-US" w:eastAsia="zh-CN"/>
              </w:rPr>
            </w:pPr>
          </w:p>
          <w:p w14:paraId="384661FC">
            <w:pPr>
              <w:jc w:val="center"/>
              <w:rPr>
                <w:rFonts w:hint="eastAsia" w:ascii="宋体" w:hAnsi="宋体"/>
                <w:b/>
                <w:bCs/>
                <w:color w:val="000000"/>
                <w:szCs w:val="21"/>
                <w:u w:val="none"/>
                <w:lang w:val="en-US" w:eastAsia="zh-CN"/>
              </w:rPr>
            </w:pPr>
          </w:p>
          <w:p w14:paraId="590F1FC7">
            <w:pPr>
              <w:jc w:val="center"/>
              <w:rPr>
                <w:rFonts w:hint="eastAsia" w:ascii="宋体" w:hAnsi="宋体"/>
                <w:b/>
                <w:bCs/>
                <w:color w:val="000000"/>
                <w:szCs w:val="21"/>
                <w:u w:val="none"/>
                <w:lang w:val="en-US" w:eastAsia="zh-CN"/>
              </w:rPr>
            </w:pPr>
          </w:p>
          <w:p w14:paraId="32A84735">
            <w:pPr>
              <w:jc w:val="center"/>
              <w:rPr>
                <w:rFonts w:hint="eastAsia" w:ascii="宋体" w:hAnsi="宋体"/>
                <w:b/>
                <w:bCs/>
                <w:color w:val="000000"/>
                <w:szCs w:val="21"/>
                <w:u w:val="none"/>
                <w:lang w:val="en-US" w:eastAsia="zh-CN"/>
              </w:rPr>
            </w:pPr>
          </w:p>
          <w:p w14:paraId="2E98A8FB">
            <w:pPr>
              <w:jc w:val="center"/>
              <w:rPr>
                <w:rFonts w:hint="eastAsia" w:ascii="宋体" w:hAnsi="宋体"/>
                <w:b/>
                <w:bCs/>
                <w:color w:val="000000"/>
                <w:szCs w:val="21"/>
                <w:u w:val="none"/>
                <w:lang w:val="en-US" w:eastAsia="zh-CN"/>
              </w:rPr>
            </w:pPr>
          </w:p>
          <w:p w14:paraId="5CEDA7E3">
            <w:pPr>
              <w:jc w:val="center"/>
              <w:rPr>
                <w:rFonts w:hint="eastAsia" w:ascii="宋体" w:hAnsi="宋体"/>
                <w:b/>
                <w:bCs/>
                <w:color w:val="000000"/>
                <w:szCs w:val="21"/>
                <w:u w:val="none"/>
                <w:lang w:val="en-US" w:eastAsia="zh-CN"/>
              </w:rPr>
            </w:pPr>
          </w:p>
          <w:p w14:paraId="765A6F91">
            <w:pPr>
              <w:jc w:val="center"/>
              <w:rPr>
                <w:rFonts w:hint="eastAsia" w:ascii="宋体" w:hAnsi="宋体"/>
                <w:b/>
                <w:bCs/>
                <w:color w:val="000000"/>
                <w:szCs w:val="21"/>
                <w:u w:val="none"/>
                <w:lang w:val="en-US" w:eastAsia="zh-CN"/>
              </w:rPr>
            </w:pPr>
          </w:p>
          <w:p w14:paraId="3EA886D7">
            <w:pPr>
              <w:jc w:val="center"/>
              <w:rPr>
                <w:rFonts w:hint="eastAsia" w:ascii="宋体" w:hAnsi="宋体"/>
                <w:b/>
                <w:bCs/>
                <w:color w:val="000000"/>
                <w:szCs w:val="21"/>
                <w:u w:val="none"/>
                <w:lang w:val="en-US" w:eastAsia="zh-CN"/>
              </w:rPr>
            </w:pPr>
          </w:p>
          <w:p w14:paraId="78363FB4">
            <w:pPr>
              <w:jc w:val="center"/>
              <w:rPr>
                <w:rFonts w:hint="eastAsia" w:ascii="宋体" w:hAnsi="宋体"/>
                <w:b/>
                <w:bCs/>
                <w:color w:val="000000"/>
                <w:szCs w:val="21"/>
                <w:u w:val="none"/>
                <w:lang w:val="en-US" w:eastAsia="zh-CN"/>
              </w:rPr>
            </w:pPr>
          </w:p>
          <w:p w14:paraId="52BF5753">
            <w:pPr>
              <w:jc w:val="center"/>
              <w:rPr>
                <w:rFonts w:hint="eastAsia" w:ascii="宋体" w:hAnsi="宋体"/>
                <w:b/>
                <w:bCs/>
                <w:color w:val="000000"/>
                <w:szCs w:val="21"/>
                <w:u w:val="none"/>
                <w:lang w:val="en-US" w:eastAsia="zh-CN"/>
              </w:rPr>
            </w:pPr>
          </w:p>
          <w:p w14:paraId="0CF60EDD">
            <w:pPr>
              <w:jc w:val="center"/>
              <w:rPr>
                <w:rFonts w:hint="eastAsia" w:ascii="宋体" w:hAnsi="宋体"/>
                <w:b/>
                <w:bCs/>
                <w:color w:val="000000"/>
                <w:szCs w:val="21"/>
                <w:u w:val="none"/>
                <w:lang w:val="en-US" w:eastAsia="zh-CN"/>
              </w:rPr>
            </w:pPr>
          </w:p>
          <w:p w14:paraId="1A55FE2B">
            <w:pPr>
              <w:jc w:val="both"/>
              <w:rPr>
                <w:rFonts w:hint="eastAsia" w:ascii="宋体" w:hAnsi="宋体"/>
                <w:b/>
                <w:bCs/>
                <w:color w:val="000000"/>
                <w:szCs w:val="21"/>
                <w:u w:val="none"/>
                <w:lang w:val="en-US" w:eastAsia="zh-CN"/>
              </w:rPr>
            </w:pPr>
          </w:p>
          <w:p w14:paraId="3DFF2CEF">
            <w:pPr>
              <w:jc w:val="center"/>
              <w:rPr>
                <w:rFonts w:hint="eastAsia" w:ascii="宋体" w:hAnsi="宋体"/>
                <w:b/>
                <w:bCs/>
                <w:color w:val="000000"/>
                <w:szCs w:val="21"/>
                <w:u w:val="none"/>
                <w:lang w:val="en-US" w:eastAsia="zh-CN"/>
              </w:rPr>
            </w:pPr>
          </w:p>
          <w:p w14:paraId="28909B28">
            <w:pPr>
              <w:jc w:val="center"/>
              <w:rPr>
                <w:rFonts w:hint="eastAsia" w:ascii="宋体" w:hAnsi="宋体"/>
                <w:b/>
                <w:bCs/>
                <w:color w:val="000000"/>
                <w:szCs w:val="21"/>
                <w:u w:val="none"/>
                <w:lang w:val="en-US" w:eastAsia="zh-CN"/>
              </w:rPr>
            </w:pPr>
          </w:p>
          <w:p w14:paraId="66B133D4">
            <w:pPr>
              <w:jc w:val="center"/>
              <w:rPr>
                <w:rFonts w:hint="eastAsia" w:ascii="宋体" w:hAnsi="宋体"/>
                <w:b/>
                <w:bCs/>
                <w:color w:val="000000"/>
                <w:szCs w:val="21"/>
                <w:u w:val="none"/>
                <w:lang w:val="en-US" w:eastAsia="zh-CN"/>
              </w:rPr>
            </w:pPr>
          </w:p>
          <w:p w14:paraId="4EBF225D">
            <w:pPr>
              <w:jc w:val="center"/>
              <w:rPr>
                <w:rFonts w:hint="eastAsia" w:ascii="宋体" w:hAnsi="宋体"/>
                <w:b/>
                <w:bCs/>
                <w:color w:val="000000"/>
                <w:szCs w:val="21"/>
                <w:u w:val="none"/>
                <w:lang w:val="en-US" w:eastAsia="zh-CN"/>
              </w:rPr>
            </w:pPr>
          </w:p>
          <w:p w14:paraId="1A430DA2">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基</w:t>
            </w:r>
          </w:p>
          <w:p w14:paraId="3370A0D2">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本</w:t>
            </w:r>
          </w:p>
          <w:p w14:paraId="283AED08">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部</w:t>
            </w:r>
          </w:p>
          <w:p w14:paraId="004BD306">
            <w:pPr>
              <w:jc w:val="center"/>
              <w:rPr>
                <w:rFonts w:hint="default" w:ascii="宋体" w:hAnsi="宋体" w:eastAsia="宋体"/>
                <w:b/>
                <w:bCs/>
                <w:color w:val="000000"/>
                <w:szCs w:val="21"/>
                <w:u w:val="none"/>
                <w:lang w:val="en-US" w:eastAsia="zh-CN"/>
              </w:rPr>
            </w:pPr>
            <w:r>
              <w:rPr>
                <w:rFonts w:hint="eastAsia" w:ascii="宋体" w:hAnsi="宋体"/>
                <w:b/>
                <w:bCs/>
                <w:color w:val="000000"/>
                <w:szCs w:val="21"/>
                <w:u w:val="none"/>
                <w:lang w:val="en-US" w:eastAsia="zh-CN"/>
              </w:rPr>
              <w:t>分</w:t>
            </w:r>
          </w:p>
          <w:p w14:paraId="04F62AD7">
            <w:pPr>
              <w:ind w:left="42"/>
              <w:jc w:val="center"/>
              <w:rPr>
                <w:rFonts w:hint="eastAsia" w:ascii="宋体" w:hAnsi="宋体"/>
                <w:b/>
                <w:bCs/>
                <w:color w:val="000000"/>
                <w:szCs w:val="21"/>
                <w:u w:val="none"/>
              </w:rPr>
            </w:pPr>
            <w:r>
              <w:rPr>
                <w:rFonts w:hint="eastAsia" w:ascii="宋体" w:hAnsi="宋体"/>
                <w:sz w:val="18"/>
                <w:szCs w:val="18"/>
                <w:u w:val="none"/>
                <w:lang w:val="en-US" w:eastAsia="zh-CN"/>
              </w:rPr>
              <w:t>30′</w:t>
            </w:r>
          </w:p>
          <w:p w14:paraId="632D0DEF">
            <w:pPr>
              <w:jc w:val="center"/>
              <w:rPr>
                <w:rFonts w:hint="eastAsia" w:ascii="宋体" w:hAnsi="宋体"/>
                <w:b/>
                <w:bCs/>
                <w:color w:val="000000"/>
                <w:szCs w:val="21"/>
                <w:u w:val="none"/>
              </w:rPr>
            </w:pPr>
          </w:p>
          <w:p w14:paraId="39A56EC4">
            <w:pPr>
              <w:jc w:val="center"/>
              <w:rPr>
                <w:rFonts w:hint="eastAsia" w:ascii="宋体" w:hAnsi="宋体"/>
                <w:b/>
                <w:bCs/>
                <w:color w:val="000000"/>
                <w:szCs w:val="21"/>
                <w:u w:val="none"/>
              </w:rPr>
            </w:pPr>
          </w:p>
          <w:p w14:paraId="7D6B3E4F">
            <w:pPr>
              <w:jc w:val="center"/>
              <w:rPr>
                <w:rFonts w:hint="eastAsia" w:ascii="宋体" w:hAnsi="宋体"/>
                <w:b/>
                <w:bCs/>
                <w:color w:val="000000"/>
                <w:szCs w:val="21"/>
                <w:u w:val="none"/>
              </w:rPr>
            </w:pPr>
          </w:p>
          <w:p w14:paraId="5383B50E">
            <w:pPr>
              <w:jc w:val="center"/>
              <w:rPr>
                <w:rFonts w:ascii="宋体" w:hAnsi="宋体"/>
                <w:b/>
                <w:bCs/>
                <w:color w:val="000000"/>
                <w:szCs w:val="21"/>
                <w:u w:val="none"/>
              </w:rPr>
            </w:pPr>
          </w:p>
        </w:tc>
        <w:tc>
          <w:tcPr>
            <w:tcW w:w="1053" w:type="dxa"/>
            <w:gridSpan w:val="2"/>
            <w:tcBorders>
              <w:tl2br w:val="nil"/>
              <w:tr2bl w:val="nil"/>
            </w:tcBorders>
            <w:noWrap w:val="0"/>
            <w:vAlign w:val="center"/>
          </w:tcPr>
          <w:p w14:paraId="628CC367">
            <w:pPr>
              <w:numPr>
                <w:ilvl w:val="0"/>
                <w:numId w:val="0"/>
              </w:numPr>
              <w:jc w:val="both"/>
              <w:rPr>
                <w:rFonts w:hint="default" w:ascii="宋体" w:hAnsi="宋体"/>
                <w:sz w:val="18"/>
                <w:szCs w:val="18"/>
                <w:u w:val="none"/>
                <w:lang w:val="en-US" w:eastAsia="zh-CN"/>
              </w:rPr>
            </w:pPr>
            <w:r>
              <w:rPr>
                <w:rFonts w:hint="eastAsia" w:ascii="宋体" w:hAnsi="宋体"/>
                <w:sz w:val="18"/>
                <w:szCs w:val="18"/>
                <w:u w:val="none"/>
                <w:lang w:val="en-US" w:eastAsia="zh-CN"/>
              </w:rPr>
              <w:t>2、挥臂练习（原地转体挥臂）</w:t>
            </w:r>
          </w:p>
          <w:p w14:paraId="7C23582B">
            <w:pPr>
              <w:bidi w:val="0"/>
              <w:rPr>
                <w:rFonts w:hint="eastAsia"/>
                <w:lang w:val="en-US" w:eastAsia="zh-CN"/>
              </w:rPr>
            </w:pPr>
            <w:r>
              <w:rPr>
                <w:rFonts w:hint="eastAsia"/>
                <w:lang w:val="en-US" w:eastAsia="zh-CN"/>
              </w:rPr>
              <w:t xml:space="preserve"> </w:t>
            </w:r>
          </w:p>
          <w:p w14:paraId="7337CF0E">
            <w:pPr>
              <w:bidi w:val="0"/>
              <w:rPr>
                <w:rFonts w:hint="eastAsia"/>
                <w:lang w:val="en-US" w:eastAsia="zh-CN"/>
              </w:rPr>
            </w:pPr>
          </w:p>
          <w:p w14:paraId="61C70292">
            <w:pPr>
              <w:bidi w:val="0"/>
              <w:rPr>
                <w:rFonts w:hint="eastAsia"/>
                <w:lang w:val="en-US" w:eastAsia="zh-CN"/>
              </w:rPr>
            </w:pPr>
          </w:p>
          <w:p w14:paraId="775E13F3">
            <w:pPr>
              <w:numPr>
                <w:ilvl w:val="0"/>
                <w:numId w:val="0"/>
              </w:numPr>
              <w:jc w:val="both"/>
              <w:rPr>
                <w:rFonts w:hint="eastAsia" w:ascii="宋体" w:hAnsi="宋体"/>
                <w:sz w:val="18"/>
                <w:szCs w:val="18"/>
                <w:u w:val="none"/>
                <w:lang w:val="en-US" w:eastAsia="zh-CN"/>
              </w:rPr>
            </w:pPr>
          </w:p>
          <w:p w14:paraId="13433606">
            <w:pPr>
              <w:numPr>
                <w:ilvl w:val="0"/>
                <w:numId w:val="0"/>
              </w:numPr>
              <w:jc w:val="both"/>
              <w:rPr>
                <w:rFonts w:hint="eastAsia" w:ascii="宋体" w:hAnsi="宋体"/>
                <w:sz w:val="18"/>
                <w:szCs w:val="18"/>
                <w:u w:val="none"/>
                <w:lang w:val="en-US" w:eastAsia="zh-CN"/>
              </w:rPr>
            </w:pPr>
          </w:p>
          <w:p w14:paraId="4AB8E453">
            <w:pPr>
              <w:numPr>
                <w:ilvl w:val="0"/>
                <w:numId w:val="0"/>
              </w:numPr>
              <w:jc w:val="both"/>
              <w:rPr>
                <w:rFonts w:hint="default" w:ascii="宋体" w:hAnsi="宋体"/>
                <w:sz w:val="18"/>
                <w:szCs w:val="18"/>
                <w:u w:val="none"/>
                <w:lang w:val="en-US" w:eastAsia="zh-CN"/>
              </w:rPr>
            </w:pPr>
            <w:r>
              <w:rPr>
                <w:rFonts w:hint="eastAsia" w:ascii="宋体" w:hAnsi="宋体"/>
                <w:sz w:val="18"/>
                <w:szCs w:val="18"/>
                <w:u w:val="none"/>
                <w:lang w:val="en-US" w:eastAsia="zh-CN"/>
              </w:rPr>
              <w:t>3、固定球练习（两人一组击固定球）</w:t>
            </w:r>
          </w:p>
          <w:p w14:paraId="7CBCAE4B">
            <w:pPr>
              <w:jc w:val="both"/>
              <w:rPr>
                <w:rFonts w:hint="eastAsia" w:ascii="宋体" w:hAnsi="宋体"/>
                <w:b/>
                <w:bCs/>
                <w:color w:val="000000"/>
                <w:szCs w:val="21"/>
                <w:u w:val="none"/>
              </w:rPr>
            </w:pPr>
          </w:p>
          <w:p w14:paraId="3CEA0C8D">
            <w:pPr>
              <w:jc w:val="both"/>
              <w:rPr>
                <w:rFonts w:hint="eastAsia" w:ascii="宋体" w:hAnsi="宋体"/>
                <w:b/>
                <w:bCs/>
                <w:color w:val="000000"/>
                <w:szCs w:val="21"/>
                <w:u w:val="none"/>
              </w:rPr>
            </w:pPr>
          </w:p>
          <w:p w14:paraId="3611F431">
            <w:pPr>
              <w:jc w:val="both"/>
              <w:rPr>
                <w:rFonts w:hint="eastAsia" w:ascii="宋体" w:hAnsi="宋体"/>
                <w:b/>
                <w:bCs/>
                <w:color w:val="000000"/>
                <w:szCs w:val="21"/>
                <w:u w:val="none"/>
              </w:rPr>
            </w:pPr>
          </w:p>
          <w:p w14:paraId="2BF68BE3">
            <w:pPr>
              <w:jc w:val="both"/>
              <w:rPr>
                <w:rFonts w:hint="eastAsia" w:ascii="宋体" w:hAnsi="宋体"/>
                <w:b/>
                <w:bCs/>
                <w:color w:val="000000"/>
                <w:szCs w:val="21"/>
                <w:u w:val="none"/>
              </w:rPr>
            </w:pPr>
          </w:p>
          <w:p w14:paraId="6A22C7A7">
            <w:pPr>
              <w:jc w:val="both"/>
              <w:rPr>
                <w:rFonts w:hint="eastAsia" w:ascii="宋体" w:hAnsi="宋体"/>
                <w:b/>
                <w:bCs/>
                <w:color w:val="000000"/>
                <w:szCs w:val="21"/>
                <w:u w:val="none"/>
              </w:rPr>
            </w:pPr>
          </w:p>
          <w:p w14:paraId="5D5D6152">
            <w:pPr>
              <w:jc w:val="both"/>
              <w:rPr>
                <w:rFonts w:hint="eastAsia" w:ascii="宋体" w:hAnsi="宋体"/>
                <w:b/>
                <w:bCs/>
                <w:color w:val="000000"/>
                <w:szCs w:val="21"/>
                <w:u w:val="none"/>
              </w:rPr>
            </w:pPr>
          </w:p>
          <w:p w14:paraId="0A87287C">
            <w:pPr>
              <w:jc w:val="both"/>
              <w:rPr>
                <w:rFonts w:hint="default" w:ascii="宋体" w:hAnsi="宋体"/>
                <w:b/>
                <w:bCs/>
                <w:color w:val="000000"/>
                <w:szCs w:val="21"/>
                <w:u w:val="none"/>
                <w:lang w:val="en-US"/>
              </w:rPr>
            </w:pPr>
            <w:r>
              <w:rPr>
                <w:rFonts w:hint="eastAsia" w:ascii="宋体" w:hAnsi="宋体"/>
                <w:sz w:val="18"/>
                <w:szCs w:val="18"/>
                <w:u w:val="none"/>
                <w:lang w:val="en-US" w:eastAsia="zh-CN"/>
              </w:rPr>
              <w:t>4、抛球练习（自抛球双手包球）</w:t>
            </w:r>
          </w:p>
          <w:p w14:paraId="1D6A3987">
            <w:pPr>
              <w:jc w:val="both"/>
              <w:rPr>
                <w:rFonts w:hint="eastAsia" w:ascii="宋体" w:hAnsi="宋体"/>
                <w:b/>
                <w:bCs/>
                <w:color w:val="000000"/>
                <w:szCs w:val="21"/>
                <w:u w:val="none"/>
              </w:rPr>
            </w:pPr>
          </w:p>
          <w:p w14:paraId="55C12D60">
            <w:pPr>
              <w:jc w:val="both"/>
              <w:rPr>
                <w:rFonts w:hint="eastAsia" w:ascii="宋体" w:hAnsi="宋体"/>
                <w:b/>
                <w:bCs/>
                <w:color w:val="000000"/>
                <w:szCs w:val="21"/>
                <w:u w:val="none"/>
              </w:rPr>
            </w:pPr>
          </w:p>
          <w:p w14:paraId="7E14126F">
            <w:pPr>
              <w:jc w:val="both"/>
              <w:rPr>
                <w:rFonts w:hint="eastAsia" w:ascii="宋体" w:hAnsi="宋体"/>
                <w:b/>
                <w:bCs/>
                <w:color w:val="000000"/>
                <w:szCs w:val="21"/>
                <w:u w:val="none"/>
              </w:rPr>
            </w:pPr>
          </w:p>
          <w:p w14:paraId="56EC034C">
            <w:pPr>
              <w:jc w:val="both"/>
              <w:rPr>
                <w:rFonts w:hint="eastAsia" w:ascii="宋体" w:hAnsi="宋体"/>
                <w:b/>
                <w:bCs/>
                <w:color w:val="000000"/>
                <w:szCs w:val="21"/>
                <w:u w:val="none"/>
              </w:rPr>
            </w:pPr>
          </w:p>
          <w:p w14:paraId="5F2DD983">
            <w:pPr>
              <w:jc w:val="both"/>
              <w:rPr>
                <w:rFonts w:hint="eastAsia" w:ascii="宋体" w:hAnsi="宋体"/>
                <w:b/>
                <w:bCs/>
                <w:color w:val="000000"/>
                <w:szCs w:val="21"/>
                <w:u w:val="none"/>
              </w:rPr>
            </w:pPr>
          </w:p>
          <w:p w14:paraId="46A55608">
            <w:pPr>
              <w:jc w:val="both"/>
              <w:rPr>
                <w:rFonts w:hint="eastAsia" w:ascii="宋体" w:hAnsi="宋体"/>
                <w:b/>
                <w:bCs/>
                <w:color w:val="000000"/>
                <w:szCs w:val="21"/>
                <w:u w:val="none"/>
              </w:rPr>
            </w:pPr>
          </w:p>
          <w:p w14:paraId="31EDF4E5">
            <w:pPr>
              <w:jc w:val="both"/>
              <w:rPr>
                <w:rFonts w:hint="eastAsia" w:ascii="宋体" w:hAnsi="宋体"/>
                <w:b/>
                <w:bCs/>
                <w:color w:val="000000"/>
                <w:szCs w:val="21"/>
                <w:u w:val="none"/>
              </w:rPr>
            </w:pPr>
          </w:p>
          <w:p w14:paraId="5A789F64">
            <w:pPr>
              <w:jc w:val="both"/>
              <w:rPr>
                <w:rFonts w:hint="eastAsia" w:ascii="宋体" w:hAnsi="宋体"/>
                <w:b/>
                <w:bCs/>
                <w:color w:val="000000"/>
                <w:szCs w:val="21"/>
                <w:u w:val="none"/>
              </w:rPr>
            </w:pPr>
          </w:p>
          <w:p w14:paraId="06568A32">
            <w:pPr>
              <w:ind w:left="42"/>
              <w:jc w:val="center"/>
              <w:rPr>
                <w:rFonts w:hint="eastAsia" w:ascii="宋体" w:hAnsi="宋体"/>
                <w:b/>
                <w:bCs/>
                <w:color w:val="000000"/>
                <w:szCs w:val="21"/>
                <w:u w:val="none"/>
              </w:rPr>
            </w:pPr>
          </w:p>
          <w:p w14:paraId="48CE9D2E">
            <w:pPr>
              <w:numPr>
                <w:ilvl w:val="0"/>
                <w:numId w:val="0"/>
              </w:numPr>
              <w:ind w:leftChars="0"/>
              <w:jc w:val="both"/>
              <w:rPr>
                <w:rFonts w:hint="eastAsia" w:ascii="宋体" w:hAnsi="宋体"/>
                <w:sz w:val="18"/>
                <w:szCs w:val="18"/>
                <w:u w:val="none"/>
                <w:lang w:val="en-US" w:eastAsia="zh-CN"/>
              </w:rPr>
            </w:pPr>
            <w:r>
              <w:rPr>
                <w:rFonts w:hint="eastAsia" w:ascii="宋体" w:hAnsi="宋体"/>
                <w:sz w:val="18"/>
                <w:szCs w:val="18"/>
                <w:u w:val="none"/>
                <w:lang w:val="en-US" w:eastAsia="zh-CN"/>
              </w:rPr>
              <w:t>5、完整动作练习</w:t>
            </w:r>
          </w:p>
          <w:p w14:paraId="338CED2C">
            <w:pPr>
              <w:widowControl w:val="0"/>
              <w:numPr>
                <w:ilvl w:val="0"/>
                <w:numId w:val="0"/>
              </w:numPr>
              <w:jc w:val="center"/>
              <w:rPr>
                <w:rFonts w:hint="eastAsia" w:ascii="宋体" w:hAnsi="宋体"/>
                <w:sz w:val="18"/>
                <w:szCs w:val="18"/>
                <w:u w:val="none"/>
                <w:lang w:val="en-US" w:eastAsia="zh-CN"/>
              </w:rPr>
            </w:pPr>
          </w:p>
          <w:p w14:paraId="4BAFF0B8">
            <w:pPr>
              <w:widowControl w:val="0"/>
              <w:numPr>
                <w:ilvl w:val="0"/>
                <w:numId w:val="0"/>
              </w:numPr>
              <w:jc w:val="center"/>
              <w:rPr>
                <w:rFonts w:hint="eastAsia" w:ascii="宋体" w:hAnsi="宋体"/>
                <w:sz w:val="18"/>
                <w:szCs w:val="18"/>
                <w:u w:val="none"/>
                <w:lang w:val="en-US" w:eastAsia="zh-CN"/>
              </w:rPr>
            </w:pPr>
          </w:p>
          <w:p w14:paraId="0BDAE6CB">
            <w:pPr>
              <w:widowControl w:val="0"/>
              <w:numPr>
                <w:ilvl w:val="0"/>
                <w:numId w:val="0"/>
              </w:numPr>
              <w:jc w:val="center"/>
              <w:rPr>
                <w:rFonts w:hint="eastAsia" w:ascii="宋体" w:hAnsi="宋体"/>
                <w:sz w:val="18"/>
                <w:szCs w:val="18"/>
                <w:u w:val="none"/>
                <w:lang w:val="en-US" w:eastAsia="zh-CN"/>
              </w:rPr>
            </w:pPr>
          </w:p>
          <w:p w14:paraId="7EA5A993">
            <w:pPr>
              <w:widowControl w:val="0"/>
              <w:numPr>
                <w:ilvl w:val="0"/>
                <w:numId w:val="0"/>
              </w:numPr>
              <w:jc w:val="center"/>
              <w:rPr>
                <w:rFonts w:hint="eastAsia" w:ascii="宋体" w:hAnsi="宋体"/>
                <w:sz w:val="18"/>
                <w:szCs w:val="18"/>
                <w:u w:val="none"/>
                <w:lang w:val="en-US" w:eastAsia="zh-CN"/>
              </w:rPr>
            </w:pPr>
          </w:p>
          <w:p w14:paraId="234077AB">
            <w:pPr>
              <w:widowControl w:val="0"/>
              <w:numPr>
                <w:ilvl w:val="0"/>
                <w:numId w:val="0"/>
              </w:numPr>
              <w:jc w:val="center"/>
              <w:rPr>
                <w:rFonts w:hint="eastAsia" w:ascii="宋体" w:hAnsi="宋体"/>
                <w:sz w:val="18"/>
                <w:szCs w:val="18"/>
                <w:u w:val="none"/>
                <w:lang w:val="en-US" w:eastAsia="zh-CN"/>
              </w:rPr>
            </w:pPr>
          </w:p>
          <w:p w14:paraId="1AAACA6B">
            <w:pPr>
              <w:widowControl w:val="0"/>
              <w:numPr>
                <w:ilvl w:val="0"/>
                <w:numId w:val="0"/>
              </w:numPr>
              <w:jc w:val="center"/>
              <w:rPr>
                <w:rFonts w:hint="eastAsia" w:ascii="宋体" w:hAnsi="宋体"/>
                <w:sz w:val="18"/>
                <w:szCs w:val="18"/>
                <w:u w:val="none"/>
                <w:lang w:val="en-US" w:eastAsia="zh-CN"/>
              </w:rPr>
            </w:pPr>
          </w:p>
          <w:p w14:paraId="18B0508E">
            <w:pPr>
              <w:widowControl w:val="0"/>
              <w:numPr>
                <w:ilvl w:val="0"/>
                <w:numId w:val="0"/>
              </w:numPr>
              <w:jc w:val="center"/>
              <w:rPr>
                <w:rFonts w:hint="eastAsia" w:ascii="宋体" w:hAnsi="宋体"/>
                <w:sz w:val="18"/>
                <w:szCs w:val="18"/>
                <w:u w:val="none"/>
                <w:lang w:val="en-US" w:eastAsia="zh-CN"/>
              </w:rPr>
            </w:pPr>
          </w:p>
          <w:p w14:paraId="27DFB27C">
            <w:pPr>
              <w:widowControl w:val="0"/>
              <w:numPr>
                <w:ilvl w:val="0"/>
                <w:numId w:val="0"/>
              </w:numPr>
              <w:jc w:val="both"/>
              <w:rPr>
                <w:rFonts w:hint="eastAsia" w:ascii="宋体" w:hAnsi="宋体"/>
                <w:sz w:val="18"/>
                <w:szCs w:val="18"/>
                <w:u w:val="none"/>
                <w:lang w:val="en-US" w:eastAsia="zh-CN"/>
              </w:rPr>
            </w:pPr>
          </w:p>
        </w:tc>
        <w:tc>
          <w:tcPr>
            <w:tcW w:w="2367" w:type="dxa"/>
            <w:tcBorders>
              <w:tl2br w:val="nil"/>
              <w:tr2bl w:val="nil"/>
            </w:tcBorders>
            <w:noWrap w:val="0"/>
            <w:vAlign w:val="top"/>
          </w:tcPr>
          <w:p w14:paraId="2203C001">
            <w:pPr>
              <w:rPr>
                <w:rFonts w:hint="eastAsia" w:ascii="宋体" w:hAnsi="宋体"/>
                <w:color w:val="000000"/>
                <w:sz w:val="18"/>
                <w:szCs w:val="18"/>
                <w:u w:val="none"/>
                <w:lang w:val="en-US" w:eastAsia="zh-CN"/>
              </w:rPr>
            </w:pPr>
          </w:p>
          <w:p w14:paraId="7B8917AA">
            <w:pPr>
              <w:rPr>
                <w:rFonts w:hint="eastAsia" w:ascii="宋体" w:hAnsi="宋体"/>
                <w:color w:val="000000"/>
                <w:sz w:val="18"/>
                <w:szCs w:val="18"/>
                <w:u w:val="none"/>
                <w:lang w:val="en-US" w:eastAsia="zh-CN"/>
              </w:rPr>
            </w:pPr>
          </w:p>
          <w:p w14:paraId="18A2BEE8">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1、由少先队员行队礼引演变排球上手发球动作。                     </w:t>
            </w:r>
          </w:p>
          <w:p w14:paraId="2C1F93FB">
            <w:pPr>
              <w:rPr>
                <w:rFonts w:hint="eastAsia" w:ascii="宋体" w:hAnsi="宋体"/>
                <w:color w:val="000000"/>
                <w:sz w:val="16"/>
                <w:szCs w:val="16"/>
                <w:u w:val="none"/>
                <w:lang w:val="en-US" w:eastAsia="zh-CN"/>
              </w:rPr>
            </w:pPr>
            <w:r>
              <w:rPr>
                <w:rFonts w:hint="eastAsia" w:ascii="宋体" w:hAnsi="宋体"/>
                <w:color w:val="000000"/>
                <w:sz w:val="18"/>
                <w:szCs w:val="18"/>
                <w:u w:val="none"/>
                <w:lang w:val="en-US" w:eastAsia="zh-CN"/>
              </w:rPr>
              <w:t xml:space="preserve">2 </w:t>
            </w:r>
            <w:r>
              <w:rPr>
                <w:rFonts w:hint="eastAsia" w:ascii="宋体" w:hAnsi="宋体"/>
                <w:color w:val="000000"/>
                <w:sz w:val="16"/>
                <w:szCs w:val="16"/>
                <w:u w:val="none"/>
                <w:lang w:val="en-US" w:eastAsia="zh-CN"/>
              </w:rPr>
              <w:t xml:space="preserve"> </w:t>
            </w:r>
            <w:r>
              <w:rPr>
                <w:rFonts w:hint="eastAsia" w:ascii="宋体" w:hAnsi="宋体"/>
                <w:color w:val="000000"/>
                <w:sz w:val="18"/>
                <w:szCs w:val="18"/>
                <w:u w:val="none"/>
                <w:lang w:val="en-US" w:eastAsia="zh-CN"/>
              </w:rPr>
              <w:t>一手托球高举，击球手臂做挥臂击球动作</w:t>
            </w:r>
          </w:p>
          <w:p w14:paraId="3ABE6933">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3、巡回指导。  </w:t>
            </w:r>
          </w:p>
          <w:p w14:paraId="55A176F4">
            <w:pPr>
              <w:numPr>
                <w:ilvl w:val="0"/>
                <w:numId w:val="0"/>
              </w:numPr>
              <w:rPr>
                <w:rFonts w:hint="eastAsia" w:ascii="宋体" w:hAnsi="宋体"/>
                <w:color w:val="000000"/>
                <w:sz w:val="18"/>
                <w:szCs w:val="18"/>
                <w:u w:val="none"/>
                <w:lang w:val="en-US" w:eastAsia="zh-CN"/>
              </w:rPr>
            </w:pPr>
          </w:p>
          <w:p w14:paraId="017160F4">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672C737D">
            <w:pPr>
              <w:numPr>
                <w:ilvl w:val="0"/>
                <w:numId w:val="5"/>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两人一组，一人举球一人挥臂击球（调整好击球高度）</w:t>
            </w:r>
          </w:p>
          <w:p w14:paraId="253E5283">
            <w:pPr>
              <w:numPr>
                <w:ilvl w:val="0"/>
                <w:numId w:val="5"/>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解决击球软绵（一人辅助转体屈肘挥臂）</w:t>
            </w:r>
          </w:p>
          <w:p w14:paraId="6CD7DA03">
            <w:pPr>
              <w:numPr>
                <w:ilvl w:val="0"/>
                <w:numId w:val="5"/>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发球尝试                        </w:t>
            </w:r>
          </w:p>
          <w:p w14:paraId="6C57886C">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2631DCAA">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4D6E7B52">
            <w:pPr>
              <w:numPr>
                <w:ilvl w:val="0"/>
                <w:numId w:val="0"/>
              </w:numPr>
              <w:rPr>
                <w:rFonts w:hint="eastAsia" w:ascii="宋体" w:hAnsi="宋体"/>
                <w:color w:val="000000"/>
                <w:sz w:val="18"/>
                <w:szCs w:val="18"/>
                <w:u w:val="none"/>
                <w:lang w:val="en-US" w:eastAsia="zh-CN"/>
              </w:rPr>
            </w:pPr>
          </w:p>
          <w:p w14:paraId="16440C45">
            <w:pPr>
              <w:numPr>
                <w:ilvl w:val="0"/>
                <w:numId w:val="0"/>
              </w:numPr>
              <w:rPr>
                <w:rFonts w:hint="eastAsia" w:ascii="宋体" w:hAnsi="宋体"/>
                <w:color w:val="000000"/>
                <w:sz w:val="18"/>
                <w:szCs w:val="18"/>
                <w:u w:val="none"/>
                <w:lang w:val="en-US" w:eastAsia="zh-CN"/>
              </w:rPr>
            </w:pPr>
          </w:p>
          <w:p w14:paraId="6A2590F4">
            <w:pPr>
              <w:numPr>
                <w:ilvl w:val="0"/>
                <w:numId w:val="6"/>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跪姿抛球</w:t>
            </w:r>
          </w:p>
          <w:p w14:paraId="075DECE3">
            <w:pPr>
              <w:numPr>
                <w:ilvl w:val="0"/>
                <w:numId w:val="6"/>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站姿抛球</w:t>
            </w:r>
          </w:p>
          <w:p w14:paraId="391E4D9D">
            <w:pPr>
              <w:numPr>
                <w:ilvl w:val="0"/>
                <w:numId w:val="6"/>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自抛球双手包球</w:t>
            </w:r>
          </w:p>
          <w:p w14:paraId="57A1AF80">
            <w:pPr>
              <w:rPr>
                <w:rFonts w:hint="eastAsia" w:ascii="宋体" w:hAnsi="宋体"/>
                <w:color w:val="000000"/>
                <w:sz w:val="18"/>
                <w:szCs w:val="18"/>
                <w:u w:val="none"/>
                <w:lang w:val="en-US" w:eastAsia="zh-CN"/>
              </w:rPr>
            </w:pPr>
          </w:p>
          <w:p w14:paraId="78C445A5">
            <w:pPr>
              <w:rPr>
                <w:rFonts w:hint="eastAsia" w:ascii="宋体" w:hAnsi="宋体"/>
                <w:color w:val="000000"/>
                <w:sz w:val="18"/>
                <w:szCs w:val="18"/>
                <w:u w:val="none"/>
                <w:lang w:val="en-US" w:eastAsia="zh-CN"/>
              </w:rPr>
            </w:pPr>
          </w:p>
          <w:p w14:paraId="26F56136">
            <w:pPr>
              <w:rPr>
                <w:rFonts w:hint="eastAsia" w:ascii="宋体" w:hAnsi="宋体"/>
                <w:color w:val="000000"/>
                <w:sz w:val="18"/>
                <w:szCs w:val="18"/>
                <w:u w:val="none"/>
                <w:lang w:val="en-US" w:eastAsia="zh-CN"/>
              </w:rPr>
            </w:pPr>
          </w:p>
          <w:p w14:paraId="08A72510">
            <w:pPr>
              <w:rPr>
                <w:rFonts w:hint="eastAsia" w:ascii="宋体" w:hAnsi="宋体"/>
                <w:color w:val="000000"/>
                <w:sz w:val="18"/>
                <w:szCs w:val="18"/>
                <w:u w:val="none"/>
                <w:lang w:val="en-US" w:eastAsia="zh-CN"/>
              </w:rPr>
            </w:pPr>
          </w:p>
          <w:p w14:paraId="22E5190B">
            <w:pPr>
              <w:rPr>
                <w:rFonts w:hint="eastAsia" w:ascii="宋体" w:hAnsi="宋体"/>
                <w:color w:val="000000"/>
                <w:sz w:val="18"/>
                <w:szCs w:val="18"/>
                <w:u w:val="none"/>
                <w:lang w:val="en-US" w:eastAsia="zh-CN"/>
              </w:rPr>
            </w:pPr>
          </w:p>
          <w:p w14:paraId="2B8E1B3E">
            <w:pPr>
              <w:rPr>
                <w:rFonts w:hint="eastAsia" w:ascii="宋体" w:hAnsi="宋体"/>
                <w:color w:val="000000"/>
                <w:sz w:val="18"/>
                <w:szCs w:val="18"/>
                <w:u w:val="none"/>
                <w:lang w:val="en-US" w:eastAsia="zh-CN"/>
              </w:rPr>
            </w:pPr>
          </w:p>
          <w:p w14:paraId="3B263DAD">
            <w:pPr>
              <w:rPr>
                <w:rFonts w:hint="eastAsia" w:ascii="宋体" w:hAnsi="宋体"/>
                <w:color w:val="000000"/>
                <w:sz w:val="18"/>
                <w:szCs w:val="18"/>
                <w:u w:val="none"/>
                <w:lang w:val="en-US" w:eastAsia="zh-CN"/>
              </w:rPr>
            </w:pPr>
          </w:p>
          <w:p w14:paraId="70A56E8A">
            <w:pPr>
              <w:rPr>
                <w:rFonts w:hint="eastAsia" w:ascii="宋体" w:hAnsi="宋体"/>
                <w:color w:val="000000"/>
                <w:sz w:val="18"/>
                <w:szCs w:val="18"/>
                <w:u w:val="none"/>
                <w:lang w:val="en-US" w:eastAsia="zh-CN"/>
              </w:rPr>
            </w:pPr>
          </w:p>
          <w:p w14:paraId="597F8429">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6598C30F">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1、发球尝试 </w:t>
            </w:r>
          </w:p>
          <w:p w14:paraId="23A22EF0">
            <w:pPr>
              <w:numPr>
                <w:ilvl w:val="0"/>
                <w:numId w:val="0"/>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2、单手抛球感受协调发力</w:t>
            </w:r>
          </w:p>
          <w:p w14:paraId="13197E9D">
            <w:pPr>
              <w:numPr>
                <w:ilvl w:val="0"/>
                <w:numId w:val="0"/>
              </w:numPr>
              <w:rPr>
                <w:rFonts w:hint="eastAsia" w:ascii="宋体" w:hAnsi="宋体"/>
                <w:color w:val="000000"/>
                <w:sz w:val="18"/>
                <w:szCs w:val="18"/>
                <w:u w:val="none"/>
                <w:lang w:val="en-US" w:eastAsia="zh-CN"/>
              </w:rPr>
            </w:pPr>
            <w:r>
              <w:rPr>
                <w:rFonts w:hint="eastAsia" w:ascii="宋体" w:hAnsi="宋体"/>
                <w:b w:val="0"/>
                <w:bCs w:val="0"/>
                <w:color w:val="000000"/>
                <w:sz w:val="18"/>
                <w:szCs w:val="18"/>
                <w:u w:val="none"/>
                <w:lang w:val="en-US" w:eastAsia="zh-CN"/>
              </w:rPr>
              <w:t>3</w:t>
            </w:r>
            <w:r>
              <w:rPr>
                <w:rFonts w:hint="eastAsia" w:ascii="宋体" w:hAnsi="宋体"/>
                <w:b/>
                <w:bCs/>
                <w:color w:val="000000"/>
                <w:sz w:val="18"/>
                <w:szCs w:val="18"/>
                <w:u w:val="none"/>
                <w:lang w:val="en-US" w:eastAsia="zh-CN"/>
              </w:rPr>
              <w:t>、</w:t>
            </w:r>
            <w:r>
              <w:rPr>
                <w:rFonts w:hint="eastAsia" w:ascii="宋体" w:hAnsi="宋体"/>
                <w:color w:val="000000"/>
                <w:sz w:val="18"/>
                <w:szCs w:val="18"/>
                <w:u w:val="none"/>
                <w:lang w:val="en-US" w:eastAsia="zh-CN"/>
              </w:rPr>
              <w:t xml:space="preserve">完整抛球练习                                          </w:t>
            </w:r>
          </w:p>
          <w:p w14:paraId="73671A61">
            <w:pPr>
              <w:numPr>
                <w:ilvl w:val="0"/>
                <w:numId w:val="0"/>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4、优生展示                  </w:t>
            </w:r>
          </w:p>
          <w:p w14:paraId="74A2E1F6">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5、教师巡回指导                            </w:t>
            </w:r>
          </w:p>
        </w:tc>
        <w:tc>
          <w:tcPr>
            <w:tcW w:w="2368" w:type="dxa"/>
            <w:gridSpan w:val="3"/>
            <w:tcBorders>
              <w:tl2br w:val="nil"/>
              <w:tr2bl w:val="nil"/>
            </w:tcBorders>
            <w:noWrap w:val="0"/>
            <w:vAlign w:val="top"/>
          </w:tcPr>
          <w:p w14:paraId="54A748C3">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65B1038A">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72D40E12">
            <w:pPr>
              <w:rPr>
                <w:rFonts w:hint="eastAsia" w:ascii="宋体" w:hAnsi="宋体"/>
                <w:color w:val="000000"/>
                <w:sz w:val="18"/>
                <w:szCs w:val="18"/>
                <w:u w:val="none"/>
                <w:lang w:val="en-US" w:eastAsia="zh-CN"/>
              </w:rPr>
            </w:pPr>
          </w:p>
          <w:p w14:paraId="1D24BC1B">
            <w:pPr>
              <w:rPr>
                <w:rFonts w:hint="eastAsia" w:ascii="宋体" w:hAnsi="宋体"/>
                <w:color w:val="auto"/>
                <w:sz w:val="18"/>
                <w:szCs w:val="18"/>
                <w:u w:val="none"/>
                <w:lang w:val="en-US" w:eastAsia="zh-CN"/>
              </w:rPr>
            </w:pPr>
            <w:r>
              <w:rPr>
                <w:rFonts w:hint="eastAsia" w:ascii="宋体" w:hAnsi="宋体"/>
                <w:color w:val="auto"/>
                <w:sz w:val="18"/>
                <w:szCs w:val="18"/>
                <w:u w:val="none"/>
                <w:lang w:val="en-US" w:eastAsia="zh-CN"/>
              </w:rPr>
              <w:t xml:space="preserve">1、明确教师提出的练习要求，相互配合、互相帮助。                   </w:t>
            </w:r>
          </w:p>
          <w:p w14:paraId="3F1EEF46">
            <w:pPr>
              <w:rPr>
                <w:rFonts w:hint="eastAsia" w:ascii="宋体" w:hAnsi="宋体"/>
                <w:color w:val="000000"/>
                <w:sz w:val="18"/>
                <w:szCs w:val="18"/>
                <w:u w:val="none"/>
                <w:lang w:val="en-US" w:eastAsia="zh-CN"/>
              </w:rPr>
            </w:pPr>
            <w:r>
              <w:rPr>
                <w:rFonts w:hint="eastAsia" w:ascii="宋体" w:hAnsi="宋体"/>
                <w:color w:val="auto"/>
                <w:sz w:val="18"/>
                <w:szCs w:val="18"/>
                <w:u w:val="none"/>
                <w:lang w:val="en-US" w:eastAsia="zh-CN"/>
              </w:rPr>
              <w:t>2、练习中相互纠错，并根据同学和教师提出的问题及时纠正错误动作。</w:t>
            </w:r>
            <w:r>
              <w:rPr>
                <w:rFonts w:hint="eastAsia" w:ascii="宋体" w:hAnsi="宋体"/>
                <w:color w:val="000000"/>
                <w:sz w:val="18"/>
                <w:szCs w:val="18"/>
                <w:u w:val="none"/>
                <w:lang w:val="en-US" w:eastAsia="zh-CN"/>
              </w:rPr>
              <w:t xml:space="preserve">                            </w:t>
            </w:r>
          </w:p>
          <w:p w14:paraId="35A7768D">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7C8838B6">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57BC3618">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1618ED5F">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19DEAC90">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144B4A15">
            <w:pPr>
              <w:rPr>
                <w:rFonts w:hint="eastAsia" w:ascii="宋体" w:hAnsi="宋体"/>
                <w:color w:val="000000"/>
                <w:sz w:val="18"/>
                <w:szCs w:val="18"/>
                <w:u w:val="none"/>
                <w:lang w:val="en-US" w:eastAsia="zh-CN"/>
              </w:rPr>
            </w:pPr>
          </w:p>
          <w:p w14:paraId="2A78CB15">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602F567A">
            <w:pPr>
              <w:rPr>
                <w:rFonts w:hint="eastAsia" w:ascii="宋体" w:hAnsi="宋体"/>
                <w:color w:val="auto"/>
                <w:sz w:val="18"/>
                <w:szCs w:val="18"/>
                <w:u w:val="none"/>
                <w:lang w:val="en-US" w:eastAsia="zh-CN"/>
              </w:rPr>
            </w:pPr>
            <w:r>
              <w:rPr>
                <w:rFonts w:hint="eastAsia" w:ascii="宋体" w:hAnsi="宋体"/>
                <w:color w:val="auto"/>
                <w:sz w:val="18"/>
                <w:szCs w:val="18"/>
                <w:u w:val="none"/>
                <w:lang w:val="en-US" w:eastAsia="zh-CN"/>
              </w:rPr>
              <w:t xml:space="preserve">                        </w:t>
            </w:r>
          </w:p>
          <w:p w14:paraId="29E60FE8">
            <w:pPr>
              <w:rPr>
                <w:rFonts w:hint="eastAsia" w:ascii="宋体" w:hAnsi="宋体"/>
                <w:color w:val="auto"/>
                <w:sz w:val="18"/>
                <w:szCs w:val="18"/>
                <w:u w:val="none"/>
                <w:lang w:val="en-US" w:eastAsia="zh-CN"/>
              </w:rPr>
            </w:pPr>
            <w:r>
              <w:rPr>
                <w:rFonts w:hint="eastAsia" w:ascii="宋体" w:hAnsi="宋体"/>
                <w:color w:val="auto"/>
                <w:sz w:val="18"/>
                <w:szCs w:val="18"/>
                <w:u w:val="none"/>
                <w:lang w:val="en-US" w:eastAsia="zh-CN"/>
              </w:rPr>
              <w:t xml:space="preserve">1、明确教师提出的练习要求，相互帮助。                   </w:t>
            </w:r>
          </w:p>
          <w:p w14:paraId="4A75679D">
            <w:pPr>
              <w:rPr>
                <w:rFonts w:hint="eastAsia" w:ascii="宋体" w:hAnsi="宋体"/>
                <w:color w:val="000000"/>
                <w:sz w:val="18"/>
                <w:szCs w:val="18"/>
                <w:u w:val="none"/>
                <w:lang w:val="en-US" w:eastAsia="zh-CN"/>
              </w:rPr>
            </w:pPr>
            <w:r>
              <w:rPr>
                <w:rFonts w:hint="eastAsia" w:ascii="宋体" w:hAnsi="宋体"/>
                <w:color w:val="auto"/>
                <w:sz w:val="18"/>
                <w:szCs w:val="18"/>
                <w:u w:val="none"/>
                <w:lang w:val="en-US" w:eastAsia="zh-CN"/>
              </w:rPr>
              <w:t xml:space="preserve">2、练习中相互纠错，并根据同学和教师提出的问题及时纠正错误动作。 </w:t>
            </w:r>
            <w:r>
              <w:rPr>
                <w:rFonts w:hint="eastAsia" w:ascii="宋体" w:hAnsi="宋体"/>
                <w:color w:val="000000"/>
                <w:sz w:val="18"/>
                <w:szCs w:val="18"/>
                <w:u w:val="none"/>
                <w:lang w:val="en-US" w:eastAsia="zh-CN"/>
              </w:rPr>
              <w:t xml:space="preserve">                              </w:t>
            </w:r>
          </w:p>
          <w:p w14:paraId="75EF2775">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750ED7C4">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75AE969A">
            <w:pPr>
              <w:rPr>
                <w:rFonts w:hint="eastAsia" w:ascii="宋体" w:hAnsi="宋体"/>
                <w:color w:val="000000"/>
                <w:sz w:val="18"/>
                <w:szCs w:val="18"/>
                <w:u w:val="none"/>
                <w:lang w:val="en-US" w:eastAsia="zh-CN"/>
              </w:rPr>
            </w:pPr>
          </w:p>
          <w:p w14:paraId="59133582">
            <w:pPr>
              <w:rPr>
                <w:rFonts w:hint="eastAsia" w:ascii="宋体" w:hAnsi="宋体"/>
                <w:color w:val="000000"/>
                <w:sz w:val="18"/>
                <w:szCs w:val="18"/>
                <w:u w:val="none"/>
                <w:lang w:val="en-US" w:eastAsia="zh-CN"/>
              </w:rPr>
            </w:pPr>
          </w:p>
          <w:p w14:paraId="6694D8FE">
            <w:pPr>
              <w:rPr>
                <w:rFonts w:hint="eastAsia" w:ascii="宋体" w:hAnsi="宋体"/>
                <w:color w:val="000000"/>
                <w:sz w:val="18"/>
                <w:szCs w:val="18"/>
                <w:u w:val="none"/>
                <w:lang w:val="en-US" w:eastAsia="zh-CN"/>
              </w:rPr>
            </w:pPr>
          </w:p>
          <w:p w14:paraId="63393FDA">
            <w:pPr>
              <w:rPr>
                <w:rFonts w:hint="eastAsia" w:ascii="宋体" w:hAnsi="宋体"/>
                <w:color w:val="000000"/>
                <w:sz w:val="18"/>
                <w:szCs w:val="18"/>
                <w:u w:val="none"/>
                <w:lang w:val="en-US" w:eastAsia="zh-CN"/>
              </w:rPr>
            </w:pPr>
          </w:p>
          <w:p w14:paraId="46E94255">
            <w:pPr>
              <w:rPr>
                <w:rFonts w:hint="eastAsia" w:ascii="宋体" w:hAnsi="宋体"/>
                <w:color w:val="000000"/>
                <w:sz w:val="18"/>
                <w:szCs w:val="18"/>
                <w:u w:val="none"/>
                <w:lang w:val="en-US" w:eastAsia="zh-CN"/>
              </w:rPr>
            </w:pPr>
          </w:p>
          <w:p w14:paraId="293ADFB4">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251B82E1">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1091E7F6">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25978F10">
            <w:pPr>
              <w:numPr>
                <w:ilvl w:val="0"/>
                <w:numId w:val="7"/>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完整练习时做到抛球稳、击球准。</w:t>
            </w:r>
          </w:p>
          <w:p w14:paraId="42DD5BAA">
            <w:pPr>
              <w:numPr>
                <w:ilvl w:val="0"/>
                <w:numId w:val="7"/>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积极尝试不同手型，并讨论分享哪种手型更能有助于发球过网。</w:t>
            </w:r>
          </w:p>
          <w:p w14:paraId="230FCE8A">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3、发球不犯规。                           </w:t>
            </w:r>
          </w:p>
        </w:tc>
        <w:tc>
          <w:tcPr>
            <w:tcW w:w="2145" w:type="dxa"/>
            <w:tcBorders>
              <w:tl2br w:val="nil"/>
              <w:tr2bl w:val="nil"/>
            </w:tcBorders>
            <w:noWrap w:val="0"/>
            <w:vAlign w:val="center"/>
          </w:tcPr>
          <w:p w14:paraId="5174201E">
            <w:pPr>
              <w:bidi w:val="0"/>
              <w:rPr>
                <w:rFonts w:hint="eastAsia" w:ascii="宋体" w:hAnsi="宋体"/>
                <w:color w:val="000000"/>
                <w:sz w:val="18"/>
                <w:szCs w:val="18"/>
                <w:u w:val="none"/>
                <w:lang w:val="en-US" w:eastAsia="zh-CN"/>
              </w:rPr>
            </w:pPr>
            <w:r>
              <w:rPr>
                <w:u w:val="none"/>
                <w:lang w:val="en-US" w:eastAsia="zh-CN"/>
              </w:rPr>
              <w:drawing>
                <wp:inline distT="0" distB="0" distL="114300" distR="114300">
                  <wp:extent cx="1220470" cy="978535"/>
                  <wp:effectExtent l="0" t="0" r="11430" b="12065"/>
                  <wp:docPr id="7" name="图片 7" descr="8142e1e5492e76fc65d4c6238b4cc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142e1e5492e76fc65d4c6238b4cc85"/>
                          <pic:cNvPicPr>
                            <a:picLocks noChangeAspect="1"/>
                          </pic:cNvPicPr>
                        </pic:nvPicPr>
                        <pic:blipFill>
                          <a:blip r:embed="rId7"/>
                          <a:stretch>
                            <a:fillRect/>
                          </a:stretch>
                        </pic:blipFill>
                        <pic:spPr>
                          <a:xfrm>
                            <a:off x="0" y="0"/>
                            <a:ext cx="1220470" cy="978535"/>
                          </a:xfrm>
                          <a:prstGeom prst="rect">
                            <a:avLst/>
                          </a:prstGeom>
                        </pic:spPr>
                      </pic:pic>
                    </a:graphicData>
                  </a:graphic>
                </wp:inline>
              </w:drawing>
            </w:r>
          </w:p>
          <w:p w14:paraId="5270CFBD">
            <w:pPr>
              <w:bidi w:val="0"/>
              <w:rPr>
                <w:rFonts w:hint="eastAsia" w:ascii="宋体" w:hAnsi="宋体"/>
                <w:color w:val="000000"/>
                <w:sz w:val="18"/>
                <w:szCs w:val="18"/>
                <w:u w:val="none"/>
                <w:lang w:val="en-US" w:eastAsia="zh-CN"/>
              </w:rPr>
            </w:pPr>
          </w:p>
          <w:p w14:paraId="5244E1B0">
            <w:pPr>
              <w:bidi w:val="0"/>
              <w:rPr>
                <w:rFonts w:hint="eastAsia" w:ascii="宋体" w:hAnsi="宋体"/>
                <w:color w:val="000000"/>
                <w:sz w:val="18"/>
                <w:szCs w:val="18"/>
                <w:u w:val="none"/>
                <w:lang w:val="en-US" w:eastAsia="zh-CN"/>
              </w:rPr>
            </w:pPr>
          </w:p>
          <w:p w14:paraId="6C8DEFF6">
            <w:pPr>
              <w:bidi w:val="0"/>
              <w:rPr>
                <w:rFonts w:hint="eastAsia" w:ascii="宋体" w:hAnsi="宋体"/>
                <w:color w:val="000000"/>
                <w:sz w:val="18"/>
                <w:szCs w:val="18"/>
                <w:u w:val="none"/>
                <w:lang w:val="en-US" w:eastAsia="zh-CN"/>
              </w:rPr>
            </w:pPr>
          </w:p>
          <w:p w14:paraId="1D0F7106">
            <w:pPr>
              <w:bidi w:val="0"/>
              <w:rPr>
                <w:rFonts w:hint="eastAsia" w:ascii="宋体" w:hAnsi="宋体"/>
                <w:color w:val="000000"/>
                <w:sz w:val="18"/>
                <w:szCs w:val="18"/>
                <w:u w:val="none"/>
                <w:lang w:val="en-US" w:eastAsia="zh-CN"/>
              </w:rPr>
            </w:pPr>
          </w:p>
          <w:p w14:paraId="328AE0E0">
            <w:pPr>
              <w:bidi w:val="0"/>
              <w:rPr>
                <w:rFonts w:hint="eastAsia" w:ascii="宋体" w:hAnsi="宋体"/>
                <w:color w:val="000000"/>
                <w:sz w:val="18"/>
                <w:szCs w:val="18"/>
                <w:u w:val="none"/>
                <w:lang w:val="en-US" w:eastAsia="zh-CN"/>
              </w:rPr>
            </w:pPr>
          </w:p>
          <w:p w14:paraId="17E2F5BA">
            <w:pPr>
              <w:tabs>
                <w:tab w:val="left" w:pos="586"/>
              </w:tabs>
              <w:bidi w:val="0"/>
              <w:jc w:val="cente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适当左右距离</w:t>
            </w:r>
          </w:p>
          <w:p w14:paraId="377565CF">
            <w:pPr>
              <w:bidi w:val="0"/>
              <w:jc w:val="center"/>
              <w:rPr>
                <w:rFonts w:hint="eastAsia" w:ascii="宋体" w:hAnsi="宋体"/>
                <w:color w:val="000000"/>
                <w:sz w:val="18"/>
                <w:szCs w:val="18"/>
                <w:u w:val="none"/>
                <w:lang w:val="en-US" w:eastAsia="zh-CN"/>
              </w:rPr>
            </w:pPr>
          </w:p>
          <w:p w14:paraId="07DF3057">
            <w:pPr>
              <w:bidi w:val="0"/>
              <w:rPr>
                <w:u w:val="none"/>
                <w:lang w:val="en-US" w:eastAsia="zh-CN"/>
              </w:rPr>
            </w:pPr>
          </w:p>
          <w:p w14:paraId="32A58FBC">
            <w:pPr>
              <w:bidi w:val="0"/>
              <w:rPr>
                <w:u w:val="none"/>
                <w:lang w:val="en-US" w:eastAsia="zh-CN"/>
              </w:rPr>
            </w:pPr>
          </w:p>
          <w:p w14:paraId="6C7710C6">
            <w:pPr>
              <w:bidi w:val="0"/>
              <w:rPr>
                <w:u w:val="none"/>
                <w:lang w:val="en-US" w:eastAsia="zh-CN"/>
              </w:rPr>
            </w:pPr>
            <w:r>
              <w:rPr>
                <w:u w:val="none"/>
                <w:lang w:val="en-US" w:eastAsia="zh-CN"/>
              </w:rPr>
              <w:drawing>
                <wp:inline distT="0" distB="0" distL="114300" distR="114300">
                  <wp:extent cx="1220470" cy="978535"/>
                  <wp:effectExtent l="0" t="0" r="11430" b="12065"/>
                  <wp:docPr id="8" name="图片 8" descr="8142e1e5492e76fc65d4c6238b4cc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142e1e5492e76fc65d4c6238b4cc85"/>
                          <pic:cNvPicPr>
                            <a:picLocks noChangeAspect="1"/>
                          </pic:cNvPicPr>
                        </pic:nvPicPr>
                        <pic:blipFill>
                          <a:blip r:embed="rId7"/>
                          <a:stretch>
                            <a:fillRect/>
                          </a:stretch>
                        </pic:blipFill>
                        <pic:spPr>
                          <a:xfrm>
                            <a:off x="0" y="0"/>
                            <a:ext cx="1220470" cy="978535"/>
                          </a:xfrm>
                          <a:prstGeom prst="rect">
                            <a:avLst/>
                          </a:prstGeom>
                        </pic:spPr>
                      </pic:pic>
                    </a:graphicData>
                  </a:graphic>
                </wp:inline>
              </w:drawing>
            </w:r>
          </w:p>
          <w:p w14:paraId="1652FBA7">
            <w:pPr>
              <w:tabs>
                <w:tab w:val="left" w:pos="586"/>
              </w:tabs>
              <w:bidi w:val="0"/>
              <w:jc w:val="cente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固定球练习队形同上</w:t>
            </w:r>
          </w:p>
          <w:p w14:paraId="149E61BB">
            <w:pPr>
              <w:bidi w:val="0"/>
              <w:rPr>
                <w:u w:val="none"/>
                <w:lang w:val="en-US" w:eastAsia="zh-CN"/>
              </w:rPr>
            </w:pPr>
          </w:p>
          <w:p w14:paraId="35EF211B">
            <w:pPr>
              <w:bidi w:val="0"/>
              <w:rPr>
                <w:u w:val="none"/>
                <w:lang w:val="en-US" w:eastAsia="zh-CN"/>
              </w:rPr>
            </w:pPr>
          </w:p>
          <w:p w14:paraId="788C02F1">
            <w:pPr>
              <w:bidi w:val="0"/>
              <w:rPr>
                <w:u w:val="none"/>
                <w:lang w:val="en-US" w:eastAsia="zh-CN"/>
              </w:rPr>
            </w:pPr>
          </w:p>
          <w:p w14:paraId="5CD8D405">
            <w:pPr>
              <w:bidi w:val="0"/>
              <w:rPr>
                <w:u w:val="none"/>
                <w:lang w:val="en-US" w:eastAsia="zh-CN"/>
              </w:rPr>
            </w:pPr>
          </w:p>
          <w:p w14:paraId="0928FF4F">
            <w:pPr>
              <w:bidi w:val="0"/>
              <w:rPr>
                <w:u w:val="none"/>
                <w:lang w:val="en-US" w:eastAsia="zh-CN"/>
              </w:rPr>
            </w:pPr>
          </w:p>
          <w:p w14:paraId="6165CBED">
            <w:pPr>
              <w:bidi w:val="0"/>
              <w:rPr>
                <w:u w:val="none"/>
                <w:lang w:val="en-US" w:eastAsia="zh-CN"/>
              </w:rPr>
            </w:pPr>
            <w:r>
              <w:rPr>
                <w:u w:val="none"/>
                <w:lang w:val="en-US" w:eastAsia="zh-CN"/>
              </w:rPr>
              <w:drawing>
                <wp:inline distT="0" distB="0" distL="114300" distR="114300">
                  <wp:extent cx="1220470" cy="978535"/>
                  <wp:effectExtent l="0" t="0" r="11430" b="12065"/>
                  <wp:docPr id="9" name="图片 9" descr="8142e1e5492e76fc65d4c6238b4cc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142e1e5492e76fc65d4c6238b4cc85"/>
                          <pic:cNvPicPr>
                            <a:picLocks noChangeAspect="1"/>
                          </pic:cNvPicPr>
                        </pic:nvPicPr>
                        <pic:blipFill>
                          <a:blip r:embed="rId7"/>
                          <a:stretch>
                            <a:fillRect/>
                          </a:stretch>
                        </pic:blipFill>
                        <pic:spPr>
                          <a:xfrm>
                            <a:off x="0" y="0"/>
                            <a:ext cx="1220470" cy="978535"/>
                          </a:xfrm>
                          <a:prstGeom prst="rect">
                            <a:avLst/>
                          </a:prstGeom>
                        </pic:spPr>
                      </pic:pic>
                    </a:graphicData>
                  </a:graphic>
                </wp:inline>
              </w:drawing>
            </w:r>
          </w:p>
          <w:p w14:paraId="2C34A842">
            <w:pPr>
              <w:bidi w:val="0"/>
              <w:rPr>
                <w:u w:val="none"/>
                <w:lang w:val="en-US" w:eastAsia="zh-CN"/>
              </w:rPr>
            </w:pPr>
          </w:p>
          <w:p w14:paraId="4875A958">
            <w:pPr>
              <w:bidi w:val="0"/>
              <w:rPr>
                <w:u w:val="none"/>
                <w:lang w:val="en-US" w:eastAsia="zh-CN"/>
              </w:rPr>
            </w:pPr>
          </w:p>
          <w:p w14:paraId="15C44CD1">
            <w:pPr>
              <w:bidi w:val="0"/>
              <w:rPr>
                <w:u w:val="none"/>
                <w:lang w:val="en-US" w:eastAsia="zh-CN"/>
              </w:rPr>
            </w:pPr>
          </w:p>
          <w:p w14:paraId="11BB86C9">
            <w:pPr>
              <w:bidi w:val="0"/>
              <w:rPr>
                <w:u w:val="none"/>
                <w:lang w:val="en-US" w:eastAsia="zh-CN"/>
              </w:rPr>
            </w:pPr>
          </w:p>
          <w:p w14:paraId="4A5D1087">
            <w:pPr>
              <w:bidi w:val="0"/>
              <w:rPr>
                <w:u w:val="none"/>
                <w:lang w:val="en-US" w:eastAsia="zh-CN"/>
              </w:rPr>
            </w:pPr>
          </w:p>
          <w:p w14:paraId="0F974C4D">
            <w:pPr>
              <w:bidi w:val="0"/>
              <w:jc w:val="both"/>
              <w:rPr>
                <w:rFonts w:hint="eastAsia" w:ascii="宋体" w:hAnsi="宋体"/>
                <w:color w:val="000000"/>
                <w:sz w:val="18"/>
                <w:szCs w:val="18"/>
                <w:u w:val="none"/>
                <w:lang w:val="en-US" w:eastAsia="zh-CN"/>
              </w:rPr>
            </w:pPr>
          </w:p>
          <w:p w14:paraId="56859749">
            <w:pPr>
              <w:bidi w:val="0"/>
              <w:jc w:val="both"/>
              <w:rPr>
                <w:rFonts w:hint="default" w:ascii="Times New Roman" w:hAnsi="Times New Roman" w:eastAsia="宋体" w:cs="Times New Roman"/>
                <w:kern w:val="2"/>
                <w:sz w:val="21"/>
                <w:szCs w:val="24"/>
                <w:lang w:val="en-US" w:eastAsia="zh-CN" w:bidi="ar-SA"/>
              </w:rPr>
            </w:pPr>
          </w:p>
          <w:p w14:paraId="048EA34B">
            <w:pPr>
              <w:bidi w:val="0"/>
              <w:rPr>
                <w:rFonts w:hint="default"/>
                <w:lang w:val="en-US" w:eastAsia="zh-CN"/>
              </w:rPr>
            </w:pPr>
          </w:p>
          <w:p w14:paraId="6E28712B">
            <w:pPr>
              <w:numPr>
                <w:ilvl w:val="0"/>
                <w:numId w:val="0"/>
              </w:numPr>
              <w:bidi w:val="0"/>
              <w:jc w:val="left"/>
              <w:rPr>
                <w:rFonts w:hint="eastAsia" w:ascii="宋体" w:hAnsi="宋体"/>
                <w:color w:val="000000"/>
                <w:sz w:val="18"/>
                <w:szCs w:val="18"/>
                <w:u w:val="none"/>
                <w:lang w:val="en-US" w:eastAsia="zh-CN"/>
              </w:rPr>
            </w:pPr>
          </w:p>
          <w:p w14:paraId="683F980B">
            <w:pPr>
              <w:numPr>
                <w:ilvl w:val="0"/>
                <w:numId w:val="0"/>
              </w:numPr>
              <w:bidi w:val="0"/>
              <w:jc w:val="left"/>
              <w:rPr>
                <w:rFonts w:hint="default" w:ascii="宋体" w:hAnsi="宋体"/>
                <w:color w:val="000000"/>
                <w:sz w:val="18"/>
                <w:szCs w:val="18"/>
                <w:u w:val="none"/>
                <w:lang w:val="en-US" w:eastAsia="zh-CN"/>
              </w:rPr>
            </w:pPr>
          </w:p>
        </w:tc>
        <w:tc>
          <w:tcPr>
            <w:tcW w:w="437" w:type="dxa"/>
            <w:tcBorders>
              <w:tl2br w:val="nil"/>
              <w:tr2bl w:val="nil"/>
            </w:tcBorders>
            <w:noWrap w:val="0"/>
            <w:vAlign w:val="top"/>
          </w:tcPr>
          <w:p w14:paraId="08747937">
            <w:pPr>
              <w:jc w:val="center"/>
              <w:rPr>
                <w:rFonts w:ascii="宋体" w:hAnsi="宋体"/>
                <w:b w:val="0"/>
                <w:bCs w:val="0"/>
                <w:color w:val="000000"/>
                <w:szCs w:val="21"/>
                <w:u w:val="none"/>
              </w:rPr>
            </w:pPr>
          </w:p>
          <w:p w14:paraId="6E758215">
            <w:pPr>
              <w:jc w:val="center"/>
              <w:rPr>
                <w:rFonts w:ascii="宋体" w:hAnsi="宋体"/>
                <w:b w:val="0"/>
                <w:bCs w:val="0"/>
                <w:color w:val="000000"/>
                <w:szCs w:val="21"/>
                <w:u w:val="none"/>
              </w:rPr>
            </w:pPr>
          </w:p>
          <w:p w14:paraId="31753A92">
            <w:pPr>
              <w:jc w:val="center"/>
              <w:rPr>
                <w:rFonts w:ascii="宋体" w:hAnsi="宋体"/>
                <w:b w:val="0"/>
                <w:bCs w:val="0"/>
                <w:color w:val="000000"/>
                <w:szCs w:val="21"/>
                <w:u w:val="none"/>
              </w:rPr>
            </w:pPr>
          </w:p>
          <w:p w14:paraId="4791D63E">
            <w:pPr>
              <w:jc w:val="center"/>
              <w:rPr>
                <w:rFonts w:ascii="宋体" w:hAnsi="宋体"/>
                <w:b w:val="0"/>
                <w:bCs w:val="0"/>
                <w:color w:val="000000"/>
                <w:szCs w:val="21"/>
                <w:u w:val="none"/>
              </w:rPr>
            </w:pPr>
          </w:p>
          <w:p w14:paraId="78C8F099">
            <w:pPr>
              <w:jc w:val="center"/>
              <w:rPr>
                <w:rFonts w:ascii="宋体" w:hAnsi="宋体"/>
                <w:b w:val="0"/>
                <w:bCs w:val="0"/>
                <w:color w:val="000000"/>
                <w:szCs w:val="21"/>
                <w:u w:val="none"/>
              </w:rPr>
            </w:pPr>
          </w:p>
          <w:p w14:paraId="0496DDAA">
            <w:pPr>
              <w:jc w:val="center"/>
              <w:rPr>
                <w:rFonts w:ascii="宋体" w:hAnsi="宋体"/>
                <w:b w:val="0"/>
                <w:bCs w:val="0"/>
                <w:color w:val="000000"/>
                <w:szCs w:val="21"/>
                <w:u w:val="none"/>
              </w:rPr>
            </w:pPr>
          </w:p>
          <w:p w14:paraId="6D431B41">
            <w:pPr>
              <w:jc w:val="center"/>
              <w:rPr>
                <w:rFonts w:ascii="宋体" w:hAnsi="宋体"/>
                <w:b w:val="0"/>
                <w:bCs w:val="0"/>
                <w:color w:val="000000"/>
                <w:szCs w:val="21"/>
                <w:u w:val="none"/>
              </w:rPr>
            </w:pPr>
          </w:p>
          <w:p w14:paraId="122597AD">
            <w:pPr>
              <w:jc w:val="center"/>
              <w:rPr>
                <w:rFonts w:hint="eastAsia"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4</w:t>
            </w:r>
          </w:p>
          <w:p w14:paraId="6859E73F">
            <w:pPr>
              <w:jc w:val="center"/>
              <w:rPr>
                <w:rFonts w:hint="eastAsia" w:ascii="宋体" w:hAnsi="宋体"/>
                <w:b w:val="0"/>
                <w:bCs w:val="0"/>
                <w:color w:val="000000"/>
                <w:szCs w:val="21"/>
                <w:u w:val="none"/>
                <w:lang w:val="en-US" w:eastAsia="zh-CN"/>
              </w:rPr>
            </w:pPr>
          </w:p>
          <w:p w14:paraId="09D39774">
            <w:pPr>
              <w:jc w:val="center"/>
              <w:rPr>
                <w:rFonts w:hint="eastAsia" w:ascii="宋体" w:hAnsi="宋体"/>
                <w:b w:val="0"/>
                <w:bCs w:val="0"/>
                <w:color w:val="000000"/>
                <w:szCs w:val="21"/>
                <w:u w:val="none"/>
                <w:lang w:val="en-US" w:eastAsia="zh-CN"/>
              </w:rPr>
            </w:pPr>
          </w:p>
          <w:p w14:paraId="41189D9F">
            <w:pPr>
              <w:jc w:val="center"/>
              <w:rPr>
                <w:rFonts w:hint="eastAsia" w:ascii="宋体" w:hAnsi="宋体"/>
                <w:b w:val="0"/>
                <w:bCs w:val="0"/>
                <w:color w:val="000000"/>
                <w:szCs w:val="21"/>
                <w:u w:val="none"/>
                <w:lang w:val="en-US" w:eastAsia="zh-CN"/>
              </w:rPr>
            </w:pPr>
          </w:p>
          <w:p w14:paraId="77FFAC0B">
            <w:pPr>
              <w:jc w:val="center"/>
              <w:rPr>
                <w:rFonts w:hint="eastAsia" w:ascii="宋体" w:hAnsi="宋体"/>
                <w:b w:val="0"/>
                <w:bCs w:val="0"/>
                <w:color w:val="000000"/>
                <w:szCs w:val="21"/>
                <w:u w:val="none"/>
                <w:lang w:val="en-US" w:eastAsia="zh-CN"/>
              </w:rPr>
            </w:pPr>
          </w:p>
          <w:p w14:paraId="72552514">
            <w:pPr>
              <w:jc w:val="both"/>
              <w:rPr>
                <w:rFonts w:hint="eastAsia" w:ascii="宋体" w:hAnsi="宋体"/>
                <w:b w:val="0"/>
                <w:bCs w:val="0"/>
                <w:color w:val="000000"/>
                <w:szCs w:val="21"/>
                <w:u w:val="none"/>
                <w:lang w:val="en-US" w:eastAsia="zh-CN"/>
              </w:rPr>
            </w:pPr>
          </w:p>
          <w:p w14:paraId="434718E9">
            <w:pPr>
              <w:jc w:val="center"/>
              <w:rPr>
                <w:rFonts w:hint="eastAsia" w:ascii="宋体" w:hAnsi="宋体"/>
                <w:b w:val="0"/>
                <w:bCs w:val="0"/>
                <w:color w:val="000000"/>
                <w:szCs w:val="21"/>
                <w:u w:val="none"/>
                <w:lang w:val="en-US" w:eastAsia="zh-CN"/>
              </w:rPr>
            </w:pPr>
          </w:p>
          <w:p w14:paraId="2142491F">
            <w:pPr>
              <w:jc w:val="center"/>
              <w:rPr>
                <w:rFonts w:hint="eastAsia" w:ascii="宋体" w:hAnsi="宋体"/>
                <w:b w:val="0"/>
                <w:bCs w:val="0"/>
                <w:color w:val="000000"/>
                <w:szCs w:val="21"/>
                <w:u w:val="none"/>
                <w:lang w:val="en-US" w:eastAsia="zh-CN"/>
              </w:rPr>
            </w:pPr>
          </w:p>
          <w:p w14:paraId="33A59537">
            <w:pPr>
              <w:jc w:val="center"/>
              <w:rPr>
                <w:rFonts w:hint="eastAsia" w:ascii="宋体" w:hAnsi="宋体"/>
                <w:b w:val="0"/>
                <w:bCs w:val="0"/>
                <w:color w:val="000000"/>
                <w:szCs w:val="21"/>
                <w:u w:val="none"/>
                <w:lang w:val="en-US" w:eastAsia="zh-CN"/>
              </w:rPr>
            </w:pPr>
          </w:p>
          <w:p w14:paraId="4B9E2255">
            <w:pPr>
              <w:jc w:val="center"/>
              <w:rPr>
                <w:rFonts w:hint="eastAsia" w:ascii="宋体" w:hAnsi="宋体"/>
                <w:b w:val="0"/>
                <w:bCs w:val="0"/>
                <w:color w:val="000000"/>
                <w:szCs w:val="21"/>
                <w:u w:val="none"/>
                <w:lang w:val="en-US" w:eastAsia="zh-CN"/>
              </w:rPr>
            </w:pPr>
          </w:p>
          <w:p w14:paraId="4EA83A55">
            <w:pPr>
              <w:jc w:val="center"/>
              <w:rPr>
                <w:rFonts w:hint="eastAsia" w:ascii="宋体" w:hAnsi="宋体"/>
                <w:b w:val="0"/>
                <w:bCs w:val="0"/>
                <w:color w:val="000000"/>
                <w:szCs w:val="21"/>
                <w:u w:val="none"/>
                <w:lang w:val="en-US" w:eastAsia="zh-CN"/>
              </w:rPr>
            </w:pPr>
          </w:p>
          <w:p w14:paraId="49EFCB13">
            <w:pPr>
              <w:jc w:val="center"/>
              <w:rPr>
                <w:rFonts w:hint="eastAsia" w:ascii="宋体" w:hAnsi="宋体"/>
                <w:b w:val="0"/>
                <w:bCs w:val="0"/>
                <w:color w:val="000000"/>
                <w:szCs w:val="21"/>
                <w:u w:val="none"/>
                <w:lang w:val="en-US" w:eastAsia="zh-CN"/>
              </w:rPr>
            </w:pPr>
          </w:p>
          <w:p w14:paraId="059FAEE2">
            <w:pPr>
              <w:jc w:val="center"/>
              <w:rPr>
                <w:rFonts w:hint="eastAsia" w:ascii="宋体" w:hAnsi="宋体"/>
                <w:b w:val="0"/>
                <w:bCs w:val="0"/>
                <w:color w:val="000000"/>
                <w:szCs w:val="21"/>
                <w:u w:val="none"/>
                <w:lang w:val="en-US" w:eastAsia="zh-CN"/>
              </w:rPr>
            </w:pPr>
          </w:p>
          <w:p w14:paraId="0478173F">
            <w:pPr>
              <w:jc w:val="center"/>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4</w:t>
            </w:r>
          </w:p>
          <w:p w14:paraId="245B5F3F">
            <w:pPr>
              <w:jc w:val="center"/>
              <w:rPr>
                <w:rFonts w:hint="eastAsia" w:ascii="宋体" w:hAnsi="宋体"/>
                <w:b w:val="0"/>
                <w:bCs w:val="0"/>
                <w:color w:val="000000"/>
                <w:szCs w:val="21"/>
                <w:u w:val="none"/>
                <w:lang w:val="en-US" w:eastAsia="zh-CN"/>
              </w:rPr>
            </w:pPr>
          </w:p>
          <w:p w14:paraId="60E4A611">
            <w:pPr>
              <w:jc w:val="center"/>
              <w:rPr>
                <w:rFonts w:hint="eastAsia" w:ascii="宋体" w:hAnsi="宋体"/>
                <w:b w:val="0"/>
                <w:bCs w:val="0"/>
                <w:color w:val="000000"/>
                <w:szCs w:val="21"/>
                <w:u w:val="none"/>
                <w:lang w:val="en-US" w:eastAsia="zh-CN"/>
              </w:rPr>
            </w:pPr>
          </w:p>
          <w:p w14:paraId="074289B2">
            <w:pPr>
              <w:jc w:val="center"/>
              <w:rPr>
                <w:rFonts w:hint="eastAsia" w:ascii="宋体" w:hAnsi="宋体"/>
                <w:b w:val="0"/>
                <w:bCs w:val="0"/>
                <w:color w:val="000000"/>
                <w:szCs w:val="21"/>
                <w:u w:val="none"/>
                <w:lang w:val="en-US" w:eastAsia="zh-CN"/>
              </w:rPr>
            </w:pPr>
          </w:p>
          <w:p w14:paraId="49A69105">
            <w:pPr>
              <w:jc w:val="center"/>
              <w:rPr>
                <w:rFonts w:hint="eastAsia" w:ascii="宋体" w:hAnsi="宋体"/>
                <w:b w:val="0"/>
                <w:bCs w:val="0"/>
                <w:color w:val="000000"/>
                <w:szCs w:val="21"/>
                <w:u w:val="none"/>
                <w:lang w:val="en-US" w:eastAsia="zh-CN"/>
              </w:rPr>
            </w:pPr>
          </w:p>
          <w:p w14:paraId="69B11275">
            <w:pPr>
              <w:jc w:val="both"/>
              <w:rPr>
                <w:rFonts w:hint="eastAsia" w:ascii="宋体" w:hAnsi="宋体"/>
                <w:b w:val="0"/>
                <w:bCs w:val="0"/>
                <w:color w:val="000000"/>
                <w:szCs w:val="21"/>
                <w:u w:val="none"/>
                <w:lang w:val="en-US" w:eastAsia="zh-CN"/>
              </w:rPr>
            </w:pPr>
          </w:p>
          <w:p w14:paraId="642329EA">
            <w:pPr>
              <w:jc w:val="center"/>
              <w:rPr>
                <w:rFonts w:hint="eastAsia" w:ascii="宋体" w:hAnsi="宋体"/>
                <w:b w:val="0"/>
                <w:bCs w:val="0"/>
                <w:color w:val="000000"/>
                <w:szCs w:val="21"/>
                <w:u w:val="none"/>
                <w:lang w:val="en-US" w:eastAsia="zh-CN"/>
              </w:rPr>
            </w:pPr>
          </w:p>
          <w:p w14:paraId="4A28FEE2">
            <w:pPr>
              <w:jc w:val="both"/>
              <w:rPr>
                <w:rFonts w:hint="eastAsia" w:ascii="宋体" w:hAnsi="宋体"/>
                <w:b w:val="0"/>
                <w:bCs w:val="0"/>
                <w:color w:val="000000"/>
                <w:szCs w:val="21"/>
                <w:u w:val="none"/>
                <w:lang w:val="en-US" w:eastAsia="zh-CN"/>
              </w:rPr>
            </w:pPr>
          </w:p>
          <w:p w14:paraId="7963E583">
            <w:pPr>
              <w:jc w:val="both"/>
              <w:rPr>
                <w:rFonts w:hint="eastAsia" w:ascii="宋体" w:hAnsi="宋体"/>
                <w:b w:val="0"/>
                <w:bCs w:val="0"/>
                <w:color w:val="000000"/>
                <w:szCs w:val="21"/>
                <w:u w:val="none"/>
                <w:lang w:val="en-US" w:eastAsia="zh-CN"/>
              </w:rPr>
            </w:pPr>
          </w:p>
          <w:p w14:paraId="2A43B5A4">
            <w:pPr>
              <w:jc w:val="both"/>
              <w:rPr>
                <w:rFonts w:hint="eastAsia" w:ascii="宋体" w:hAnsi="宋体"/>
                <w:b w:val="0"/>
                <w:bCs w:val="0"/>
                <w:color w:val="000000"/>
                <w:szCs w:val="21"/>
                <w:u w:val="none"/>
                <w:lang w:val="en-US" w:eastAsia="zh-CN"/>
              </w:rPr>
            </w:pPr>
          </w:p>
          <w:p w14:paraId="11184B77">
            <w:pPr>
              <w:jc w:val="center"/>
              <w:rPr>
                <w:rFonts w:hint="eastAsia" w:ascii="宋体" w:hAnsi="宋体"/>
                <w:b w:val="0"/>
                <w:bCs w:val="0"/>
                <w:color w:val="000000"/>
                <w:szCs w:val="21"/>
                <w:u w:val="none"/>
                <w:lang w:val="en-US" w:eastAsia="zh-CN"/>
              </w:rPr>
            </w:pPr>
          </w:p>
          <w:p w14:paraId="0C66FF74">
            <w:pPr>
              <w:jc w:val="both"/>
              <w:rPr>
                <w:rFonts w:hint="eastAsia" w:ascii="宋体" w:hAnsi="宋体"/>
                <w:b w:val="0"/>
                <w:bCs w:val="0"/>
                <w:color w:val="000000"/>
                <w:szCs w:val="21"/>
                <w:u w:val="none"/>
                <w:lang w:val="en-US" w:eastAsia="zh-CN"/>
              </w:rPr>
            </w:pPr>
          </w:p>
          <w:p w14:paraId="1431A49A">
            <w:pPr>
              <w:jc w:val="center"/>
              <w:rPr>
                <w:rFonts w:hint="eastAsia" w:ascii="宋体" w:hAnsi="宋体"/>
                <w:b w:val="0"/>
                <w:bCs w:val="0"/>
                <w:color w:val="000000"/>
                <w:szCs w:val="21"/>
                <w:u w:val="none"/>
                <w:lang w:val="en-US" w:eastAsia="zh-CN"/>
              </w:rPr>
            </w:pPr>
          </w:p>
          <w:p w14:paraId="60962939">
            <w:pPr>
              <w:jc w:val="center"/>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4</w:t>
            </w:r>
          </w:p>
        </w:tc>
        <w:tc>
          <w:tcPr>
            <w:tcW w:w="360" w:type="dxa"/>
            <w:tcBorders>
              <w:tl2br w:val="nil"/>
              <w:tr2bl w:val="nil"/>
            </w:tcBorders>
            <w:noWrap w:val="0"/>
            <w:vAlign w:val="top"/>
          </w:tcPr>
          <w:p w14:paraId="615877EB">
            <w:pPr>
              <w:jc w:val="both"/>
              <w:rPr>
                <w:rFonts w:ascii="宋体" w:hAnsi="宋体"/>
                <w:b w:val="0"/>
                <w:bCs w:val="0"/>
                <w:color w:val="000000"/>
                <w:szCs w:val="21"/>
                <w:u w:val="none"/>
              </w:rPr>
            </w:pPr>
          </w:p>
          <w:p w14:paraId="551ECD67">
            <w:pPr>
              <w:jc w:val="both"/>
              <w:rPr>
                <w:rFonts w:ascii="宋体" w:hAnsi="宋体"/>
                <w:b w:val="0"/>
                <w:bCs w:val="0"/>
                <w:color w:val="000000"/>
                <w:szCs w:val="21"/>
                <w:u w:val="none"/>
              </w:rPr>
            </w:pPr>
          </w:p>
          <w:p w14:paraId="420232F4">
            <w:pPr>
              <w:jc w:val="both"/>
              <w:rPr>
                <w:rFonts w:ascii="宋体" w:hAnsi="宋体"/>
                <w:b w:val="0"/>
                <w:bCs w:val="0"/>
                <w:color w:val="000000"/>
                <w:szCs w:val="21"/>
                <w:u w:val="none"/>
              </w:rPr>
            </w:pPr>
          </w:p>
          <w:p w14:paraId="70172E4C">
            <w:pPr>
              <w:jc w:val="both"/>
              <w:rPr>
                <w:rFonts w:ascii="宋体" w:hAnsi="宋体"/>
                <w:b w:val="0"/>
                <w:bCs w:val="0"/>
                <w:color w:val="000000"/>
                <w:szCs w:val="21"/>
                <w:u w:val="none"/>
              </w:rPr>
            </w:pPr>
          </w:p>
          <w:p w14:paraId="7405895D">
            <w:pPr>
              <w:jc w:val="both"/>
              <w:rPr>
                <w:rFonts w:ascii="宋体" w:hAnsi="宋体"/>
                <w:b w:val="0"/>
                <w:bCs w:val="0"/>
                <w:color w:val="000000"/>
                <w:szCs w:val="21"/>
                <w:u w:val="none"/>
              </w:rPr>
            </w:pPr>
          </w:p>
          <w:p w14:paraId="57D431A2">
            <w:pPr>
              <w:jc w:val="both"/>
              <w:rPr>
                <w:rFonts w:ascii="宋体" w:hAnsi="宋体"/>
                <w:b w:val="0"/>
                <w:bCs w:val="0"/>
                <w:color w:val="000000"/>
                <w:szCs w:val="21"/>
                <w:u w:val="none"/>
              </w:rPr>
            </w:pPr>
          </w:p>
          <w:p w14:paraId="1ECABC89">
            <w:pPr>
              <w:jc w:val="both"/>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20次</w:t>
            </w:r>
          </w:p>
          <w:p w14:paraId="00CD7F09">
            <w:pPr>
              <w:jc w:val="both"/>
              <w:rPr>
                <w:rFonts w:hint="eastAsia" w:ascii="宋体" w:hAnsi="宋体"/>
                <w:b w:val="0"/>
                <w:bCs w:val="0"/>
                <w:color w:val="000000"/>
                <w:szCs w:val="21"/>
                <w:u w:val="none"/>
                <w:lang w:val="en-US" w:eastAsia="zh-CN"/>
              </w:rPr>
            </w:pPr>
          </w:p>
          <w:p w14:paraId="750AD4E2">
            <w:pPr>
              <w:jc w:val="both"/>
              <w:rPr>
                <w:rFonts w:hint="eastAsia" w:ascii="宋体" w:hAnsi="宋体"/>
                <w:b w:val="0"/>
                <w:bCs w:val="0"/>
                <w:color w:val="000000"/>
                <w:szCs w:val="21"/>
                <w:u w:val="none"/>
                <w:lang w:val="en-US" w:eastAsia="zh-CN"/>
              </w:rPr>
            </w:pPr>
          </w:p>
          <w:p w14:paraId="176F7FB9">
            <w:pPr>
              <w:jc w:val="both"/>
              <w:rPr>
                <w:rFonts w:hint="eastAsia" w:ascii="宋体" w:hAnsi="宋体"/>
                <w:b w:val="0"/>
                <w:bCs w:val="0"/>
                <w:color w:val="000000"/>
                <w:szCs w:val="21"/>
                <w:u w:val="none"/>
                <w:lang w:val="en-US" w:eastAsia="zh-CN"/>
              </w:rPr>
            </w:pPr>
          </w:p>
          <w:p w14:paraId="06920C0C">
            <w:pPr>
              <w:jc w:val="both"/>
              <w:rPr>
                <w:rFonts w:hint="eastAsia" w:ascii="宋体" w:hAnsi="宋体"/>
                <w:b w:val="0"/>
                <w:bCs w:val="0"/>
                <w:color w:val="000000"/>
                <w:szCs w:val="21"/>
                <w:u w:val="none"/>
                <w:lang w:val="en-US" w:eastAsia="zh-CN"/>
              </w:rPr>
            </w:pPr>
          </w:p>
          <w:p w14:paraId="5A4D3BF0">
            <w:pPr>
              <w:jc w:val="both"/>
              <w:rPr>
                <w:rFonts w:hint="eastAsia" w:ascii="宋体" w:hAnsi="宋体"/>
                <w:b w:val="0"/>
                <w:bCs w:val="0"/>
                <w:color w:val="000000"/>
                <w:szCs w:val="21"/>
                <w:u w:val="none"/>
                <w:lang w:val="en-US" w:eastAsia="zh-CN"/>
              </w:rPr>
            </w:pPr>
          </w:p>
          <w:p w14:paraId="36E7CADA">
            <w:pPr>
              <w:jc w:val="both"/>
              <w:rPr>
                <w:rFonts w:hint="eastAsia" w:ascii="宋体" w:hAnsi="宋体"/>
                <w:b w:val="0"/>
                <w:bCs w:val="0"/>
                <w:color w:val="000000"/>
                <w:szCs w:val="21"/>
                <w:u w:val="none"/>
                <w:lang w:val="en-US" w:eastAsia="zh-CN"/>
              </w:rPr>
            </w:pPr>
          </w:p>
          <w:p w14:paraId="05D6388D">
            <w:pPr>
              <w:jc w:val="both"/>
              <w:rPr>
                <w:rFonts w:hint="eastAsia" w:ascii="宋体" w:hAnsi="宋体"/>
                <w:b w:val="0"/>
                <w:bCs w:val="0"/>
                <w:color w:val="000000"/>
                <w:szCs w:val="21"/>
                <w:u w:val="none"/>
                <w:lang w:val="en-US" w:eastAsia="zh-CN"/>
              </w:rPr>
            </w:pPr>
          </w:p>
          <w:p w14:paraId="5CDAB760">
            <w:pPr>
              <w:jc w:val="both"/>
              <w:rPr>
                <w:rFonts w:hint="eastAsia" w:ascii="宋体" w:hAnsi="宋体"/>
                <w:b w:val="0"/>
                <w:bCs w:val="0"/>
                <w:color w:val="000000"/>
                <w:szCs w:val="21"/>
                <w:u w:val="none"/>
                <w:lang w:val="en-US" w:eastAsia="zh-CN"/>
              </w:rPr>
            </w:pPr>
          </w:p>
          <w:p w14:paraId="170BC056">
            <w:pPr>
              <w:jc w:val="both"/>
              <w:rPr>
                <w:rFonts w:hint="eastAsia" w:ascii="宋体" w:hAnsi="宋体"/>
                <w:b w:val="0"/>
                <w:bCs w:val="0"/>
                <w:color w:val="000000"/>
                <w:szCs w:val="21"/>
                <w:u w:val="none"/>
                <w:lang w:val="en-US" w:eastAsia="zh-CN"/>
              </w:rPr>
            </w:pPr>
          </w:p>
          <w:p w14:paraId="04F091E9">
            <w:pPr>
              <w:jc w:val="both"/>
              <w:rPr>
                <w:rFonts w:hint="eastAsia" w:ascii="宋体" w:hAnsi="宋体"/>
                <w:b w:val="0"/>
                <w:bCs w:val="0"/>
                <w:color w:val="000000"/>
                <w:szCs w:val="21"/>
                <w:u w:val="none"/>
                <w:lang w:val="en-US" w:eastAsia="zh-CN"/>
              </w:rPr>
            </w:pPr>
          </w:p>
          <w:p w14:paraId="7108208F">
            <w:pPr>
              <w:jc w:val="both"/>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10次</w:t>
            </w:r>
          </w:p>
          <w:p w14:paraId="62C088EE">
            <w:pPr>
              <w:jc w:val="both"/>
              <w:rPr>
                <w:rFonts w:hint="eastAsia" w:ascii="宋体" w:hAnsi="宋体"/>
                <w:b w:val="0"/>
                <w:bCs w:val="0"/>
                <w:color w:val="000000"/>
                <w:szCs w:val="21"/>
                <w:u w:val="none"/>
                <w:lang w:val="en-US" w:eastAsia="zh-CN"/>
              </w:rPr>
            </w:pPr>
          </w:p>
          <w:p w14:paraId="7827BB72">
            <w:pPr>
              <w:jc w:val="both"/>
              <w:rPr>
                <w:rFonts w:hint="eastAsia" w:ascii="宋体" w:hAnsi="宋体"/>
                <w:b w:val="0"/>
                <w:bCs w:val="0"/>
                <w:color w:val="000000"/>
                <w:szCs w:val="21"/>
                <w:u w:val="none"/>
                <w:lang w:val="en-US" w:eastAsia="zh-CN"/>
              </w:rPr>
            </w:pPr>
          </w:p>
          <w:p w14:paraId="47E24AA2">
            <w:pPr>
              <w:jc w:val="both"/>
              <w:rPr>
                <w:rFonts w:hint="eastAsia" w:ascii="宋体" w:hAnsi="宋体"/>
                <w:b w:val="0"/>
                <w:bCs w:val="0"/>
                <w:color w:val="000000"/>
                <w:szCs w:val="21"/>
                <w:u w:val="none"/>
                <w:lang w:val="en-US" w:eastAsia="zh-CN"/>
              </w:rPr>
            </w:pPr>
          </w:p>
          <w:p w14:paraId="01C3A9EE">
            <w:pPr>
              <w:jc w:val="both"/>
              <w:rPr>
                <w:rFonts w:hint="eastAsia" w:ascii="宋体" w:hAnsi="宋体"/>
                <w:b w:val="0"/>
                <w:bCs w:val="0"/>
                <w:color w:val="000000"/>
                <w:szCs w:val="21"/>
                <w:u w:val="none"/>
                <w:lang w:val="en-US" w:eastAsia="zh-CN"/>
              </w:rPr>
            </w:pPr>
          </w:p>
          <w:p w14:paraId="19EC9576">
            <w:pPr>
              <w:jc w:val="both"/>
              <w:rPr>
                <w:rFonts w:hint="eastAsia" w:ascii="宋体" w:hAnsi="宋体"/>
                <w:b w:val="0"/>
                <w:bCs w:val="0"/>
                <w:color w:val="000000"/>
                <w:szCs w:val="21"/>
                <w:u w:val="none"/>
                <w:lang w:val="en-US" w:eastAsia="zh-CN"/>
              </w:rPr>
            </w:pPr>
          </w:p>
          <w:p w14:paraId="218CEA90">
            <w:pPr>
              <w:jc w:val="both"/>
              <w:rPr>
                <w:rFonts w:hint="eastAsia" w:ascii="宋体" w:hAnsi="宋体"/>
                <w:b w:val="0"/>
                <w:bCs w:val="0"/>
                <w:color w:val="000000"/>
                <w:szCs w:val="21"/>
                <w:u w:val="none"/>
                <w:lang w:val="en-US" w:eastAsia="zh-CN"/>
              </w:rPr>
            </w:pPr>
          </w:p>
          <w:p w14:paraId="47F011D0">
            <w:pPr>
              <w:jc w:val="both"/>
              <w:rPr>
                <w:rFonts w:hint="eastAsia" w:ascii="宋体" w:hAnsi="宋体"/>
                <w:b w:val="0"/>
                <w:bCs w:val="0"/>
                <w:color w:val="000000"/>
                <w:szCs w:val="21"/>
                <w:u w:val="none"/>
                <w:lang w:val="en-US" w:eastAsia="zh-CN"/>
              </w:rPr>
            </w:pPr>
          </w:p>
          <w:p w14:paraId="2C246A29">
            <w:pPr>
              <w:jc w:val="both"/>
              <w:rPr>
                <w:rFonts w:hint="eastAsia" w:ascii="宋体" w:hAnsi="宋体"/>
                <w:b w:val="0"/>
                <w:bCs w:val="0"/>
                <w:color w:val="000000"/>
                <w:szCs w:val="21"/>
                <w:u w:val="none"/>
                <w:lang w:val="en-US" w:eastAsia="zh-CN"/>
              </w:rPr>
            </w:pPr>
          </w:p>
          <w:p w14:paraId="405A012D">
            <w:pPr>
              <w:jc w:val="both"/>
              <w:rPr>
                <w:rFonts w:hint="eastAsia" w:ascii="宋体" w:hAnsi="宋体"/>
                <w:b w:val="0"/>
                <w:bCs w:val="0"/>
                <w:color w:val="000000"/>
                <w:szCs w:val="21"/>
                <w:u w:val="none"/>
                <w:lang w:val="en-US" w:eastAsia="zh-CN"/>
              </w:rPr>
            </w:pPr>
          </w:p>
          <w:p w14:paraId="3FBAB091">
            <w:pPr>
              <w:jc w:val="both"/>
              <w:rPr>
                <w:rFonts w:hint="eastAsia" w:ascii="宋体" w:hAnsi="宋体"/>
                <w:b w:val="0"/>
                <w:bCs w:val="0"/>
                <w:color w:val="000000"/>
                <w:szCs w:val="21"/>
                <w:u w:val="none"/>
                <w:lang w:val="en-US" w:eastAsia="zh-CN"/>
              </w:rPr>
            </w:pPr>
          </w:p>
          <w:p w14:paraId="51F12FA5">
            <w:pPr>
              <w:jc w:val="both"/>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10次</w:t>
            </w:r>
          </w:p>
        </w:tc>
        <w:tc>
          <w:tcPr>
            <w:tcW w:w="360" w:type="dxa"/>
            <w:tcBorders>
              <w:tl2br w:val="nil"/>
              <w:tr2bl w:val="nil"/>
            </w:tcBorders>
            <w:noWrap w:val="0"/>
            <w:vAlign w:val="top"/>
          </w:tcPr>
          <w:p w14:paraId="4D6F0C2B">
            <w:pPr>
              <w:jc w:val="center"/>
              <w:rPr>
                <w:rFonts w:ascii="宋体" w:hAnsi="宋体"/>
                <w:b w:val="0"/>
                <w:bCs w:val="0"/>
                <w:color w:val="000000"/>
                <w:szCs w:val="21"/>
                <w:u w:val="none"/>
              </w:rPr>
            </w:pPr>
          </w:p>
          <w:p w14:paraId="26D75002">
            <w:pPr>
              <w:jc w:val="center"/>
              <w:rPr>
                <w:rFonts w:ascii="宋体" w:hAnsi="宋体"/>
                <w:b w:val="0"/>
                <w:bCs w:val="0"/>
                <w:color w:val="000000"/>
                <w:szCs w:val="21"/>
                <w:u w:val="none"/>
              </w:rPr>
            </w:pPr>
          </w:p>
          <w:p w14:paraId="4AAD9750">
            <w:pPr>
              <w:jc w:val="center"/>
              <w:rPr>
                <w:rFonts w:ascii="宋体" w:hAnsi="宋体"/>
                <w:b w:val="0"/>
                <w:bCs w:val="0"/>
                <w:color w:val="000000"/>
                <w:szCs w:val="21"/>
                <w:u w:val="none"/>
              </w:rPr>
            </w:pPr>
          </w:p>
          <w:p w14:paraId="657CBC0B">
            <w:pPr>
              <w:jc w:val="center"/>
              <w:rPr>
                <w:rFonts w:ascii="宋体" w:hAnsi="宋体"/>
                <w:b w:val="0"/>
                <w:bCs w:val="0"/>
                <w:color w:val="000000"/>
                <w:szCs w:val="21"/>
                <w:u w:val="none"/>
              </w:rPr>
            </w:pPr>
          </w:p>
          <w:p w14:paraId="3C72F11D">
            <w:pPr>
              <w:jc w:val="center"/>
              <w:rPr>
                <w:rFonts w:ascii="宋体" w:hAnsi="宋体"/>
                <w:b w:val="0"/>
                <w:bCs w:val="0"/>
                <w:color w:val="000000"/>
                <w:szCs w:val="21"/>
                <w:u w:val="none"/>
              </w:rPr>
            </w:pPr>
          </w:p>
          <w:p w14:paraId="1A3D2334">
            <w:pPr>
              <w:jc w:val="center"/>
              <w:rPr>
                <w:rFonts w:ascii="宋体" w:hAnsi="宋体"/>
                <w:b w:val="0"/>
                <w:bCs w:val="0"/>
                <w:color w:val="000000"/>
                <w:szCs w:val="21"/>
                <w:u w:val="none"/>
              </w:rPr>
            </w:pPr>
          </w:p>
          <w:p w14:paraId="44AC6F40">
            <w:pPr>
              <w:jc w:val="both"/>
              <w:rPr>
                <w:rFonts w:hint="eastAsia" w:ascii="宋体" w:hAnsi="宋体" w:eastAsia="宋体"/>
                <w:b w:val="0"/>
                <w:bCs w:val="0"/>
                <w:color w:val="000000"/>
                <w:szCs w:val="21"/>
                <w:u w:val="none"/>
                <w:lang w:eastAsia="zh-CN"/>
              </w:rPr>
            </w:pPr>
          </w:p>
          <w:p w14:paraId="173E61CC">
            <w:pPr>
              <w:jc w:val="center"/>
              <w:rPr>
                <w:rFonts w:hint="eastAsia"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中</w:t>
            </w:r>
          </w:p>
          <w:p w14:paraId="635B4FCF">
            <w:pPr>
              <w:jc w:val="center"/>
              <w:rPr>
                <w:rFonts w:hint="eastAsia" w:ascii="宋体" w:hAnsi="宋体"/>
                <w:b w:val="0"/>
                <w:bCs w:val="0"/>
                <w:color w:val="000000"/>
                <w:szCs w:val="21"/>
                <w:u w:val="none"/>
                <w:lang w:val="en-US" w:eastAsia="zh-CN"/>
              </w:rPr>
            </w:pPr>
          </w:p>
          <w:p w14:paraId="45C01F35">
            <w:pPr>
              <w:jc w:val="center"/>
              <w:rPr>
                <w:rFonts w:hint="eastAsia" w:ascii="宋体" w:hAnsi="宋体"/>
                <w:b w:val="0"/>
                <w:bCs w:val="0"/>
                <w:color w:val="000000"/>
                <w:szCs w:val="21"/>
                <w:u w:val="none"/>
                <w:lang w:val="en-US" w:eastAsia="zh-CN"/>
              </w:rPr>
            </w:pPr>
          </w:p>
          <w:p w14:paraId="64F3C2E5">
            <w:pPr>
              <w:jc w:val="center"/>
              <w:rPr>
                <w:rFonts w:hint="eastAsia" w:ascii="宋体" w:hAnsi="宋体"/>
                <w:b w:val="0"/>
                <w:bCs w:val="0"/>
                <w:color w:val="000000"/>
                <w:szCs w:val="21"/>
                <w:u w:val="none"/>
                <w:lang w:val="en-US" w:eastAsia="zh-CN"/>
              </w:rPr>
            </w:pPr>
          </w:p>
          <w:p w14:paraId="035952E9">
            <w:pPr>
              <w:jc w:val="center"/>
              <w:rPr>
                <w:rFonts w:hint="eastAsia" w:ascii="宋体" w:hAnsi="宋体"/>
                <w:b w:val="0"/>
                <w:bCs w:val="0"/>
                <w:color w:val="000000"/>
                <w:szCs w:val="21"/>
                <w:u w:val="none"/>
                <w:lang w:val="en-US" w:eastAsia="zh-CN"/>
              </w:rPr>
            </w:pPr>
          </w:p>
          <w:p w14:paraId="27494BAD">
            <w:pPr>
              <w:jc w:val="center"/>
              <w:rPr>
                <w:rFonts w:hint="eastAsia" w:ascii="宋体" w:hAnsi="宋体"/>
                <w:b w:val="0"/>
                <w:bCs w:val="0"/>
                <w:color w:val="000000"/>
                <w:szCs w:val="21"/>
                <w:u w:val="none"/>
                <w:lang w:val="en-US" w:eastAsia="zh-CN"/>
              </w:rPr>
            </w:pPr>
          </w:p>
          <w:p w14:paraId="3F0AFD66">
            <w:pPr>
              <w:jc w:val="center"/>
              <w:rPr>
                <w:rFonts w:hint="eastAsia" w:ascii="宋体" w:hAnsi="宋体"/>
                <w:b w:val="0"/>
                <w:bCs w:val="0"/>
                <w:color w:val="000000"/>
                <w:szCs w:val="21"/>
                <w:u w:val="none"/>
                <w:lang w:val="en-US" w:eastAsia="zh-CN"/>
              </w:rPr>
            </w:pPr>
          </w:p>
          <w:p w14:paraId="01BA7EEC">
            <w:pPr>
              <w:jc w:val="center"/>
              <w:rPr>
                <w:rFonts w:hint="eastAsia" w:ascii="宋体" w:hAnsi="宋体"/>
                <w:b w:val="0"/>
                <w:bCs w:val="0"/>
                <w:color w:val="000000"/>
                <w:szCs w:val="21"/>
                <w:u w:val="none"/>
                <w:lang w:val="en-US" w:eastAsia="zh-CN"/>
              </w:rPr>
            </w:pPr>
          </w:p>
          <w:p w14:paraId="3AEAC643">
            <w:pPr>
              <w:jc w:val="center"/>
              <w:rPr>
                <w:rFonts w:hint="eastAsia" w:ascii="宋体" w:hAnsi="宋体"/>
                <w:b w:val="0"/>
                <w:bCs w:val="0"/>
                <w:color w:val="000000"/>
                <w:szCs w:val="21"/>
                <w:u w:val="none"/>
                <w:lang w:val="en-US" w:eastAsia="zh-CN"/>
              </w:rPr>
            </w:pPr>
          </w:p>
          <w:p w14:paraId="7ACD11B5">
            <w:pPr>
              <w:jc w:val="center"/>
              <w:rPr>
                <w:rFonts w:hint="eastAsia" w:ascii="宋体" w:hAnsi="宋体"/>
                <w:b w:val="0"/>
                <w:bCs w:val="0"/>
                <w:color w:val="000000"/>
                <w:szCs w:val="21"/>
                <w:u w:val="none"/>
                <w:lang w:val="en-US" w:eastAsia="zh-CN"/>
              </w:rPr>
            </w:pPr>
          </w:p>
          <w:p w14:paraId="10BD4A8B">
            <w:pPr>
              <w:jc w:val="center"/>
              <w:rPr>
                <w:rFonts w:hint="eastAsia" w:ascii="宋体" w:hAnsi="宋体"/>
                <w:b w:val="0"/>
                <w:bCs w:val="0"/>
                <w:color w:val="000000"/>
                <w:szCs w:val="21"/>
                <w:u w:val="none"/>
                <w:lang w:val="en-US" w:eastAsia="zh-CN"/>
              </w:rPr>
            </w:pPr>
          </w:p>
          <w:p w14:paraId="08CFABEE">
            <w:pPr>
              <w:jc w:val="both"/>
              <w:rPr>
                <w:rFonts w:hint="eastAsia" w:ascii="宋体" w:hAnsi="宋体"/>
                <w:b w:val="0"/>
                <w:bCs w:val="0"/>
                <w:color w:val="000000"/>
                <w:szCs w:val="21"/>
                <w:u w:val="none"/>
                <w:lang w:val="en-US" w:eastAsia="zh-CN"/>
              </w:rPr>
            </w:pPr>
          </w:p>
          <w:p w14:paraId="56A4ADF7">
            <w:pPr>
              <w:jc w:val="center"/>
              <w:rPr>
                <w:rFonts w:hint="eastAsia" w:ascii="宋体" w:hAnsi="宋体"/>
                <w:b w:val="0"/>
                <w:bCs w:val="0"/>
                <w:color w:val="000000"/>
                <w:szCs w:val="21"/>
                <w:u w:val="none"/>
                <w:lang w:val="en-US" w:eastAsia="zh-CN"/>
              </w:rPr>
            </w:pPr>
          </w:p>
          <w:p w14:paraId="3E87026A">
            <w:pPr>
              <w:jc w:val="both"/>
              <w:rPr>
                <w:rFonts w:hint="eastAsia"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中</w:t>
            </w:r>
          </w:p>
          <w:p w14:paraId="6EEE330D">
            <w:pPr>
              <w:jc w:val="both"/>
              <w:rPr>
                <w:rFonts w:hint="eastAsia" w:ascii="宋体" w:hAnsi="宋体"/>
                <w:b w:val="0"/>
                <w:bCs w:val="0"/>
                <w:color w:val="000000"/>
                <w:szCs w:val="21"/>
                <w:u w:val="none"/>
                <w:lang w:val="en-US" w:eastAsia="zh-CN"/>
              </w:rPr>
            </w:pPr>
          </w:p>
          <w:p w14:paraId="2B1DBC09">
            <w:pPr>
              <w:jc w:val="both"/>
              <w:rPr>
                <w:rFonts w:hint="eastAsia" w:ascii="宋体" w:hAnsi="宋体"/>
                <w:b w:val="0"/>
                <w:bCs w:val="0"/>
                <w:color w:val="000000"/>
                <w:szCs w:val="21"/>
                <w:u w:val="none"/>
                <w:lang w:val="en-US" w:eastAsia="zh-CN"/>
              </w:rPr>
            </w:pPr>
          </w:p>
          <w:p w14:paraId="15EFC638">
            <w:pPr>
              <w:jc w:val="both"/>
              <w:rPr>
                <w:rFonts w:hint="eastAsia" w:ascii="宋体" w:hAnsi="宋体"/>
                <w:b w:val="0"/>
                <w:bCs w:val="0"/>
                <w:color w:val="000000"/>
                <w:szCs w:val="21"/>
                <w:u w:val="none"/>
                <w:lang w:val="en-US" w:eastAsia="zh-CN"/>
              </w:rPr>
            </w:pPr>
          </w:p>
          <w:p w14:paraId="25404D80">
            <w:pPr>
              <w:jc w:val="both"/>
              <w:rPr>
                <w:rFonts w:hint="eastAsia" w:ascii="宋体" w:hAnsi="宋体"/>
                <w:b w:val="0"/>
                <w:bCs w:val="0"/>
                <w:color w:val="000000"/>
                <w:szCs w:val="21"/>
                <w:u w:val="none"/>
                <w:lang w:val="en-US" w:eastAsia="zh-CN"/>
              </w:rPr>
            </w:pPr>
          </w:p>
          <w:p w14:paraId="7B2FCE9E">
            <w:pPr>
              <w:jc w:val="both"/>
              <w:rPr>
                <w:rFonts w:hint="eastAsia" w:ascii="宋体" w:hAnsi="宋体"/>
                <w:b w:val="0"/>
                <w:bCs w:val="0"/>
                <w:color w:val="000000"/>
                <w:szCs w:val="21"/>
                <w:u w:val="none"/>
                <w:lang w:val="en-US" w:eastAsia="zh-CN"/>
              </w:rPr>
            </w:pPr>
          </w:p>
          <w:p w14:paraId="02E4E0FC">
            <w:pPr>
              <w:jc w:val="both"/>
              <w:rPr>
                <w:rFonts w:hint="eastAsia" w:ascii="宋体" w:hAnsi="宋体"/>
                <w:b w:val="0"/>
                <w:bCs w:val="0"/>
                <w:color w:val="000000"/>
                <w:szCs w:val="21"/>
                <w:u w:val="none"/>
                <w:lang w:val="en-US" w:eastAsia="zh-CN"/>
              </w:rPr>
            </w:pPr>
          </w:p>
          <w:p w14:paraId="5AE157DE">
            <w:pPr>
              <w:jc w:val="both"/>
              <w:rPr>
                <w:rFonts w:hint="eastAsia" w:ascii="宋体" w:hAnsi="宋体"/>
                <w:b w:val="0"/>
                <w:bCs w:val="0"/>
                <w:color w:val="000000"/>
                <w:szCs w:val="21"/>
                <w:u w:val="none"/>
                <w:lang w:val="en-US" w:eastAsia="zh-CN"/>
              </w:rPr>
            </w:pPr>
          </w:p>
          <w:p w14:paraId="75FD18A0">
            <w:pPr>
              <w:jc w:val="both"/>
              <w:rPr>
                <w:rFonts w:hint="eastAsia" w:ascii="宋体" w:hAnsi="宋体"/>
                <w:b w:val="0"/>
                <w:bCs w:val="0"/>
                <w:color w:val="000000"/>
                <w:szCs w:val="21"/>
                <w:u w:val="none"/>
                <w:lang w:val="en-US" w:eastAsia="zh-CN"/>
              </w:rPr>
            </w:pPr>
          </w:p>
          <w:p w14:paraId="4FC8B659">
            <w:pPr>
              <w:jc w:val="both"/>
              <w:rPr>
                <w:rFonts w:hint="eastAsia" w:ascii="宋体" w:hAnsi="宋体"/>
                <w:b w:val="0"/>
                <w:bCs w:val="0"/>
                <w:color w:val="000000"/>
                <w:szCs w:val="21"/>
                <w:u w:val="none"/>
                <w:lang w:val="en-US" w:eastAsia="zh-CN"/>
              </w:rPr>
            </w:pPr>
          </w:p>
          <w:p w14:paraId="7FC59F98">
            <w:pPr>
              <w:jc w:val="both"/>
              <w:rPr>
                <w:rFonts w:hint="eastAsia" w:ascii="宋体" w:hAnsi="宋体"/>
                <w:b w:val="0"/>
                <w:bCs w:val="0"/>
                <w:color w:val="000000"/>
                <w:szCs w:val="21"/>
                <w:u w:val="none"/>
                <w:lang w:val="en-US" w:eastAsia="zh-CN"/>
              </w:rPr>
            </w:pPr>
          </w:p>
          <w:p w14:paraId="5F88058C">
            <w:pPr>
              <w:jc w:val="both"/>
              <w:rPr>
                <w:rFonts w:hint="eastAsia" w:ascii="宋体" w:hAnsi="宋体"/>
                <w:b w:val="0"/>
                <w:bCs w:val="0"/>
                <w:color w:val="000000"/>
                <w:szCs w:val="21"/>
                <w:u w:val="none"/>
                <w:lang w:val="en-US" w:eastAsia="zh-CN"/>
              </w:rPr>
            </w:pPr>
          </w:p>
          <w:p w14:paraId="0B967C35">
            <w:pPr>
              <w:jc w:val="both"/>
              <w:rPr>
                <w:rFonts w:hint="eastAsia" w:ascii="宋体" w:hAnsi="宋体"/>
                <w:b w:val="0"/>
                <w:bCs w:val="0"/>
                <w:color w:val="000000"/>
                <w:szCs w:val="21"/>
                <w:u w:val="none"/>
                <w:lang w:val="en-US" w:eastAsia="zh-CN"/>
              </w:rPr>
            </w:pPr>
          </w:p>
          <w:p w14:paraId="5F9A2EAD">
            <w:pPr>
              <w:jc w:val="both"/>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中</w:t>
            </w:r>
          </w:p>
        </w:tc>
      </w:tr>
      <w:tr w14:paraId="60E11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225" w:hRule="atLeast"/>
          <w:jc w:val="center"/>
        </w:trPr>
        <w:tc>
          <w:tcPr>
            <w:tcW w:w="758" w:type="dxa"/>
            <w:tcBorders>
              <w:tl2br w:val="nil"/>
              <w:tr2bl w:val="nil"/>
            </w:tcBorders>
            <w:noWrap w:val="0"/>
            <w:vAlign w:val="top"/>
          </w:tcPr>
          <w:p w14:paraId="5A1B6FF0">
            <w:pPr>
              <w:jc w:val="center"/>
              <w:rPr>
                <w:rFonts w:ascii="宋体" w:hAnsi="宋体"/>
                <w:b/>
                <w:bCs/>
                <w:color w:val="000000"/>
                <w:szCs w:val="21"/>
                <w:u w:val="none"/>
              </w:rPr>
            </w:pPr>
          </w:p>
          <w:p w14:paraId="333A265E">
            <w:pPr>
              <w:jc w:val="both"/>
              <w:rPr>
                <w:rFonts w:ascii="宋体" w:hAnsi="宋体"/>
                <w:b/>
                <w:bCs/>
                <w:color w:val="000000"/>
                <w:szCs w:val="21"/>
                <w:u w:val="none"/>
              </w:rPr>
            </w:pPr>
          </w:p>
          <w:p w14:paraId="3DA92DC7">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基</w:t>
            </w:r>
          </w:p>
          <w:p w14:paraId="70F18F7E">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本</w:t>
            </w:r>
          </w:p>
          <w:p w14:paraId="4CA7F139">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部</w:t>
            </w:r>
          </w:p>
          <w:p w14:paraId="1DD2336D">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分</w:t>
            </w:r>
          </w:p>
          <w:p w14:paraId="24F22AF7">
            <w:pPr>
              <w:ind w:left="42"/>
              <w:jc w:val="center"/>
              <w:rPr>
                <w:rFonts w:hint="eastAsia" w:ascii="宋体" w:hAnsi="宋体"/>
                <w:b/>
                <w:bCs/>
                <w:color w:val="000000"/>
                <w:szCs w:val="21"/>
                <w:u w:val="none"/>
                <w:lang w:val="en-US" w:eastAsia="zh-CN"/>
              </w:rPr>
            </w:pPr>
            <w:r>
              <w:rPr>
                <w:rFonts w:hint="eastAsia" w:ascii="宋体" w:hAnsi="宋体"/>
                <w:sz w:val="18"/>
                <w:szCs w:val="18"/>
                <w:u w:val="none"/>
                <w:lang w:val="en-US" w:eastAsia="zh-CN"/>
              </w:rPr>
              <w:t>30′</w:t>
            </w:r>
          </w:p>
          <w:p w14:paraId="214FD0ED">
            <w:pPr>
              <w:jc w:val="both"/>
              <w:rPr>
                <w:rFonts w:ascii="宋体" w:hAnsi="宋体"/>
                <w:b/>
                <w:bCs/>
                <w:color w:val="000000"/>
                <w:szCs w:val="21"/>
                <w:u w:val="none"/>
              </w:rPr>
            </w:pPr>
          </w:p>
        </w:tc>
        <w:tc>
          <w:tcPr>
            <w:tcW w:w="1053" w:type="dxa"/>
            <w:gridSpan w:val="2"/>
            <w:tcBorders>
              <w:tl2br w:val="nil"/>
              <w:tr2bl w:val="nil"/>
            </w:tcBorders>
            <w:noWrap w:val="0"/>
            <w:vAlign w:val="top"/>
          </w:tcPr>
          <w:p w14:paraId="55E2DA85">
            <w:pPr>
              <w:jc w:val="center"/>
              <w:rPr>
                <w:rFonts w:hint="eastAsia" w:ascii="宋体" w:hAnsi="宋体"/>
                <w:sz w:val="18"/>
                <w:szCs w:val="18"/>
                <w:u w:val="none"/>
                <w:lang w:val="en-US" w:eastAsia="zh-CN"/>
              </w:rPr>
            </w:pPr>
          </w:p>
          <w:p w14:paraId="4B78614F">
            <w:pPr>
              <w:jc w:val="center"/>
              <w:rPr>
                <w:rFonts w:hint="eastAsia" w:ascii="宋体" w:hAnsi="宋体"/>
                <w:sz w:val="18"/>
                <w:szCs w:val="18"/>
                <w:u w:val="none"/>
                <w:lang w:val="en-US" w:eastAsia="zh-CN"/>
              </w:rPr>
            </w:pPr>
          </w:p>
          <w:p w14:paraId="3311A851">
            <w:pPr>
              <w:jc w:val="both"/>
              <w:rPr>
                <w:rFonts w:hint="eastAsia" w:ascii="宋体" w:hAnsi="宋体"/>
                <w:sz w:val="18"/>
                <w:szCs w:val="18"/>
                <w:u w:val="none"/>
                <w:lang w:val="en-US" w:eastAsia="zh-CN"/>
              </w:rPr>
            </w:pPr>
          </w:p>
          <w:p w14:paraId="49EFC2DD">
            <w:pPr>
              <w:jc w:val="both"/>
              <w:rPr>
                <w:rFonts w:hint="eastAsia" w:ascii="宋体" w:hAnsi="宋体"/>
                <w:sz w:val="18"/>
                <w:szCs w:val="18"/>
                <w:u w:val="none"/>
                <w:lang w:val="en-US" w:eastAsia="zh-CN"/>
              </w:rPr>
            </w:pPr>
          </w:p>
          <w:p w14:paraId="6BE5D0A2">
            <w:pPr>
              <w:jc w:val="both"/>
              <w:rPr>
                <w:rFonts w:hint="default" w:ascii="宋体" w:hAnsi="宋体"/>
                <w:b/>
                <w:bCs/>
                <w:color w:val="000000"/>
                <w:szCs w:val="21"/>
                <w:u w:val="none"/>
                <w:lang w:val="en-US"/>
              </w:rPr>
            </w:pPr>
            <w:r>
              <w:rPr>
                <w:rFonts w:hint="eastAsia" w:ascii="宋体" w:hAnsi="宋体"/>
                <w:sz w:val="18"/>
                <w:szCs w:val="18"/>
                <w:u w:val="none"/>
                <w:lang w:val="en-US" w:eastAsia="zh-CN"/>
              </w:rPr>
              <w:t>6、发球大比拼</w:t>
            </w:r>
          </w:p>
          <w:p w14:paraId="3FAF99D8">
            <w:pPr>
              <w:jc w:val="both"/>
              <w:rPr>
                <w:rFonts w:hint="eastAsia" w:ascii="宋体" w:hAnsi="宋体"/>
                <w:sz w:val="18"/>
                <w:szCs w:val="18"/>
                <w:u w:val="none"/>
                <w:lang w:val="en-US" w:eastAsia="zh-CN"/>
              </w:rPr>
            </w:pPr>
          </w:p>
          <w:p w14:paraId="12A7D8DF">
            <w:pPr>
              <w:jc w:val="both"/>
              <w:rPr>
                <w:rFonts w:hint="eastAsia" w:ascii="宋体" w:hAnsi="宋体"/>
                <w:sz w:val="18"/>
                <w:szCs w:val="18"/>
                <w:u w:val="none"/>
                <w:lang w:val="en-US" w:eastAsia="zh-CN"/>
              </w:rPr>
            </w:pPr>
          </w:p>
          <w:p w14:paraId="3215A6E0">
            <w:pPr>
              <w:jc w:val="both"/>
              <w:rPr>
                <w:rFonts w:hint="eastAsia" w:ascii="宋体" w:hAnsi="宋体"/>
                <w:sz w:val="18"/>
                <w:szCs w:val="18"/>
                <w:u w:val="none"/>
                <w:lang w:val="en-US" w:eastAsia="zh-CN"/>
              </w:rPr>
            </w:pPr>
          </w:p>
          <w:p w14:paraId="76E5E361">
            <w:pPr>
              <w:jc w:val="both"/>
              <w:rPr>
                <w:rFonts w:hint="eastAsia" w:ascii="宋体" w:hAnsi="宋体"/>
                <w:sz w:val="18"/>
                <w:szCs w:val="18"/>
                <w:u w:val="none"/>
                <w:lang w:val="en-US" w:eastAsia="zh-CN"/>
              </w:rPr>
            </w:pPr>
          </w:p>
          <w:p w14:paraId="77F61B04">
            <w:pPr>
              <w:jc w:val="both"/>
              <w:rPr>
                <w:rFonts w:hint="eastAsia" w:ascii="宋体" w:hAnsi="宋体"/>
                <w:sz w:val="18"/>
                <w:szCs w:val="18"/>
                <w:u w:val="none"/>
                <w:lang w:val="en-US" w:eastAsia="zh-CN"/>
              </w:rPr>
            </w:pPr>
          </w:p>
          <w:p w14:paraId="150E5309">
            <w:pPr>
              <w:jc w:val="both"/>
              <w:rPr>
                <w:rFonts w:hint="eastAsia" w:ascii="宋体" w:hAnsi="宋体"/>
                <w:sz w:val="18"/>
                <w:szCs w:val="18"/>
                <w:u w:val="none"/>
                <w:lang w:val="en-US" w:eastAsia="zh-CN"/>
              </w:rPr>
            </w:pPr>
          </w:p>
          <w:p w14:paraId="4B888E21">
            <w:pPr>
              <w:jc w:val="both"/>
              <w:rPr>
                <w:rFonts w:hint="eastAsia" w:ascii="宋体" w:hAnsi="宋体"/>
                <w:sz w:val="18"/>
                <w:szCs w:val="18"/>
                <w:u w:val="none"/>
                <w:lang w:val="en-US" w:eastAsia="zh-CN"/>
              </w:rPr>
            </w:pPr>
          </w:p>
          <w:p w14:paraId="2E93710C">
            <w:pPr>
              <w:jc w:val="center"/>
              <w:rPr>
                <w:rFonts w:hint="eastAsia" w:ascii="宋体" w:hAnsi="宋体"/>
                <w:sz w:val="18"/>
                <w:szCs w:val="18"/>
                <w:u w:val="none"/>
                <w:lang w:val="en-US" w:eastAsia="zh-CN"/>
              </w:rPr>
            </w:pPr>
          </w:p>
          <w:p w14:paraId="1CBA3393">
            <w:pPr>
              <w:jc w:val="center"/>
              <w:rPr>
                <w:rFonts w:hint="default" w:ascii="宋体" w:hAnsi="宋体"/>
                <w:sz w:val="18"/>
                <w:szCs w:val="18"/>
                <w:u w:val="none"/>
                <w:lang w:val="en-US" w:eastAsia="zh-CN"/>
              </w:rPr>
            </w:pPr>
            <w:r>
              <w:rPr>
                <w:rFonts w:hint="eastAsia" w:ascii="宋体" w:hAnsi="宋体"/>
                <w:sz w:val="18"/>
                <w:szCs w:val="18"/>
                <w:u w:val="none"/>
                <w:lang w:val="en-US" w:eastAsia="zh-CN"/>
              </w:rPr>
              <w:t>7、体能练习</w:t>
            </w:r>
          </w:p>
        </w:tc>
        <w:tc>
          <w:tcPr>
            <w:tcW w:w="2367" w:type="dxa"/>
            <w:tcBorders>
              <w:tl2br w:val="nil"/>
              <w:tr2bl w:val="nil"/>
            </w:tcBorders>
            <w:noWrap w:val="0"/>
            <w:vAlign w:val="top"/>
          </w:tcPr>
          <w:p w14:paraId="0D4F4825">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540415A5">
            <w:p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1、比赛方法：男女生发球比拼，比哪一队率先发完。                </w:t>
            </w:r>
          </w:p>
          <w:p w14:paraId="43C91B5E">
            <w:pPr>
              <w:numPr>
                <w:ilvl w:val="0"/>
                <w:numId w:val="0"/>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2、强调击球高度、击球手型与发力。                   </w:t>
            </w:r>
          </w:p>
          <w:p w14:paraId="346305CD">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3、提出安全要求，强调练习安全。 </w:t>
            </w:r>
          </w:p>
          <w:p w14:paraId="25075BA9">
            <w:pPr>
              <w:numPr>
                <w:ilvl w:val="0"/>
                <w:numId w:val="0"/>
              </w:numPr>
              <w:rPr>
                <w:rFonts w:hint="eastAsia" w:ascii="宋体" w:hAnsi="宋体"/>
                <w:color w:val="000000"/>
                <w:sz w:val="18"/>
                <w:szCs w:val="18"/>
                <w:u w:val="none"/>
                <w:lang w:val="en-US" w:eastAsia="zh-CN"/>
              </w:rPr>
            </w:pPr>
          </w:p>
          <w:p w14:paraId="21FE283D">
            <w:pPr>
              <w:numPr>
                <w:ilvl w:val="0"/>
                <w:numId w:val="0"/>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368DC844">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1、利用场地及排球，合理组织学生练习 。练习内容依次为俯卧位左右拨球、俄罗斯转体、仰卧举腿等。提出练习次数要求及安全提醒。                             </w:t>
            </w:r>
          </w:p>
          <w:p w14:paraId="364B0EAB">
            <w:pPr>
              <w:numPr>
                <w:ilvl w:val="0"/>
                <w:numId w:val="0"/>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3、巡回指导，对出现的错误动作及时纠正，防止造成损伤。                                              </w:t>
            </w:r>
          </w:p>
        </w:tc>
        <w:tc>
          <w:tcPr>
            <w:tcW w:w="2368" w:type="dxa"/>
            <w:gridSpan w:val="3"/>
            <w:tcBorders>
              <w:tl2br w:val="nil"/>
              <w:tr2bl w:val="nil"/>
            </w:tcBorders>
            <w:noWrap w:val="0"/>
            <w:vAlign w:val="top"/>
          </w:tcPr>
          <w:p w14:paraId="25AB8FCD">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3E81E819">
            <w:pPr>
              <w:rPr>
                <w:rFonts w:hint="eastAsia" w:ascii="宋体" w:hAnsi="宋体"/>
                <w:color w:val="000000"/>
                <w:sz w:val="18"/>
                <w:szCs w:val="18"/>
                <w:u w:val="none"/>
                <w:lang w:val="en-US" w:eastAsia="zh-CN"/>
              </w:rPr>
            </w:pPr>
          </w:p>
          <w:p w14:paraId="7E87FA50">
            <w:pPr>
              <w:rPr>
                <w:rFonts w:hint="eastAsia" w:ascii="宋体" w:hAnsi="宋体"/>
                <w:color w:val="auto"/>
                <w:sz w:val="18"/>
                <w:szCs w:val="18"/>
                <w:u w:val="none"/>
                <w:lang w:val="en-US" w:eastAsia="zh-CN"/>
              </w:rPr>
            </w:pPr>
            <w:r>
              <w:rPr>
                <w:rFonts w:hint="eastAsia" w:ascii="宋体" w:hAnsi="宋体"/>
                <w:color w:val="000000"/>
                <w:sz w:val="18"/>
                <w:szCs w:val="18"/>
                <w:u w:val="none"/>
                <w:lang w:val="en-US" w:eastAsia="zh-CN"/>
              </w:rPr>
              <w:t xml:space="preserve"> </w:t>
            </w:r>
            <w:r>
              <w:rPr>
                <w:rFonts w:hint="eastAsia" w:ascii="宋体" w:hAnsi="宋体"/>
                <w:color w:val="auto"/>
                <w:sz w:val="18"/>
                <w:szCs w:val="18"/>
                <w:u w:val="none"/>
                <w:lang w:val="en-US" w:eastAsia="zh-CN"/>
              </w:rPr>
              <w:t xml:space="preserve">1、明确教师提出的比赛要求，抛球稳、击球准、发力正确。                   </w:t>
            </w:r>
          </w:p>
          <w:p w14:paraId="504D51B6">
            <w:pPr>
              <w:rPr>
                <w:rFonts w:hint="eastAsia" w:ascii="宋体" w:hAnsi="宋体"/>
                <w:color w:val="auto"/>
                <w:sz w:val="18"/>
                <w:szCs w:val="18"/>
                <w:u w:val="none"/>
                <w:lang w:val="en-US" w:eastAsia="zh-CN"/>
              </w:rPr>
            </w:pPr>
            <w:r>
              <w:rPr>
                <w:rFonts w:hint="eastAsia" w:ascii="宋体" w:hAnsi="宋体"/>
                <w:color w:val="auto"/>
                <w:sz w:val="18"/>
                <w:szCs w:val="18"/>
                <w:u w:val="none"/>
                <w:lang w:val="en-US" w:eastAsia="zh-CN"/>
              </w:rPr>
              <w:t>2、比赛中相互鼓励，胜不骄败不馁，共同完成比赛。</w:t>
            </w:r>
          </w:p>
          <w:p w14:paraId="5365C940">
            <w:pPr>
              <w:rPr>
                <w:rFonts w:hint="eastAsia" w:ascii="宋体" w:hAnsi="宋体"/>
                <w:color w:val="auto"/>
                <w:sz w:val="18"/>
                <w:szCs w:val="18"/>
                <w:u w:val="none"/>
                <w:lang w:val="en-US" w:eastAsia="zh-CN"/>
              </w:rPr>
            </w:pPr>
          </w:p>
          <w:p w14:paraId="680763EE">
            <w:pPr>
              <w:rPr>
                <w:rFonts w:hint="eastAsia" w:ascii="宋体" w:hAnsi="宋体"/>
                <w:color w:val="auto"/>
                <w:sz w:val="18"/>
                <w:szCs w:val="18"/>
                <w:u w:val="none"/>
                <w:lang w:val="en-US" w:eastAsia="zh-CN"/>
              </w:rPr>
            </w:pPr>
          </w:p>
          <w:p w14:paraId="23C82F06">
            <w:pPr>
              <w:rPr>
                <w:rFonts w:hint="eastAsia" w:ascii="宋体" w:hAnsi="宋体"/>
                <w:color w:val="auto"/>
                <w:sz w:val="18"/>
                <w:szCs w:val="18"/>
                <w:u w:val="none"/>
                <w:lang w:val="en-US" w:eastAsia="zh-CN"/>
              </w:rPr>
            </w:pPr>
          </w:p>
          <w:p w14:paraId="0C7B81F8">
            <w:p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3B06105E">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1、克服困难，认真完成训练任务。                            </w:t>
            </w:r>
          </w:p>
          <w:p w14:paraId="7EEC2F04">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2、明确训练动作要求，防止运动损伤。                        </w:t>
            </w:r>
          </w:p>
          <w:p w14:paraId="09A660E4">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3、听教师哨音按照顺序变换动作进行练习。                            </w:t>
            </w:r>
          </w:p>
          <w:p w14:paraId="0800115D">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57213AF1">
            <w:pPr>
              <w:numPr>
                <w:ilvl w:val="0"/>
                <w:numId w:val="0"/>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tc>
        <w:tc>
          <w:tcPr>
            <w:tcW w:w="2145" w:type="dxa"/>
            <w:tcBorders>
              <w:tl2br w:val="nil"/>
              <w:tr2bl w:val="nil"/>
            </w:tcBorders>
            <w:noWrap w:val="0"/>
            <w:vAlign w:val="center"/>
          </w:tcPr>
          <w:p w14:paraId="6C34F256">
            <w:pPr>
              <w:bidi w:val="0"/>
              <w:jc w:val="both"/>
              <w:rPr>
                <w:rFonts w:hint="eastAsia" w:ascii="宋体" w:hAnsi="宋体"/>
                <w:color w:val="000000"/>
                <w:sz w:val="18"/>
                <w:szCs w:val="18"/>
                <w:u w:val="none"/>
                <w:lang w:val="en-US" w:eastAsia="zh-CN"/>
              </w:rPr>
            </w:pPr>
          </w:p>
          <w:p w14:paraId="706DC796">
            <w:pPr>
              <w:bidi w:val="0"/>
              <w:jc w:val="both"/>
              <w:rPr>
                <w:rFonts w:hint="eastAsia" w:ascii="宋体" w:hAnsi="宋体"/>
                <w:color w:val="000000"/>
                <w:sz w:val="18"/>
                <w:szCs w:val="18"/>
                <w:u w:val="none"/>
                <w:lang w:val="en-US" w:eastAsia="zh-CN"/>
              </w:rPr>
            </w:pPr>
          </w:p>
          <w:p w14:paraId="33CBB100">
            <w:pPr>
              <w:bidi w:val="0"/>
              <w:jc w:val="both"/>
              <w:rPr>
                <w:rFonts w:hint="eastAsia" w:ascii="宋体" w:hAnsi="宋体"/>
                <w:color w:val="000000"/>
                <w:sz w:val="18"/>
                <w:szCs w:val="18"/>
                <w:u w:val="none"/>
                <w:lang w:val="en-US" w:eastAsia="zh-CN"/>
              </w:rPr>
            </w:pPr>
          </w:p>
          <w:p w14:paraId="6176734C">
            <w:pPr>
              <w:bidi w:val="0"/>
              <w:jc w:val="both"/>
              <w:rPr>
                <w:rFonts w:hint="eastAsia" w:ascii="宋体" w:hAnsi="宋体"/>
                <w:color w:val="000000"/>
                <w:sz w:val="18"/>
                <w:szCs w:val="18"/>
                <w:u w:val="none"/>
                <w:lang w:val="en-US" w:eastAsia="zh-CN"/>
              </w:rPr>
            </w:pPr>
          </w:p>
          <w:p w14:paraId="4BAE2365">
            <w:pPr>
              <w:bidi w:val="0"/>
              <w:jc w:val="both"/>
              <w:rPr>
                <w:rFonts w:hint="eastAsia" w:ascii="宋体" w:hAnsi="宋体"/>
                <w:color w:val="000000"/>
                <w:sz w:val="18"/>
                <w:szCs w:val="18"/>
                <w:u w:val="none"/>
                <w:lang w:val="en-US" w:eastAsia="zh-CN"/>
              </w:rPr>
            </w:pPr>
            <w:r>
              <w:rPr>
                <w:u w:val="none"/>
                <w:lang w:val="en-US" w:eastAsia="zh-CN"/>
              </w:rPr>
              <w:drawing>
                <wp:inline distT="0" distB="0" distL="114300" distR="114300">
                  <wp:extent cx="1220470" cy="978535"/>
                  <wp:effectExtent l="0" t="0" r="11430" b="12065"/>
                  <wp:docPr id="4" name="图片 4" descr="8142e1e5492e76fc65d4c6238b4cc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142e1e5492e76fc65d4c6238b4cc85"/>
                          <pic:cNvPicPr>
                            <a:picLocks noChangeAspect="1"/>
                          </pic:cNvPicPr>
                        </pic:nvPicPr>
                        <pic:blipFill>
                          <a:blip r:embed="rId7"/>
                          <a:stretch>
                            <a:fillRect/>
                          </a:stretch>
                        </pic:blipFill>
                        <pic:spPr>
                          <a:xfrm>
                            <a:off x="0" y="0"/>
                            <a:ext cx="1220470" cy="978535"/>
                          </a:xfrm>
                          <a:prstGeom prst="rect">
                            <a:avLst/>
                          </a:prstGeom>
                        </pic:spPr>
                      </pic:pic>
                    </a:graphicData>
                  </a:graphic>
                </wp:inline>
              </w:drawing>
            </w:r>
          </w:p>
          <w:p w14:paraId="4FA1B560">
            <w:pPr>
              <w:bidi w:val="0"/>
              <w:jc w:val="both"/>
              <w:rPr>
                <w:rFonts w:hint="eastAsia" w:ascii="宋体" w:hAnsi="宋体"/>
                <w:color w:val="000000"/>
                <w:sz w:val="18"/>
                <w:szCs w:val="18"/>
                <w:u w:val="none"/>
                <w:lang w:val="en-US" w:eastAsia="zh-CN"/>
              </w:rPr>
            </w:pPr>
          </w:p>
          <w:p w14:paraId="4428A612">
            <w:pPr>
              <w:bidi w:val="0"/>
              <w:jc w:val="center"/>
              <w:rPr>
                <w:rFonts w:hint="default" w:ascii="宋体" w:hAnsi="宋体"/>
                <w:color w:val="000000"/>
                <w:sz w:val="18"/>
                <w:szCs w:val="18"/>
                <w:u w:val="none"/>
                <w:lang w:val="en-US" w:eastAsia="zh-CN"/>
              </w:rPr>
            </w:pPr>
          </w:p>
          <w:p w14:paraId="07605666">
            <w:pPr>
              <w:bidi w:val="0"/>
              <w:jc w:val="center"/>
              <w:rPr>
                <w:rFonts w:hint="default" w:ascii="宋体" w:hAnsi="宋体"/>
                <w:color w:val="000000"/>
                <w:sz w:val="18"/>
                <w:szCs w:val="18"/>
                <w:u w:val="none"/>
                <w:lang w:val="en-US" w:eastAsia="zh-CN"/>
              </w:rPr>
            </w:pPr>
          </w:p>
          <w:p w14:paraId="1003AEBB">
            <w:pPr>
              <w:bidi w:val="0"/>
              <w:jc w:val="center"/>
              <w:rPr>
                <w:rFonts w:hint="default" w:ascii="宋体" w:hAnsi="宋体"/>
                <w:color w:val="000000"/>
                <w:sz w:val="18"/>
                <w:szCs w:val="18"/>
                <w:u w:val="none"/>
                <w:lang w:val="en-US" w:eastAsia="zh-CN"/>
              </w:rPr>
            </w:pPr>
          </w:p>
          <w:p w14:paraId="3660A99F">
            <w:pPr>
              <w:bidi w:val="0"/>
              <w:rPr>
                <w:rFonts w:hint="default" w:ascii="Times New Roman" w:hAnsi="Times New Roman" w:eastAsia="宋体" w:cs="Times New Roman"/>
                <w:kern w:val="2"/>
                <w:sz w:val="21"/>
                <w:szCs w:val="24"/>
                <w:lang w:val="en-US" w:eastAsia="zh-CN" w:bidi="ar-SA"/>
              </w:rPr>
            </w:pPr>
          </w:p>
          <w:p w14:paraId="4B649433">
            <w:pPr>
              <w:numPr>
                <w:ilvl w:val="0"/>
                <w:numId w:val="0"/>
              </w:numPr>
              <w:jc w:val="cente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体能练习队形同上</w:t>
            </w:r>
          </w:p>
          <w:p w14:paraId="6E81339B">
            <w:pPr>
              <w:bidi w:val="0"/>
              <w:rPr>
                <w:rFonts w:hint="default"/>
                <w:lang w:val="en-US" w:eastAsia="zh-CN"/>
              </w:rPr>
            </w:pPr>
          </w:p>
          <w:p w14:paraId="44E807CC">
            <w:pPr>
              <w:bidi w:val="0"/>
              <w:rPr>
                <w:rFonts w:hint="default"/>
                <w:lang w:val="en-US" w:eastAsia="zh-CN"/>
              </w:rPr>
            </w:pPr>
          </w:p>
          <w:p w14:paraId="3DBA1F7A">
            <w:pPr>
              <w:bidi w:val="0"/>
              <w:rPr>
                <w:rFonts w:hint="default"/>
                <w:lang w:val="en-US" w:eastAsia="zh-CN"/>
              </w:rPr>
            </w:pPr>
          </w:p>
          <w:p w14:paraId="0E95CA45">
            <w:pPr>
              <w:bidi w:val="0"/>
              <w:ind w:firstLine="510" w:firstLineChars="0"/>
              <w:jc w:val="left"/>
              <w:rPr>
                <w:rFonts w:hint="default"/>
                <w:lang w:val="en-US" w:eastAsia="zh-CN"/>
              </w:rPr>
            </w:pPr>
          </w:p>
        </w:tc>
        <w:tc>
          <w:tcPr>
            <w:tcW w:w="437" w:type="dxa"/>
            <w:tcBorders>
              <w:tl2br w:val="nil"/>
              <w:tr2bl w:val="nil"/>
            </w:tcBorders>
            <w:noWrap w:val="0"/>
            <w:vAlign w:val="top"/>
          </w:tcPr>
          <w:p w14:paraId="584A1BC8">
            <w:pPr>
              <w:jc w:val="center"/>
              <w:rPr>
                <w:rFonts w:ascii="宋体" w:hAnsi="宋体"/>
                <w:b w:val="0"/>
                <w:bCs w:val="0"/>
                <w:color w:val="000000"/>
                <w:szCs w:val="21"/>
                <w:u w:val="none"/>
              </w:rPr>
            </w:pPr>
          </w:p>
          <w:p w14:paraId="2CC20487">
            <w:pPr>
              <w:jc w:val="center"/>
              <w:rPr>
                <w:rFonts w:ascii="宋体" w:hAnsi="宋体"/>
                <w:b w:val="0"/>
                <w:bCs w:val="0"/>
                <w:color w:val="000000"/>
                <w:szCs w:val="21"/>
                <w:u w:val="none"/>
              </w:rPr>
            </w:pPr>
          </w:p>
          <w:p w14:paraId="3038ECA7">
            <w:pPr>
              <w:jc w:val="center"/>
              <w:rPr>
                <w:rFonts w:ascii="宋体" w:hAnsi="宋体"/>
                <w:b w:val="0"/>
                <w:bCs w:val="0"/>
                <w:color w:val="000000"/>
                <w:szCs w:val="21"/>
                <w:u w:val="none"/>
              </w:rPr>
            </w:pPr>
          </w:p>
          <w:p w14:paraId="5C0F383B">
            <w:pPr>
              <w:jc w:val="center"/>
              <w:rPr>
                <w:rFonts w:ascii="宋体" w:hAnsi="宋体"/>
                <w:b w:val="0"/>
                <w:bCs w:val="0"/>
                <w:color w:val="000000"/>
                <w:szCs w:val="21"/>
                <w:u w:val="none"/>
              </w:rPr>
            </w:pPr>
          </w:p>
          <w:p w14:paraId="5CF9D763">
            <w:pPr>
              <w:jc w:val="center"/>
              <w:rPr>
                <w:rFonts w:ascii="宋体" w:hAnsi="宋体"/>
                <w:b w:val="0"/>
                <w:bCs w:val="0"/>
                <w:color w:val="000000"/>
                <w:szCs w:val="21"/>
                <w:u w:val="none"/>
              </w:rPr>
            </w:pPr>
          </w:p>
          <w:p w14:paraId="6876D082">
            <w:pPr>
              <w:jc w:val="center"/>
              <w:rPr>
                <w:rFonts w:hint="eastAsia"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3</w:t>
            </w:r>
          </w:p>
          <w:p w14:paraId="27332CD4">
            <w:pPr>
              <w:jc w:val="center"/>
              <w:rPr>
                <w:rFonts w:hint="eastAsia" w:ascii="宋体" w:hAnsi="宋体"/>
                <w:b w:val="0"/>
                <w:bCs w:val="0"/>
                <w:color w:val="000000"/>
                <w:szCs w:val="21"/>
                <w:u w:val="none"/>
                <w:lang w:val="en-US" w:eastAsia="zh-CN"/>
              </w:rPr>
            </w:pPr>
          </w:p>
          <w:p w14:paraId="2EBEC5C9">
            <w:pPr>
              <w:jc w:val="center"/>
              <w:rPr>
                <w:rFonts w:hint="eastAsia" w:ascii="宋体" w:hAnsi="宋体"/>
                <w:b w:val="0"/>
                <w:bCs w:val="0"/>
                <w:color w:val="000000"/>
                <w:szCs w:val="21"/>
                <w:u w:val="none"/>
                <w:lang w:val="en-US" w:eastAsia="zh-CN"/>
              </w:rPr>
            </w:pPr>
          </w:p>
          <w:p w14:paraId="5488E1C0">
            <w:pPr>
              <w:jc w:val="center"/>
              <w:rPr>
                <w:rFonts w:hint="eastAsia" w:ascii="宋体" w:hAnsi="宋体"/>
                <w:b w:val="0"/>
                <w:bCs w:val="0"/>
                <w:color w:val="000000"/>
                <w:szCs w:val="21"/>
                <w:u w:val="none"/>
                <w:lang w:val="en-US" w:eastAsia="zh-CN"/>
              </w:rPr>
            </w:pPr>
          </w:p>
          <w:p w14:paraId="17681884">
            <w:pPr>
              <w:jc w:val="center"/>
              <w:rPr>
                <w:rFonts w:hint="eastAsia" w:ascii="宋体" w:hAnsi="宋体"/>
                <w:b w:val="0"/>
                <w:bCs w:val="0"/>
                <w:color w:val="000000"/>
                <w:szCs w:val="21"/>
                <w:u w:val="none"/>
                <w:lang w:val="en-US" w:eastAsia="zh-CN"/>
              </w:rPr>
            </w:pPr>
          </w:p>
          <w:p w14:paraId="5FC12D69">
            <w:pPr>
              <w:jc w:val="center"/>
              <w:rPr>
                <w:rFonts w:hint="eastAsia" w:ascii="宋体" w:hAnsi="宋体"/>
                <w:b w:val="0"/>
                <w:bCs w:val="0"/>
                <w:color w:val="000000"/>
                <w:szCs w:val="21"/>
                <w:u w:val="none"/>
                <w:lang w:val="en-US" w:eastAsia="zh-CN"/>
              </w:rPr>
            </w:pPr>
          </w:p>
          <w:p w14:paraId="2271FCA8">
            <w:pPr>
              <w:jc w:val="center"/>
              <w:rPr>
                <w:rFonts w:hint="eastAsia" w:ascii="宋体" w:hAnsi="宋体"/>
                <w:b w:val="0"/>
                <w:bCs w:val="0"/>
                <w:color w:val="000000"/>
                <w:szCs w:val="21"/>
                <w:u w:val="none"/>
                <w:lang w:val="en-US" w:eastAsia="zh-CN"/>
              </w:rPr>
            </w:pPr>
          </w:p>
          <w:p w14:paraId="6AFE2FD0">
            <w:pPr>
              <w:jc w:val="center"/>
              <w:rPr>
                <w:rFonts w:hint="eastAsia" w:ascii="宋体" w:hAnsi="宋体"/>
                <w:b w:val="0"/>
                <w:bCs w:val="0"/>
                <w:color w:val="000000"/>
                <w:szCs w:val="21"/>
                <w:u w:val="none"/>
                <w:lang w:val="en-US" w:eastAsia="zh-CN"/>
              </w:rPr>
            </w:pPr>
          </w:p>
          <w:p w14:paraId="564A0322">
            <w:pPr>
              <w:jc w:val="center"/>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4</w:t>
            </w:r>
          </w:p>
        </w:tc>
        <w:tc>
          <w:tcPr>
            <w:tcW w:w="360" w:type="dxa"/>
            <w:tcBorders>
              <w:tl2br w:val="nil"/>
              <w:tr2bl w:val="nil"/>
            </w:tcBorders>
            <w:noWrap w:val="0"/>
            <w:vAlign w:val="top"/>
          </w:tcPr>
          <w:p w14:paraId="6D445071">
            <w:pPr>
              <w:jc w:val="center"/>
              <w:rPr>
                <w:rFonts w:ascii="宋体" w:hAnsi="宋体"/>
                <w:b w:val="0"/>
                <w:bCs w:val="0"/>
                <w:color w:val="000000"/>
                <w:szCs w:val="21"/>
                <w:u w:val="none"/>
              </w:rPr>
            </w:pPr>
          </w:p>
          <w:p w14:paraId="20E95FBB">
            <w:pPr>
              <w:jc w:val="center"/>
              <w:rPr>
                <w:rFonts w:ascii="宋体" w:hAnsi="宋体"/>
                <w:b w:val="0"/>
                <w:bCs w:val="0"/>
                <w:color w:val="000000"/>
                <w:szCs w:val="21"/>
                <w:u w:val="none"/>
              </w:rPr>
            </w:pPr>
          </w:p>
          <w:p w14:paraId="7A140641">
            <w:pPr>
              <w:jc w:val="center"/>
              <w:rPr>
                <w:rFonts w:ascii="宋体" w:hAnsi="宋体"/>
                <w:b w:val="0"/>
                <w:bCs w:val="0"/>
                <w:color w:val="000000"/>
                <w:szCs w:val="21"/>
                <w:u w:val="none"/>
              </w:rPr>
            </w:pPr>
          </w:p>
          <w:p w14:paraId="5E4571FB">
            <w:pPr>
              <w:jc w:val="both"/>
              <w:rPr>
                <w:rFonts w:ascii="宋体" w:hAnsi="宋体"/>
                <w:b w:val="0"/>
                <w:bCs w:val="0"/>
                <w:color w:val="000000"/>
                <w:szCs w:val="21"/>
                <w:u w:val="none"/>
              </w:rPr>
            </w:pPr>
          </w:p>
          <w:p w14:paraId="00574861">
            <w:pPr>
              <w:jc w:val="center"/>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10次</w:t>
            </w:r>
          </w:p>
          <w:p w14:paraId="047794C4">
            <w:pPr>
              <w:jc w:val="center"/>
              <w:rPr>
                <w:rFonts w:hint="eastAsia" w:ascii="宋体" w:hAnsi="宋体"/>
                <w:b w:val="0"/>
                <w:bCs w:val="0"/>
                <w:color w:val="000000"/>
                <w:szCs w:val="21"/>
                <w:u w:val="none"/>
                <w:lang w:val="en-US" w:eastAsia="zh-CN"/>
              </w:rPr>
            </w:pPr>
          </w:p>
          <w:p w14:paraId="44EDB1F0">
            <w:pPr>
              <w:jc w:val="center"/>
              <w:rPr>
                <w:rFonts w:hint="eastAsia" w:ascii="宋体" w:hAnsi="宋体"/>
                <w:b w:val="0"/>
                <w:bCs w:val="0"/>
                <w:color w:val="000000"/>
                <w:szCs w:val="21"/>
                <w:u w:val="none"/>
                <w:lang w:val="en-US" w:eastAsia="zh-CN"/>
              </w:rPr>
            </w:pPr>
          </w:p>
          <w:p w14:paraId="587CB0B0">
            <w:pPr>
              <w:jc w:val="both"/>
              <w:rPr>
                <w:rFonts w:hint="default" w:ascii="宋体" w:hAnsi="宋体"/>
                <w:b w:val="0"/>
                <w:bCs w:val="0"/>
                <w:color w:val="000000"/>
                <w:szCs w:val="21"/>
                <w:u w:val="none"/>
                <w:lang w:val="en-US" w:eastAsia="zh-CN"/>
              </w:rPr>
            </w:pPr>
          </w:p>
          <w:p w14:paraId="286D6AF4">
            <w:pPr>
              <w:jc w:val="both"/>
              <w:rPr>
                <w:rFonts w:hint="default" w:ascii="宋体" w:hAnsi="宋体"/>
                <w:b w:val="0"/>
                <w:bCs w:val="0"/>
                <w:color w:val="000000"/>
                <w:szCs w:val="21"/>
                <w:u w:val="none"/>
                <w:lang w:val="en-US" w:eastAsia="zh-CN"/>
              </w:rPr>
            </w:pPr>
          </w:p>
          <w:p w14:paraId="162DD265">
            <w:pPr>
              <w:jc w:val="both"/>
              <w:rPr>
                <w:rFonts w:hint="default" w:ascii="宋体" w:hAnsi="宋体"/>
                <w:b w:val="0"/>
                <w:bCs w:val="0"/>
                <w:color w:val="000000"/>
                <w:szCs w:val="21"/>
                <w:u w:val="none"/>
                <w:lang w:val="en-US" w:eastAsia="zh-CN"/>
              </w:rPr>
            </w:pPr>
          </w:p>
          <w:p w14:paraId="0E302A88">
            <w:pPr>
              <w:jc w:val="both"/>
              <w:rPr>
                <w:rFonts w:hint="default" w:ascii="宋体" w:hAnsi="宋体"/>
                <w:b w:val="0"/>
                <w:bCs w:val="0"/>
                <w:color w:val="000000"/>
                <w:szCs w:val="21"/>
                <w:u w:val="none"/>
                <w:lang w:val="en-US" w:eastAsia="zh-CN"/>
              </w:rPr>
            </w:pPr>
          </w:p>
          <w:p w14:paraId="22E5F906">
            <w:pPr>
              <w:jc w:val="both"/>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2次</w:t>
            </w:r>
          </w:p>
        </w:tc>
        <w:tc>
          <w:tcPr>
            <w:tcW w:w="360" w:type="dxa"/>
            <w:tcBorders>
              <w:tl2br w:val="nil"/>
              <w:tr2bl w:val="nil"/>
            </w:tcBorders>
            <w:noWrap w:val="0"/>
            <w:vAlign w:val="top"/>
          </w:tcPr>
          <w:p w14:paraId="573C3442">
            <w:pPr>
              <w:jc w:val="center"/>
              <w:rPr>
                <w:rFonts w:ascii="宋体" w:hAnsi="宋体"/>
                <w:b w:val="0"/>
                <w:bCs w:val="0"/>
                <w:color w:val="000000"/>
                <w:szCs w:val="21"/>
                <w:u w:val="none"/>
              </w:rPr>
            </w:pPr>
          </w:p>
          <w:p w14:paraId="0B788751">
            <w:pPr>
              <w:jc w:val="center"/>
              <w:rPr>
                <w:rFonts w:ascii="宋体" w:hAnsi="宋体"/>
                <w:b w:val="0"/>
                <w:bCs w:val="0"/>
                <w:color w:val="000000"/>
                <w:szCs w:val="21"/>
                <w:u w:val="none"/>
              </w:rPr>
            </w:pPr>
          </w:p>
          <w:p w14:paraId="787B2E11">
            <w:pPr>
              <w:jc w:val="center"/>
              <w:rPr>
                <w:rFonts w:ascii="宋体" w:hAnsi="宋体"/>
                <w:b w:val="0"/>
                <w:bCs w:val="0"/>
                <w:color w:val="000000"/>
                <w:szCs w:val="21"/>
                <w:u w:val="none"/>
              </w:rPr>
            </w:pPr>
          </w:p>
          <w:p w14:paraId="62148597">
            <w:pPr>
              <w:jc w:val="center"/>
              <w:rPr>
                <w:rFonts w:ascii="宋体" w:hAnsi="宋体"/>
                <w:b w:val="0"/>
                <w:bCs w:val="0"/>
                <w:color w:val="000000"/>
                <w:szCs w:val="21"/>
                <w:u w:val="none"/>
              </w:rPr>
            </w:pPr>
          </w:p>
          <w:p w14:paraId="24CBFE85">
            <w:pPr>
              <w:jc w:val="center"/>
              <w:rPr>
                <w:rFonts w:ascii="宋体" w:hAnsi="宋体"/>
                <w:b w:val="0"/>
                <w:bCs w:val="0"/>
                <w:color w:val="000000"/>
                <w:szCs w:val="21"/>
                <w:u w:val="none"/>
              </w:rPr>
            </w:pPr>
          </w:p>
          <w:p w14:paraId="5EF5FA65">
            <w:pPr>
              <w:jc w:val="center"/>
              <w:rPr>
                <w:rFonts w:hint="eastAsia"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大</w:t>
            </w:r>
          </w:p>
          <w:p w14:paraId="00657EDC">
            <w:pPr>
              <w:jc w:val="both"/>
              <w:rPr>
                <w:rFonts w:hint="default" w:ascii="宋体" w:hAnsi="宋体"/>
                <w:b w:val="0"/>
                <w:bCs w:val="0"/>
                <w:color w:val="000000"/>
                <w:szCs w:val="21"/>
                <w:u w:val="none"/>
                <w:lang w:val="en-US" w:eastAsia="zh-CN"/>
              </w:rPr>
            </w:pPr>
          </w:p>
          <w:p w14:paraId="29915FE9">
            <w:pPr>
              <w:jc w:val="both"/>
              <w:rPr>
                <w:rFonts w:hint="default" w:ascii="宋体" w:hAnsi="宋体"/>
                <w:b w:val="0"/>
                <w:bCs w:val="0"/>
                <w:color w:val="000000"/>
                <w:szCs w:val="21"/>
                <w:u w:val="none"/>
                <w:lang w:val="en-US" w:eastAsia="zh-CN"/>
              </w:rPr>
            </w:pPr>
          </w:p>
          <w:p w14:paraId="5A59233C">
            <w:pPr>
              <w:jc w:val="both"/>
              <w:rPr>
                <w:rFonts w:hint="default" w:ascii="宋体" w:hAnsi="宋体"/>
                <w:b w:val="0"/>
                <w:bCs w:val="0"/>
                <w:color w:val="000000"/>
                <w:szCs w:val="21"/>
                <w:u w:val="none"/>
                <w:lang w:val="en-US" w:eastAsia="zh-CN"/>
              </w:rPr>
            </w:pPr>
          </w:p>
          <w:p w14:paraId="5A394A0F">
            <w:pPr>
              <w:jc w:val="both"/>
              <w:rPr>
                <w:rFonts w:hint="default" w:ascii="宋体" w:hAnsi="宋体"/>
                <w:b w:val="0"/>
                <w:bCs w:val="0"/>
                <w:color w:val="000000"/>
                <w:szCs w:val="21"/>
                <w:u w:val="none"/>
                <w:lang w:val="en-US" w:eastAsia="zh-CN"/>
              </w:rPr>
            </w:pPr>
          </w:p>
          <w:p w14:paraId="3D7A6AC8">
            <w:pPr>
              <w:jc w:val="both"/>
              <w:rPr>
                <w:rFonts w:hint="default" w:ascii="宋体" w:hAnsi="宋体"/>
                <w:b w:val="0"/>
                <w:bCs w:val="0"/>
                <w:color w:val="000000"/>
                <w:szCs w:val="21"/>
                <w:u w:val="none"/>
                <w:lang w:val="en-US" w:eastAsia="zh-CN"/>
              </w:rPr>
            </w:pPr>
          </w:p>
          <w:p w14:paraId="453F7EC0">
            <w:pPr>
              <w:jc w:val="both"/>
              <w:rPr>
                <w:rFonts w:hint="default" w:ascii="宋体" w:hAnsi="宋体"/>
                <w:b w:val="0"/>
                <w:bCs w:val="0"/>
                <w:color w:val="000000"/>
                <w:szCs w:val="21"/>
                <w:u w:val="none"/>
                <w:lang w:val="en-US" w:eastAsia="zh-CN"/>
              </w:rPr>
            </w:pPr>
          </w:p>
          <w:p w14:paraId="51A9325D">
            <w:pPr>
              <w:jc w:val="both"/>
              <w:rPr>
                <w:rFonts w:hint="default" w:ascii="宋体" w:hAnsi="宋体"/>
                <w:b w:val="0"/>
                <w:bCs w:val="0"/>
                <w:color w:val="000000"/>
                <w:szCs w:val="21"/>
                <w:u w:val="none"/>
                <w:lang w:val="en-US" w:eastAsia="zh-CN"/>
              </w:rPr>
            </w:pPr>
          </w:p>
          <w:p w14:paraId="13F6DE86">
            <w:pPr>
              <w:jc w:val="both"/>
              <w:rPr>
                <w:rFonts w:hint="default" w:ascii="宋体" w:hAnsi="宋体"/>
                <w:b w:val="0"/>
                <w:bCs w:val="0"/>
                <w:color w:val="000000"/>
                <w:szCs w:val="21"/>
                <w:u w:val="none"/>
                <w:lang w:val="en-US" w:eastAsia="zh-CN"/>
              </w:rPr>
            </w:pPr>
            <w:r>
              <w:rPr>
                <w:rFonts w:hint="eastAsia" w:ascii="宋体" w:hAnsi="宋体"/>
                <w:b w:val="0"/>
                <w:bCs w:val="0"/>
                <w:color w:val="000000"/>
                <w:szCs w:val="21"/>
                <w:u w:val="none"/>
                <w:lang w:val="en-US" w:eastAsia="zh-CN"/>
              </w:rPr>
              <w:t>大</w:t>
            </w:r>
          </w:p>
        </w:tc>
      </w:tr>
      <w:tr w14:paraId="7AB09D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025" w:hRule="atLeast"/>
          <w:jc w:val="center"/>
        </w:trPr>
        <w:tc>
          <w:tcPr>
            <w:tcW w:w="1811" w:type="dxa"/>
            <w:gridSpan w:val="3"/>
            <w:tcBorders>
              <w:tl2br w:val="nil"/>
              <w:tr2bl w:val="nil"/>
            </w:tcBorders>
            <w:noWrap w:val="0"/>
            <w:vAlign w:val="top"/>
          </w:tcPr>
          <w:p w14:paraId="4B4B3DF5">
            <w:pPr>
              <w:spacing w:line="720" w:lineRule="auto"/>
              <w:jc w:val="center"/>
              <w:rPr>
                <w:rFonts w:hint="default" w:ascii="宋体" w:hAnsi="宋体" w:eastAsia="宋体"/>
                <w:b/>
                <w:bCs/>
                <w:color w:val="auto"/>
                <w:szCs w:val="21"/>
                <w:u w:val="none"/>
                <w:lang w:val="en-US" w:eastAsia="zh-CN"/>
              </w:rPr>
            </w:pPr>
            <w:r>
              <w:rPr>
                <w:rFonts w:hint="eastAsia" w:ascii="宋体" w:hAnsi="宋体"/>
                <w:b/>
                <w:bCs/>
                <w:color w:val="auto"/>
                <w:szCs w:val="21"/>
                <w:u w:val="none"/>
                <w:lang w:val="en-US" w:eastAsia="zh-CN"/>
              </w:rPr>
              <w:t>设计意图</w:t>
            </w:r>
          </w:p>
        </w:tc>
        <w:tc>
          <w:tcPr>
            <w:tcW w:w="8037" w:type="dxa"/>
            <w:gridSpan w:val="8"/>
            <w:tcBorders>
              <w:tl2br w:val="nil"/>
              <w:tr2bl w:val="nil"/>
            </w:tcBorders>
            <w:noWrap w:val="0"/>
            <w:vAlign w:val="top"/>
          </w:tcPr>
          <w:p w14:paraId="3866C3DB">
            <w:pPr>
              <w:numPr>
                <w:ilvl w:val="0"/>
                <w:numId w:val="0"/>
              </w:numPr>
              <w:rPr>
                <w:rFonts w:ascii="宋体" w:hAnsi="宋体"/>
                <w:b/>
                <w:bCs/>
                <w:color w:val="auto"/>
                <w:szCs w:val="21"/>
                <w:u w:val="none"/>
              </w:rPr>
            </w:pPr>
            <w:r>
              <w:rPr>
                <w:rFonts w:hint="eastAsia" w:ascii="宋体" w:hAnsi="宋体"/>
                <w:color w:val="auto"/>
                <w:sz w:val="18"/>
                <w:szCs w:val="18"/>
                <w:u w:val="none"/>
                <w:lang w:val="en-US" w:eastAsia="zh-CN"/>
              </w:rPr>
              <w:t xml:space="preserve">1、练习内容由分到总、由易到难，逐步体会抛球、击球，保证练习质量。有效解决技术动作的重难点。                                                                            </w:t>
            </w:r>
          </w:p>
          <w:p w14:paraId="7784801F">
            <w:pPr>
              <w:numPr>
                <w:ilvl w:val="0"/>
                <w:numId w:val="0"/>
              </w:numPr>
              <w:rPr>
                <w:rFonts w:hint="default" w:ascii="宋体" w:hAnsi="宋体"/>
                <w:b/>
                <w:bCs/>
                <w:color w:val="auto"/>
                <w:szCs w:val="21"/>
                <w:u w:val="none"/>
                <w:lang w:val="en-US"/>
              </w:rPr>
            </w:pPr>
            <w:r>
              <w:rPr>
                <w:rFonts w:hint="eastAsia" w:ascii="宋体" w:hAnsi="宋体"/>
                <w:color w:val="auto"/>
                <w:sz w:val="18"/>
                <w:szCs w:val="18"/>
                <w:u w:val="none"/>
                <w:lang w:val="en-US" w:eastAsia="zh-CN"/>
              </w:rPr>
              <w:t xml:space="preserve">2、控制练习变量、队形组织与调动、讲解示范方式，保证学生的练习量。                              </w:t>
            </w:r>
          </w:p>
        </w:tc>
      </w:tr>
      <w:tr w14:paraId="43FA56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390" w:hRule="atLeast"/>
          <w:jc w:val="center"/>
        </w:trPr>
        <w:tc>
          <w:tcPr>
            <w:tcW w:w="758" w:type="dxa"/>
            <w:tcBorders>
              <w:tl2br w:val="nil"/>
              <w:tr2bl w:val="nil"/>
            </w:tcBorders>
            <w:noWrap w:val="0"/>
            <w:vAlign w:val="top"/>
          </w:tcPr>
          <w:p w14:paraId="36D104F7">
            <w:pPr>
              <w:jc w:val="center"/>
              <w:rPr>
                <w:rFonts w:hint="eastAsia" w:ascii="宋体" w:hAnsi="宋体"/>
                <w:b/>
                <w:bCs/>
                <w:color w:val="000000"/>
                <w:szCs w:val="21"/>
                <w:u w:val="none"/>
                <w:lang w:val="en-US" w:eastAsia="zh-CN"/>
              </w:rPr>
            </w:pPr>
          </w:p>
          <w:p w14:paraId="6638D05A">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结</w:t>
            </w:r>
          </w:p>
          <w:p w14:paraId="3B57C39F">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束</w:t>
            </w:r>
          </w:p>
          <w:p w14:paraId="42E72C27">
            <w:pPr>
              <w:jc w:val="center"/>
              <w:rPr>
                <w:rFonts w:hint="eastAsia" w:ascii="宋体" w:hAnsi="宋体"/>
                <w:b/>
                <w:bCs/>
                <w:color w:val="000000"/>
                <w:szCs w:val="21"/>
                <w:u w:val="none"/>
                <w:lang w:val="en-US" w:eastAsia="zh-CN"/>
              </w:rPr>
            </w:pPr>
            <w:r>
              <w:rPr>
                <w:rFonts w:hint="eastAsia" w:ascii="宋体" w:hAnsi="宋体"/>
                <w:b/>
                <w:bCs/>
                <w:color w:val="000000"/>
                <w:szCs w:val="21"/>
                <w:u w:val="none"/>
                <w:lang w:val="en-US" w:eastAsia="zh-CN"/>
              </w:rPr>
              <w:t>部</w:t>
            </w:r>
          </w:p>
          <w:p w14:paraId="78AFC32A">
            <w:pPr>
              <w:jc w:val="center"/>
              <w:rPr>
                <w:rFonts w:hint="default" w:ascii="宋体" w:hAnsi="宋体"/>
                <w:b/>
                <w:bCs/>
                <w:color w:val="000000"/>
                <w:szCs w:val="21"/>
                <w:u w:val="none"/>
                <w:lang w:val="en-US" w:eastAsia="zh-CN"/>
              </w:rPr>
            </w:pPr>
            <w:r>
              <w:rPr>
                <w:rFonts w:hint="eastAsia" w:ascii="宋体" w:hAnsi="宋体"/>
                <w:b/>
                <w:bCs/>
                <w:color w:val="000000"/>
                <w:szCs w:val="21"/>
                <w:u w:val="none"/>
                <w:lang w:val="en-US" w:eastAsia="zh-CN"/>
              </w:rPr>
              <w:t>分</w:t>
            </w:r>
          </w:p>
          <w:p w14:paraId="20122FD5">
            <w:pPr>
              <w:ind w:left="42"/>
              <w:jc w:val="center"/>
              <w:rPr>
                <w:rFonts w:ascii="宋体" w:hAnsi="宋体"/>
                <w:b/>
                <w:bCs/>
                <w:color w:val="000000"/>
                <w:szCs w:val="21"/>
                <w:u w:val="none"/>
              </w:rPr>
            </w:pPr>
            <w:r>
              <w:rPr>
                <w:rFonts w:hint="eastAsia" w:ascii="宋体" w:hAnsi="宋体"/>
                <w:color w:val="auto"/>
                <w:sz w:val="18"/>
                <w:szCs w:val="18"/>
                <w:u w:val="none"/>
                <w:lang w:val="en-US" w:eastAsia="zh-CN"/>
              </w:rPr>
              <w:t>3′</w:t>
            </w:r>
          </w:p>
        </w:tc>
        <w:tc>
          <w:tcPr>
            <w:tcW w:w="1053" w:type="dxa"/>
            <w:gridSpan w:val="2"/>
            <w:tcBorders>
              <w:tl2br w:val="nil"/>
              <w:tr2bl w:val="nil"/>
            </w:tcBorders>
            <w:noWrap w:val="0"/>
            <w:vAlign w:val="top"/>
          </w:tcPr>
          <w:p w14:paraId="1C734CF6">
            <w:pPr>
              <w:bidi w:val="0"/>
              <w:jc w:val="left"/>
              <w:rPr>
                <w:rFonts w:hint="eastAsia" w:ascii="宋体" w:hAnsi="宋体"/>
                <w:sz w:val="18"/>
                <w:szCs w:val="18"/>
                <w:u w:val="none"/>
                <w:lang w:val="en-US" w:eastAsia="zh-CN"/>
              </w:rPr>
            </w:pPr>
          </w:p>
          <w:p w14:paraId="20B1AD27">
            <w:pPr>
              <w:bidi w:val="0"/>
              <w:jc w:val="left"/>
              <w:rPr>
                <w:rFonts w:hint="eastAsia" w:ascii="宋体" w:hAnsi="宋体"/>
                <w:sz w:val="18"/>
                <w:szCs w:val="18"/>
                <w:u w:val="none"/>
                <w:lang w:val="en-US" w:eastAsia="zh-CN"/>
              </w:rPr>
            </w:pPr>
          </w:p>
          <w:p w14:paraId="278A4390">
            <w:pPr>
              <w:bidi w:val="0"/>
              <w:jc w:val="left"/>
              <w:rPr>
                <w:rFonts w:hint="eastAsia" w:ascii="宋体" w:hAnsi="宋体"/>
                <w:sz w:val="18"/>
                <w:szCs w:val="18"/>
                <w:u w:val="none"/>
                <w:lang w:val="en-US" w:eastAsia="zh-CN"/>
              </w:rPr>
            </w:pPr>
          </w:p>
          <w:p w14:paraId="68B53C06">
            <w:pPr>
              <w:bidi w:val="0"/>
              <w:jc w:val="left"/>
              <w:rPr>
                <w:rFonts w:ascii="宋体" w:hAnsi="宋体"/>
                <w:b/>
                <w:bCs/>
                <w:color w:val="000000"/>
                <w:szCs w:val="21"/>
                <w:u w:val="none"/>
              </w:rPr>
            </w:pPr>
            <w:r>
              <w:rPr>
                <w:rFonts w:hint="eastAsia" w:ascii="宋体" w:hAnsi="宋体"/>
                <w:sz w:val="18"/>
                <w:szCs w:val="18"/>
                <w:u w:val="none"/>
                <w:lang w:val="en-US" w:eastAsia="zh-CN"/>
              </w:rPr>
              <w:t>放松小结</w:t>
            </w:r>
          </w:p>
        </w:tc>
        <w:tc>
          <w:tcPr>
            <w:tcW w:w="2367" w:type="dxa"/>
            <w:tcBorders>
              <w:tl2br w:val="nil"/>
              <w:tr2bl w:val="nil"/>
            </w:tcBorders>
            <w:noWrap w:val="0"/>
            <w:vAlign w:val="top"/>
          </w:tcPr>
          <w:p w14:paraId="6A099448">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1、带领学生做拉伸放松。                           </w:t>
            </w:r>
          </w:p>
          <w:p w14:paraId="5DE94F94">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2、对本堂课的情况进行点评、总结。                        </w:t>
            </w:r>
          </w:p>
          <w:p w14:paraId="1A2D416F">
            <w:pPr>
              <w:numPr>
                <w:ilvl w:val="0"/>
                <w:numId w:val="0"/>
              </w:numPr>
              <w:rPr>
                <w:rFonts w:hint="default"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3、布置课后作业：加强转体挥臂练习。                                 </w:t>
            </w:r>
          </w:p>
          <w:p w14:paraId="61606A4B">
            <w:pPr>
              <w:numPr>
                <w:ilvl w:val="0"/>
                <w:numId w:val="0"/>
              </w:numPr>
              <w:rPr>
                <w:rFonts w:ascii="宋体" w:hAnsi="宋体"/>
                <w:b/>
                <w:bCs/>
                <w:color w:val="000000"/>
                <w:szCs w:val="21"/>
                <w:u w:val="none"/>
              </w:rPr>
            </w:pPr>
            <w:r>
              <w:rPr>
                <w:rFonts w:hint="eastAsia" w:ascii="宋体" w:hAnsi="宋体"/>
                <w:color w:val="000000"/>
                <w:sz w:val="18"/>
                <w:szCs w:val="18"/>
                <w:u w:val="none"/>
                <w:lang w:val="en-US" w:eastAsia="zh-CN"/>
              </w:rPr>
              <w:t xml:space="preserve">4、组织学生收集器材。                                             </w:t>
            </w:r>
          </w:p>
        </w:tc>
        <w:tc>
          <w:tcPr>
            <w:tcW w:w="2368" w:type="dxa"/>
            <w:gridSpan w:val="3"/>
            <w:tcBorders>
              <w:tl2br w:val="nil"/>
              <w:tr2bl w:val="nil"/>
            </w:tcBorders>
            <w:noWrap w:val="0"/>
            <w:vAlign w:val="top"/>
          </w:tcPr>
          <w:p w14:paraId="51225628">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501E4BB8">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1、充分拉伸放松。                               </w:t>
            </w:r>
          </w:p>
          <w:p w14:paraId="36090857">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2、明确课后作业，并在课后认真完成。                           </w:t>
            </w:r>
          </w:p>
          <w:p w14:paraId="34E6B701">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3、互相帮助，整理器材。                            </w:t>
            </w:r>
          </w:p>
          <w:p w14:paraId="7F3412B6">
            <w:pPr>
              <w:numPr>
                <w:ilvl w:val="0"/>
                <w:numId w:val="0"/>
              </w:numPr>
              <w:rPr>
                <w:rFonts w:hint="eastAsia" w:ascii="宋体" w:hAnsi="宋体"/>
                <w:color w:val="000000"/>
                <w:sz w:val="18"/>
                <w:szCs w:val="18"/>
                <w:u w:val="none"/>
                <w:lang w:val="en-US" w:eastAsia="zh-CN"/>
              </w:rPr>
            </w:pPr>
            <w:r>
              <w:rPr>
                <w:rFonts w:hint="eastAsia" w:ascii="宋体" w:hAnsi="宋体"/>
                <w:color w:val="000000"/>
                <w:sz w:val="18"/>
                <w:szCs w:val="18"/>
                <w:u w:val="none"/>
                <w:lang w:val="en-US" w:eastAsia="zh-CN"/>
              </w:rPr>
              <w:t xml:space="preserve">                       </w:t>
            </w:r>
          </w:p>
          <w:p w14:paraId="1A693582">
            <w:pPr>
              <w:numPr>
                <w:ilvl w:val="0"/>
                <w:numId w:val="0"/>
              </w:numPr>
              <w:rPr>
                <w:rFonts w:ascii="宋体" w:hAnsi="宋体"/>
                <w:b/>
                <w:bCs/>
                <w:color w:val="000000"/>
                <w:szCs w:val="21"/>
                <w:u w:val="none"/>
              </w:rPr>
            </w:pPr>
            <w:r>
              <w:rPr>
                <w:rFonts w:hint="eastAsia" w:ascii="宋体" w:hAnsi="宋体"/>
                <w:color w:val="000000"/>
                <w:sz w:val="18"/>
                <w:szCs w:val="18"/>
                <w:u w:val="none"/>
                <w:lang w:val="en-US" w:eastAsia="zh-CN"/>
              </w:rPr>
              <w:t xml:space="preserve">                          </w:t>
            </w:r>
          </w:p>
        </w:tc>
        <w:tc>
          <w:tcPr>
            <w:tcW w:w="2145" w:type="dxa"/>
            <w:tcBorders>
              <w:tl2br w:val="nil"/>
              <w:tr2bl w:val="nil"/>
            </w:tcBorders>
            <w:noWrap w:val="0"/>
            <w:vAlign w:val="center"/>
          </w:tcPr>
          <w:p w14:paraId="59A70007">
            <w:pPr>
              <w:jc w:val="center"/>
              <w:rPr>
                <w:rFonts w:ascii="宋体" w:hAnsi="宋体"/>
                <w:b/>
                <w:bCs/>
                <w:color w:val="000000"/>
                <w:szCs w:val="21"/>
                <w:u w:val="none"/>
              </w:rPr>
            </w:pPr>
          </w:p>
        </w:tc>
        <w:tc>
          <w:tcPr>
            <w:tcW w:w="437" w:type="dxa"/>
            <w:tcBorders>
              <w:tl2br w:val="nil"/>
              <w:tr2bl w:val="nil"/>
            </w:tcBorders>
            <w:noWrap w:val="0"/>
            <w:vAlign w:val="top"/>
          </w:tcPr>
          <w:p w14:paraId="4C8D368D">
            <w:pPr>
              <w:jc w:val="center"/>
              <w:rPr>
                <w:rFonts w:hint="eastAsia" w:ascii="宋体" w:hAnsi="宋体"/>
                <w:b w:val="0"/>
                <w:bCs w:val="0"/>
                <w:color w:val="000000"/>
                <w:szCs w:val="21"/>
                <w:u w:val="none"/>
                <w:lang w:val="en-US" w:eastAsia="zh-CN"/>
              </w:rPr>
            </w:pPr>
          </w:p>
          <w:p w14:paraId="43E6DE3D">
            <w:pPr>
              <w:jc w:val="center"/>
              <w:rPr>
                <w:rFonts w:hint="eastAsia" w:ascii="宋体" w:hAnsi="宋体"/>
                <w:b w:val="0"/>
                <w:bCs w:val="0"/>
                <w:color w:val="000000"/>
                <w:szCs w:val="21"/>
                <w:u w:val="none"/>
                <w:lang w:val="en-US" w:eastAsia="zh-CN"/>
              </w:rPr>
            </w:pPr>
          </w:p>
          <w:p w14:paraId="0A304380">
            <w:pPr>
              <w:jc w:val="center"/>
              <w:rPr>
                <w:rFonts w:hint="eastAsia" w:ascii="宋体" w:hAnsi="宋体"/>
                <w:b w:val="0"/>
                <w:bCs w:val="0"/>
                <w:color w:val="000000"/>
                <w:szCs w:val="21"/>
                <w:u w:val="none"/>
                <w:lang w:val="en-US" w:eastAsia="zh-CN"/>
              </w:rPr>
            </w:pPr>
          </w:p>
          <w:p w14:paraId="028F8CD7">
            <w:pPr>
              <w:jc w:val="center"/>
              <w:rPr>
                <w:rFonts w:hint="eastAsia" w:ascii="宋体" w:hAnsi="宋体" w:eastAsia="宋体"/>
                <w:b w:val="0"/>
                <w:bCs w:val="0"/>
                <w:color w:val="000000"/>
                <w:szCs w:val="21"/>
                <w:u w:val="none"/>
                <w:lang w:val="en-US" w:eastAsia="zh-CN"/>
              </w:rPr>
            </w:pPr>
            <w:r>
              <w:rPr>
                <w:rFonts w:hint="eastAsia" w:ascii="宋体" w:hAnsi="宋体"/>
                <w:b w:val="0"/>
                <w:bCs w:val="0"/>
                <w:color w:val="000000"/>
                <w:szCs w:val="21"/>
                <w:u w:val="none"/>
                <w:lang w:val="en-US" w:eastAsia="zh-CN"/>
              </w:rPr>
              <w:t>1</w:t>
            </w:r>
          </w:p>
        </w:tc>
        <w:tc>
          <w:tcPr>
            <w:tcW w:w="360" w:type="dxa"/>
            <w:tcBorders>
              <w:tl2br w:val="nil"/>
              <w:tr2bl w:val="nil"/>
            </w:tcBorders>
            <w:noWrap w:val="0"/>
            <w:vAlign w:val="top"/>
          </w:tcPr>
          <w:p w14:paraId="288C4D8C">
            <w:pPr>
              <w:jc w:val="center"/>
              <w:rPr>
                <w:rFonts w:hint="eastAsia" w:ascii="宋体" w:hAnsi="宋体"/>
                <w:b w:val="0"/>
                <w:bCs w:val="0"/>
                <w:color w:val="000000"/>
                <w:szCs w:val="21"/>
                <w:u w:val="none"/>
                <w:lang w:val="en-US" w:eastAsia="zh-CN"/>
              </w:rPr>
            </w:pPr>
          </w:p>
          <w:p w14:paraId="58DB0452">
            <w:pPr>
              <w:jc w:val="center"/>
              <w:rPr>
                <w:rFonts w:hint="eastAsia" w:ascii="宋体" w:hAnsi="宋体"/>
                <w:b w:val="0"/>
                <w:bCs w:val="0"/>
                <w:color w:val="000000"/>
                <w:szCs w:val="21"/>
                <w:u w:val="none"/>
                <w:lang w:val="en-US" w:eastAsia="zh-CN"/>
              </w:rPr>
            </w:pPr>
          </w:p>
          <w:p w14:paraId="0E460464">
            <w:pPr>
              <w:jc w:val="center"/>
              <w:rPr>
                <w:rFonts w:hint="eastAsia" w:ascii="宋体" w:hAnsi="宋体"/>
                <w:b w:val="0"/>
                <w:bCs w:val="0"/>
                <w:color w:val="000000"/>
                <w:szCs w:val="21"/>
                <w:u w:val="none"/>
                <w:lang w:val="en-US" w:eastAsia="zh-CN"/>
              </w:rPr>
            </w:pPr>
          </w:p>
          <w:p w14:paraId="5132FFA7">
            <w:pPr>
              <w:jc w:val="center"/>
              <w:rPr>
                <w:rFonts w:hint="eastAsia" w:ascii="宋体" w:hAnsi="宋体" w:eastAsia="宋体"/>
                <w:b w:val="0"/>
                <w:bCs w:val="0"/>
                <w:color w:val="000000"/>
                <w:szCs w:val="21"/>
                <w:u w:val="none"/>
                <w:lang w:val="en-US" w:eastAsia="zh-CN"/>
              </w:rPr>
            </w:pPr>
            <w:r>
              <w:rPr>
                <w:rFonts w:hint="eastAsia" w:ascii="宋体" w:hAnsi="宋体"/>
                <w:b w:val="0"/>
                <w:bCs w:val="0"/>
                <w:color w:val="000000"/>
                <w:szCs w:val="21"/>
                <w:u w:val="none"/>
                <w:lang w:val="en-US" w:eastAsia="zh-CN"/>
              </w:rPr>
              <w:t>1</w:t>
            </w:r>
          </w:p>
        </w:tc>
        <w:tc>
          <w:tcPr>
            <w:tcW w:w="360" w:type="dxa"/>
            <w:tcBorders>
              <w:tl2br w:val="nil"/>
              <w:tr2bl w:val="nil"/>
            </w:tcBorders>
            <w:noWrap w:val="0"/>
            <w:vAlign w:val="top"/>
          </w:tcPr>
          <w:p w14:paraId="56B55C92">
            <w:pPr>
              <w:jc w:val="center"/>
              <w:rPr>
                <w:rFonts w:hint="eastAsia" w:ascii="宋体" w:hAnsi="宋体"/>
                <w:b w:val="0"/>
                <w:bCs w:val="0"/>
                <w:color w:val="000000"/>
                <w:szCs w:val="21"/>
                <w:u w:val="none"/>
                <w:lang w:val="en-US" w:eastAsia="zh-CN"/>
              </w:rPr>
            </w:pPr>
          </w:p>
          <w:p w14:paraId="5CFEA909">
            <w:pPr>
              <w:jc w:val="center"/>
              <w:rPr>
                <w:rFonts w:hint="eastAsia" w:ascii="宋体" w:hAnsi="宋体"/>
                <w:b w:val="0"/>
                <w:bCs w:val="0"/>
                <w:color w:val="000000"/>
                <w:szCs w:val="21"/>
                <w:u w:val="none"/>
                <w:lang w:val="en-US" w:eastAsia="zh-CN"/>
              </w:rPr>
            </w:pPr>
          </w:p>
          <w:p w14:paraId="06AE3194">
            <w:pPr>
              <w:jc w:val="center"/>
              <w:rPr>
                <w:rFonts w:hint="eastAsia" w:ascii="宋体" w:hAnsi="宋体"/>
                <w:b w:val="0"/>
                <w:bCs w:val="0"/>
                <w:color w:val="000000"/>
                <w:szCs w:val="21"/>
                <w:u w:val="none"/>
                <w:lang w:val="en-US" w:eastAsia="zh-CN"/>
              </w:rPr>
            </w:pPr>
          </w:p>
          <w:p w14:paraId="09F977AA">
            <w:pPr>
              <w:jc w:val="center"/>
              <w:rPr>
                <w:rFonts w:hint="eastAsia" w:ascii="宋体" w:hAnsi="宋体" w:eastAsia="宋体"/>
                <w:b w:val="0"/>
                <w:bCs w:val="0"/>
                <w:color w:val="000000"/>
                <w:szCs w:val="21"/>
                <w:u w:val="none"/>
                <w:lang w:val="en-US" w:eastAsia="zh-CN"/>
              </w:rPr>
            </w:pPr>
            <w:r>
              <w:rPr>
                <w:rFonts w:hint="eastAsia" w:ascii="宋体" w:hAnsi="宋体"/>
                <w:b w:val="0"/>
                <w:bCs w:val="0"/>
                <w:color w:val="000000"/>
                <w:szCs w:val="21"/>
                <w:u w:val="none"/>
                <w:lang w:val="en-US" w:eastAsia="zh-CN"/>
              </w:rPr>
              <w:t>小</w:t>
            </w:r>
          </w:p>
        </w:tc>
      </w:tr>
      <w:tr w14:paraId="17173D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475" w:hRule="atLeast"/>
          <w:jc w:val="center"/>
        </w:trPr>
        <w:tc>
          <w:tcPr>
            <w:tcW w:w="758" w:type="dxa"/>
            <w:tcBorders>
              <w:tl2br w:val="nil"/>
              <w:tr2bl w:val="nil"/>
            </w:tcBorders>
            <w:noWrap w:val="0"/>
            <w:textDirection w:val="tbRlV"/>
            <w:vAlign w:val="center"/>
          </w:tcPr>
          <w:p w14:paraId="5B3EBA90">
            <w:pPr>
              <w:ind w:right="113" w:firstLine="422" w:firstLineChars="200"/>
              <w:jc w:val="both"/>
              <w:rPr>
                <w:rFonts w:hint="eastAsia" w:ascii="宋体" w:hAnsi="宋体" w:eastAsia="宋体"/>
                <w:b/>
                <w:bCs/>
                <w:color w:val="000000"/>
                <w:szCs w:val="21"/>
                <w:u w:val="none"/>
                <w:lang w:val="en-US" w:eastAsia="zh-CN"/>
              </w:rPr>
            </w:pPr>
            <w:r>
              <w:rPr>
                <w:rFonts w:hint="eastAsia" w:ascii="宋体" w:hAnsi="宋体"/>
                <w:b/>
                <w:bCs/>
                <w:color w:val="000000"/>
                <w:szCs w:val="21"/>
                <w:u w:val="none"/>
                <w:lang w:val="en-US" w:eastAsia="zh-CN"/>
              </w:rPr>
              <w:t>课后作业</w:t>
            </w:r>
          </w:p>
        </w:tc>
        <w:tc>
          <w:tcPr>
            <w:tcW w:w="9090" w:type="dxa"/>
            <w:gridSpan w:val="10"/>
            <w:tcBorders>
              <w:tl2br w:val="nil"/>
              <w:tr2bl w:val="nil"/>
            </w:tcBorders>
            <w:noWrap w:val="0"/>
            <w:vAlign w:val="top"/>
          </w:tcPr>
          <w:p w14:paraId="141DDC34">
            <w:pPr>
              <w:rPr>
                <w:rFonts w:hint="eastAsia" w:ascii="宋体" w:hAnsi="宋体"/>
                <w:color w:val="000000"/>
                <w:sz w:val="24"/>
                <w:u w:val="none"/>
              </w:rPr>
            </w:pPr>
            <w:r>
              <w:rPr>
                <w:rFonts w:hint="eastAsia" w:ascii="宋体" w:hAnsi="宋体"/>
                <w:color w:val="000000"/>
                <w:sz w:val="24"/>
                <w:u w:val="none"/>
              </w:rPr>
              <w:t xml:space="preserve">                                                                                 </w:t>
            </w:r>
          </w:p>
          <w:p w14:paraId="0C1A1756">
            <w:pPr>
              <w:numPr>
                <w:ilvl w:val="0"/>
                <w:numId w:val="0"/>
              </w:numPr>
              <w:rPr>
                <w:rFonts w:hint="eastAsia" w:ascii="宋体" w:hAnsi="宋体"/>
                <w:color w:val="000000"/>
                <w:sz w:val="24"/>
                <w:u w:val="none"/>
                <w:lang w:val="en-US" w:eastAsia="zh-CN"/>
              </w:rPr>
            </w:pPr>
            <w:r>
              <w:rPr>
                <w:rFonts w:hint="eastAsia" w:ascii="宋体" w:hAnsi="宋体"/>
                <w:color w:val="000000"/>
                <w:sz w:val="24"/>
                <w:u w:val="none"/>
              </w:rPr>
              <w:t xml:space="preserve"> </w:t>
            </w:r>
            <w:r>
              <w:rPr>
                <w:rFonts w:hint="eastAsia" w:ascii="宋体" w:hAnsi="宋体"/>
                <w:color w:val="000000"/>
                <w:sz w:val="18"/>
                <w:szCs w:val="18"/>
                <w:u w:val="none"/>
                <w:lang w:val="en-US" w:eastAsia="zh-CN"/>
              </w:rPr>
              <w:t xml:space="preserve">              转体蹬地挥臂鞭打练习</w:t>
            </w:r>
            <w:r>
              <w:rPr>
                <w:rFonts w:hint="eastAsia" w:ascii="宋体" w:hAnsi="宋体"/>
                <w:color w:val="000000"/>
                <w:sz w:val="24"/>
                <w:u w:val="none"/>
                <w:lang w:val="en-US" w:eastAsia="zh-CN"/>
              </w:rPr>
              <w:t xml:space="preserve">                                         </w:t>
            </w:r>
          </w:p>
          <w:p w14:paraId="6D0CA7D1">
            <w:pPr>
              <w:numPr>
                <w:ilvl w:val="0"/>
                <w:numId w:val="0"/>
              </w:numPr>
              <w:rPr>
                <w:rFonts w:ascii="宋体" w:hAnsi="宋体"/>
                <w:color w:val="000000"/>
                <w:szCs w:val="21"/>
                <w:u w:val="none"/>
              </w:rPr>
            </w:pPr>
            <w:r>
              <w:rPr>
                <w:rFonts w:hint="eastAsia" w:ascii="宋体" w:hAnsi="宋体"/>
                <w:color w:val="000000"/>
                <w:sz w:val="18"/>
                <w:szCs w:val="18"/>
                <w:u w:val="none"/>
                <w:lang w:val="en-US" w:eastAsia="zh-CN"/>
              </w:rPr>
              <w:t xml:space="preserve">                </w:t>
            </w:r>
            <w:r>
              <w:rPr>
                <w:rFonts w:hint="eastAsia" w:ascii="宋体" w:hAnsi="宋体"/>
                <w:color w:val="000000"/>
                <w:sz w:val="24"/>
                <w:u w:val="none"/>
              </w:rPr>
              <w:t xml:space="preserve">                                                       </w:t>
            </w:r>
            <w:r>
              <w:rPr>
                <w:rFonts w:hint="eastAsia" w:ascii="宋体" w:hAnsi="宋体"/>
                <w:color w:val="000000"/>
                <w:sz w:val="24"/>
                <w:u w:val="none"/>
                <w:lang w:val="en-US" w:eastAsia="zh-CN"/>
              </w:rPr>
              <w:t xml:space="preserve">   </w:t>
            </w:r>
            <w:r>
              <w:rPr>
                <w:rFonts w:hint="eastAsia" w:ascii="宋体" w:hAnsi="宋体"/>
                <w:color w:val="000000"/>
                <w:sz w:val="24"/>
                <w:u w:val="none"/>
              </w:rPr>
              <w:t xml:space="preserve">                                                                  </w:t>
            </w:r>
          </w:p>
        </w:tc>
      </w:tr>
    </w:tbl>
    <w:p w14:paraId="266EB95C">
      <w:pPr>
        <w:tabs>
          <w:tab w:val="left" w:pos="6183"/>
        </w:tabs>
        <w:bidi w:val="0"/>
        <w:jc w:val="left"/>
        <w:rPr>
          <w:lang w:val="en-US" w:eastAsia="zh-CN"/>
        </w:rPr>
      </w:pPr>
    </w:p>
    <w:sectPr>
      <w:pgSz w:w="11906" w:h="16838"/>
      <w:pgMar w:top="1400" w:right="607"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8EAB9"/>
    <w:multiLevelType w:val="singleLevel"/>
    <w:tmpl w:val="8AC8EAB9"/>
    <w:lvl w:ilvl="0" w:tentative="0">
      <w:start w:val="1"/>
      <w:numFmt w:val="decimal"/>
      <w:suff w:val="nothing"/>
      <w:lvlText w:val="%1、"/>
      <w:lvlJc w:val="left"/>
    </w:lvl>
  </w:abstractNum>
  <w:abstractNum w:abstractNumId="1">
    <w:nsid w:val="A738F355"/>
    <w:multiLevelType w:val="singleLevel"/>
    <w:tmpl w:val="A738F355"/>
    <w:lvl w:ilvl="0" w:tentative="0">
      <w:start w:val="1"/>
      <w:numFmt w:val="decimal"/>
      <w:suff w:val="nothing"/>
      <w:lvlText w:val="%1、"/>
      <w:lvlJc w:val="left"/>
    </w:lvl>
  </w:abstractNum>
  <w:abstractNum w:abstractNumId="2">
    <w:nsid w:val="F3C355F5"/>
    <w:multiLevelType w:val="singleLevel"/>
    <w:tmpl w:val="F3C355F5"/>
    <w:lvl w:ilvl="0" w:tentative="0">
      <w:start w:val="1"/>
      <w:numFmt w:val="chineseCounting"/>
      <w:suff w:val="nothing"/>
      <w:lvlText w:val="%1、"/>
      <w:lvlJc w:val="left"/>
      <w:rPr>
        <w:rFonts w:hint="eastAsia"/>
      </w:rPr>
    </w:lvl>
  </w:abstractNum>
  <w:abstractNum w:abstractNumId="3">
    <w:nsid w:val="00B293E9"/>
    <w:multiLevelType w:val="singleLevel"/>
    <w:tmpl w:val="00B293E9"/>
    <w:lvl w:ilvl="0" w:tentative="0">
      <w:start w:val="1"/>
      <w:numFmt w:val="decimal"/>
      <w:lvlText w:val="%1."/>
      <w:lvlJc w:val="left"/>
      <w:pPr>
        <w:tabs>
          <w:tab w:val="left" w:pos="312"/>
        </w:tabs>
      </w:pPr>
    </w:lvl>
  </w:abstractNum>
  <w:abstractNum w:abstractNumId="4">
    <w:nsid w:val="367E1DDF"/>
    <w:multiLevelType w:val="singleLevel"/>
    <w:tmpl w:val="367E1DDF"/>
    <w:lvl w:ilvl="0" w:tentative="0">
      <w:start w:val="1"/>
      <w:numFmt w:val="decimal"/>
      <w:suff w:val="nothing"/>
      <w:lvlText w:val="%1、"/>
      <w:lvlJc w:val="left"/>
    </w:lvl>
  </w:abstractNum>
  <w:abstractNum w:abstractNumId="5">
    <w:nsid w:val="3F807E7A"/>
    <w:multiLevelType w:val="singleLevel"/>
    <w:tmpl w:val="3F807E7A"/>
    <w:lvl w:ilvl="0" w:tentative="0">
      <w:start w:val="1"/>
      <w:numFmt w:val="decimal"/>
      <w:suff w:val="nothing"/>
      <w:lvlText w:val="%1、"/>
      <w:lvlJc w:val="left"/>
    </w:lvl>
  </w:abstractNum>
  <w:abstractNum w:abstractNumId="6">
    <w:nsid w:val="7CEEE7D3"/>
    <w:multiLevelType w:val="singleLevel"/>
    <w:tmpl w:val="7CEEE7D3"/>
    <w:lvl w:ilvl="0" w:tentative="0">
      <w:start w:val="1"/>
      <w:numFmt w:val="decimal"/>
      <w:suff w:val="nothing"/>
      <w:lvlText w:val="%1、"/>
      <w:lvlJc w:val="left"/>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86D45"/>
    <w:rsid w:val="176A0A6C"/>
    <w:rsid w:val="22933174"/>
    <w:rsid w:val="24E32BF0"/>
    <w:rsid w:val="310A72C9"/>
    <w:rsid w:val="3EF86D45"/>
    <w:rsid w:val="4A213550"/>
    <w:rsid w:val="6F1C4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新宋体" w:hAnsi="新宋体" w:eastAsia="新宋体" w:cs="新宋体"/>
      <w:sz w:val="17"/>
      <w:szCs w:val="17"/>
      <w:lang w:val="en-US" w:eastAsia="en-US" w:bidi="ar-SA"/>
    </w:rPr>
  </w:style>
  <w:style w:type="paragraph" w:customStyle="1" w:styleId="9">
    <w:name w:val="001"/>
    <w:basedOn w:val="1"/>
    <w:autoRedefine/>
    <w:qFormat/>
    <w:uiPriority w:val="0"/>
    <w:pPr>
      <w:framePr w:hSpace="180" w:wrap="around" w:vAnchor="page" w:hAnchor="page" w:x="765" w:y="1743"/>
      <w:suppressOverlap/>
      <w:jc w:val="center"/>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5687</Words>
  <Characters>5862</Characters>
  <Lines>0</Lines>
  <Paragraphs>0</Paragraphs>
  <TotalTime>4</TotalTime>
  <ScaleCrop>false</ScaleCrop>
  <LinksUpToDate>false</LinksUpToDate>
  <CharactersWithSpaces>5930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2025-11-04T10:36:00Z</dcterms:created>
  <dc:creator>R.I.P</dc:creator>
  <cp:lastModifiedBy>R.I.P</cp:lastModifiedBy>
  <dcterms:modified xsi:type="dcterms:W3CDTF">2025-11-05T10:32:27Z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25485B56EFB54B019CA4C8F9A6AFF729_11</vt:lpwstr>
  </property>
  <property fmtid="{D5CDD505-2E9C-101B-9397-08002B2CF9AE}" pid="4" name="KSOTemplateDocerSaveRecord">
    <vt:lpwstr>eyJoZGlkIjoiMzEwNTM5NzYwMDRjMzkwZTVkZjY2ODkwMGIxNGU0OTUiLCJ1c2VySWQiOiIxMDc1OTk4MzA2In0=</vt:lpwstr>
  </property>
</Properties>
</file>