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eastAsiaTheme="minor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语文园地一</w:t>
            </w:r>
            <w:r>
              <w:rPr>
                <w:rFonts w:hint="eastAsia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contextualSpacing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自己搜集两个“一词多义”的词语，并根据不同的语境造句。</w:t>
            </w:r>
          </w:p>
        </w:tc>
        <w:tc>
          <w:tcPr>
            <w:tcW w:w="1754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练习三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新句型造句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contextualSpacing/>
              <w:jc w:val="left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搜索虞世南资料</w:t>
            </w:r>
          </w:p>
        </w:tc>
        <w:tc>
          <w:tcPr>
            <w:tcW w:w="175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数学书第20页思考题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82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《搭石》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1.抄写生字词。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contextualSpacing/>
              <w:jc w:val="left"/>
              <w:rPr>
                <w:rFonts w:hint="eastAsia" w:eastAsiaTheme="minor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eastAsia="zh-CN" w:bidi="ar"/>
                <w:woUserID w:val="1"/>
              </w:rPr>
              <w:t>完成补充习题相关练习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组合图形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u2第三课时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新句型造句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阅读作者刘章的其他作品。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《搭石》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第二课时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完成大练剩下的内容。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组合图形练习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大练1课时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将课文中给你留下印象最深的一幅画面</w:t>
            </w:r>
            <w: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画出来，并为这幅画起个名字</w:t>
            </w:r>
            <w: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eastAsia="zh-CN" w:bidi="ar"/>
                <w:woUserID w:val="1"/>
              </w:rPr>
              <w:t>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一起作业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《将相和》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contextualSpacing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1.抄写生字词。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eastAsia="zh-CN" w:bidi="ar"/>
                <w:woUserID w:val="1"/>
              </w:rPr>
              <w:t>完成补充习题相关练习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不规则图形面积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u2第四课时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新句型造句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  <w:woUserID w:val="1"/>
              </w:rPr>
              <w:t>用自己的话概括相应故事的主要内容，为图画做解说。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一起作业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distribute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《将相和》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第二课时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完成大练剩下的内容。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练习四</w:t>
            </w: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大练一课时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/>
                <w:b/>
                <w:bCs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1"/>
              </w:rPr>
              <w:t>运用连词成句的方法阅读你喜欢的文章，记录下自己的阅读体会。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2"/>
              </w:rPr>
              <w:t>方格纸上描出自己手掌轮廓线，估计手掌面积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  <w:woUserID w:val="3"/>
              </w:rPr>
              <w:t>一起作业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b w:val="0"/>
                <w:bCs w:val="0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/>
                <w:b/>
                <w:bCs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default"/>
                <w:b/>
                <w:bCs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学会整理书桌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8C7E64"/>
    <w:rsid w:val="05EA3BFE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2FFB9ECB"/>
    <w:rsid w:val="30E81A5D"/>
    <w:rsid w:val="33A8172E"/>
    <w:rsid w:val="3C834E15"/>
    <w:rsid w:val="3CE00943"/>
    <w:rsid w:val="3E726EF0"/>
    <w:rsid w:val="3EB43064"/>
    <w:rsid w:val="3F9B5FD2"/>
    <w:rsid w:val="43E12DF0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6FFBE36C"/>
    <w:rsid w:val="7472484C"/>
    <w:rsid w:val="74BD61CC"/>
    <w:rsid w:val="74FD680C"/>
    <w:rsid w:val="752E10BB"/>
    <w:rsid w:val="76EF03D6"/>
    <w:rsid w:val="77884AB3"/>
    <w:rsid w:val="7BFEDEC0"/>
    <w:rsid w:val="7CAA1027"/>
    <w:rsid w:val="7DD11055"/>
    <w:rsid w:val="F757B74A"/>
    <w:rsid w:val="FE9F54F7"/>
    <w:rsid w:val="FEDF3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136</Characters>
  <Lines>1</Lines>
  <Paragraphs>1</Paragraphs>
  <TotalTime>0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。</cp:lastModifiedBy>
  <dcterms:modified xsi:type="dcterms:W3CDTF">2025-09-30T08:22:02Z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eyJoZGlkIjoiMTEwODM2ZWEzMDY2YmQ5OTZiZGIxOGIxMTlkMTY0MTAiLCJ1c2VySWQiOiI1MzEwMjc4MTkifQ==</vt:lpwstr>
  </property>
</Properties>
</file>