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2FD64">
      <w:pPr>
        <w:jc w:val="center"/>
        <w:rPr>
          <w:rFonts w:hint="default" w:ascii="宋体" w:hAnsi="宋体" w:eastAsia="宋体" w:cstheme="minorEastAsia"/>
          <w:b/>
          <w:bCs/>
          <w:color w:val="443C29" w:themeColor="background2" w:themeShade="40"/>
          <w:spacing w:val="150"/>
          <w:sz w:val="48"/>
          <w:szCs w:val="48"/>
          <w:lang w:val="en-US" w:eastAsia="zh-CN"/>
        </w:rPr>
      </w:pPr>
      <w:bookmarkStart w:id="0" w:name="_Hlk82446660"/>
      <w:bookmarkEnd w:id="0"/>
      <w:r>
        <w:rPr>
          <w:rFonts w:asciiTheme="minorEastAsia" w:hAnsiTheme="minorEastAsia" w:cstheme="minorEastAsia"/>
          <w:b/>
          <w:bCs/>
          <w:color w:val="575050"/>
          <w:spacing w:val="150"/>
          <w:sz w:val="52"/>
          <w:szCs w:val="54"/>
        </w:rPr>
        <w:t xml:space="preserve"> </w:t>
      </w:r>
      <w:r>
        <w:rPr>
          <w:rFonts w:hint="eastAsia" w:asciiTheme="minorEastAsia" w:hAnsiTheme="minorEastAsia" w:cstheme="minorEastAsia"/>
          <w:b/>
          <w:bCs/>
          <w:color w:val="575050"/>
          <w:spacing w:val="150"/>
          <w:sz w:val="52"/>
          <w:szCs w:val="54"/>
        </w:rPr>
        <w:t xml:space="preserve"> </w:t>
      </w:r>
      <w:r>
        <w:rPr>
          <w:rFonts w:hint="eastAsia"/>
          <w:color w:val="C19859" w:themeColor="accent6"/>
          <w:sz w:val="52"/>
          <w14:textFill>
            <w14:solidFill>
              <w14:schemeClr w14:val="accent6"/>
            </w14:solidFill>
          </w14:textFill>
        </w:rPr>
        <w:drawing>
          <wp:inline distT="0" distB="0" distL="114300" distR="114300">
            <wp:extent cx="5535930" cy="995045"/>
            <wp:effectExtent l="0" t="0" r="11430" b="10795"/>
            <wp:docPr id="3" name="图片 3" descr="mmexport159401001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59401001656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535930" cy="995045"/>
                    </a:xfrm>
                    <a:prstGeom prst="rect">
                      <a:avLst/>
                    </a:prstGeom>
                  </pic:spPr>
                </pic:pic>
              </a:graphicData>
            </a:graphic>
          </wp:inline>
        </w:drawing>
      </w:r>
      <w:r>
        <w:rPr>
          <w:rFonts w:hint="eastAsia" w:ascii="宋体" w:hAnsi="宋体" w:eastAsia="宋体" w:cstheme="minorEastAsia"/>
          <w:b/>
          <w:bCs/>
          <w:color w:val="443C29" w:themeColor="background2" w:themeShade="40"/>
          <w:spacing w:val="150"/>
          <w:sz w:val="48"/>
          <w:szCs w:val="48"/>
          <w:lang w:val="en-US" w:eastAsia="zh-CN"/>
        </w:rPr>
        <w:t>今日动态</w:t>
      </w:r>
    </w:p>
    <w:p w14:paraId="73CF3D66">
      <w:pPr>
        <w:jc w:val="center"/>
        <w:rPr>
          <w:color w:val="C19859" w:themeColor="accent6"/>
          <w:sz w:val="52"/>
          <w14:textFill>
            <w14:solidFill>
              <w14:schemeClr w14:val="accent6"/>
            </w14:solidFill>
          </w14:textFill>
        </w:rPr>
      </w:pPr>
      <w:r>
        <w:rPr>
          <w:rFonts w:hint="eastAsia" w:ascii="宋体" w:hAnsi="宋体" w:eastAsia="宋体" w:cstheme="minorEastAsia"/>
          <w:b/>
          <w:bCs/>
          <w:color w:val="656565" w:themeColor="text2" w:themeTint="BF"/>
          <w:spacing w:val="45"/>
          <w:sz w:val="24"/>
          <w:szCs w:val="24"/>
          <w14:textFill>
            <w14:solidFill>
              <w14:schemeClr w14:val="tx2">
                <w14:lumMod w14:val="75000"/>
                <w14:lumOff w14:val="25000"/>
              </w14:schemeClr>
            </w14:solidFill>
          </w14:textFill>
        </w:rPr>
        <w:t>202</w:t>
      </w:r>
      <w:r>
        <w:rPr>
          <w:rFonts w:hint="eastAsia" w:ascii="宋体" w:hAnsi="宋体" w:eastAsia="宋体" w:cstheme="minorEastAsia"/>
          <w:b/>
          <w:bCs/>
          <w:color w:val="656565" w:themeColor="text2" w:themeTint="BF"/>
          <w:spacing w:val="45"/>
          <w:sz w:val="24"/>
          <w:szCs w:val="24"/>
          <w:lang w:val="en-US" w:eastAsia="zh-CN"/>
          <w14:textFill>
            <w14:solidFill>
              <w14:schemeClr w14:val="tx2">
                <w14:lumMod w14:val="75000"/>
                <w14:lumOff w14:val="25000"/>
              </w14:schemeClr>
            </w14:solidFill>
          </w14:textFill>
        </w:rPr>
        <w:t>5</w:t>
      </w:r>
      <w:r>
        <w:rPr>
          <w:rFonts w:hint="eastAsia" w:ascii="宋体" w:hAnsi="宋体" w:eastAsia="宋体" w:cstheme="minorEastAsia"/>
          <w:b/>
          <w:bCs/>
          <w:color w:val="656565" w:themeColor="text2" w:themeTint="BF"/>
          <w:spacing w:val="45"/>
          <w:sz w:val="24"/>
          <w:szCs w:val="24"/>
          <w14:textFill>
            <w14:solidFill>
              <w14:schemeClr w14:val="tx2">
                <w14:lumMod w14:val="75000"/>
                <w14:lumOff w14:val="25000"/>
              </w14:schemeClr>
            </w14:solidFill>
          </w14:textFill>
        </w:rPr>
        <w:t>/</w:t>
      </w:r>
      <w:r>
        <w:rPr>
          <w:rFonts w:hint="eastAsia" w:ascii="宋体" w:hAnsi="宋体" w:eastAsia="宋体" w:cstheme="minorEastAsia"/>
          <w:b/>
          <w:bCs/>
          <w:color w:val="656565" w:themeColor="text2" w:themeTint="BF"/>
          <w:spacing w:val="45"/>
          <w:sz w:val="24"/>
          <w:szCs w:val="24"/>
          <w:lang w:val="en-US" w:eastAsia="zh-CN"/>
          <w14:textFill>
            <w14:solidFill>
              <w14:schemeClr w14:val="tx2">
                <w14:lumMod w14:val="75000"/>
                <w14:lumOff w14:val="25000"/>
              </w14:schemeClr>
            </w14:solidFill>
          </w14:textFill>
        </w:rPr>
        <w:t>11</w:t>
      </w:r>
      <w:r>
        <w:rPr>
          <w:rFonts w:hint="eastAsia" w:ascii="宋体" w:hAnsi="宋体" w:eastAsia="宋体" w:cstheme="minorEastAsia"/>
          <w:b/>
          <w:bCs/>
          <w:color w:val="656565" w:themeColor="text2" w:themeTint="BF"/>
          <w:spacing w:val="45"/>
          <w:sz w:val="24"/>
          <w:szCs w:val="24"/>
          <w14:textFill>
            <w14:solidFill>
              <w14:schemeClr w14:val="tx2">
                <w14:lumMod w14:val="75000"/>
                <w14:lumOff w14:val="25000"/>
              </w14:schemeClr>
            </w14:solidFill>
          </w14:textFill>
        </w:rPr>
        <w:t>/</w:t>
      </w:r>
      <w:r>
        <w:rPr>
          <w:rFonts w:hint="eastAsia" w:ascii="宋体" w:hAnsi="宋体" w:eastAsia="宋体" w:cstheme="minorEastAsia"/>
          <w:b/>
          <w:bCs/>
          <w:color w:val="656565" w:themeColor="text2" w:themeTint="BF"/>
          <w:spacing w:val="45"/>
          <w:sz w:val="24"/>
          <w:szCs w:val="24"/>
          <w:lang w:val="en-US" w:eastAsia="zh-CN"/>
          <w14:textFill>
            <w14:solidFill>
              <w14:schemeClr w14:val="tx2">
                <w14:lumMod w14:val="75000"/>
                <w14:lumOff w14:val="25000"/>
              </w14:schemeClr>
            </w14:solidFill>
          </w14:textFill>
        </w:rPr>
        <w:t>6    星期四</w:t>
      </w:r>
      <w:bookmarkStart w:id="1" w:name="_GoBack"/>
      <w:bookmarkEnd w:id="1"/>
      <w:r>
        <w:rPr>
          <w:rFonts w:hint="eastAsia" w:ascii="宋体" w:hAnsi="宋体" w:eastAsia="宋体" w:cs="宋体"/>
        </w:rPr>
        <w:t xml:space="preserve">                                    </w:t>
      </w:r>
      <w:r>
        <w:rPr>
          <w:rFonts w:hint="eastAsia" w:ascii="宋体" w:hAnsi="宋体" w:eastAsia="宋体" w:cs="宋体"/>
          <w:sz w:val="24"/>
          <w:szCs w:val="24"/>
        </w:rPr>
        <w:t xml:space="preserve">     </w:t>
      </w:r>
    </w:p>
    <w:p w14:paraId="1718C8BA">
      <w:pPr>
        <w:autoSpaceDE w:val="0"/>
        <w:autoSpaceDN w:val="0"/>
        <w:adjustRightInd w:val="0"/>
        <w:jc w:val="center"/>
        <w:rPr>
          <w:rFonts w:ascii="宋体" w:hAnsi="宋体" w:eastAsia="宋体"/>
        </w:rPr>
      </w:pPr>
      <w:r>
        <w:rPr>
          <w:rStyle w:val="30"/>
          <w:color w:val="9F2936" w:themeColor="accent2"/>
          <w:sz w:val="28"/>
          <w:szCs w:val="33"/>
          <w14:textFill>
            <w14:solidFill>
              <w14:schemeClr w14:val="accent2"/>
            </w14:solidFill>
          </w14:textFill>
        </w:rPr>
        <w:drawing>
          <wp:inline distT="0" distB="0" distL="0" distR="0">
            <wp:extent cx="307340" cy="311150"/>
            <wp:effectExtent l="0" t="0" r="12700" b="8890"/>
            <wp:docPr id="4" name="图片 4"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包含 游戏机&#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178" cy="323250"/>
                    </a:xfrm>
                    <a:prstGeom prst="rect">
                      <a:avLst/>
                    </a:prstGeom>
                  </pic:spPr>
                </pic:pic>
              </a:graphicData>
            </a:graphic>
          </wp:inline>
        </w:drawing>
      </w:r>
      <w:r>
        <w:rPr>
          <w:rFonts w:hint="eastAsia" w:asciiTheme="minorEastAsia" w:hAnsiTheme="minorEastAsia" w:cstheme="minorEastAsia"/>
          <w:b/>
          <w:color w:val="9F2936" w:themeColor="accent2"/>
          <w:spacing w:val="8"/>
          <w:sz w:val="32"/>
          <w:szCs w:val="32"/>
          <w14:textFill>
            <w14:solidFill>
              <w14:schemeClr w14:val="accent2"/>
            </w14:solidFill>
          </w14:textFill>
        </w:rPr>
        <w:t>0</w:t>
      </w:r>
      <w:r>
        <w:rPr>
          <w:rFonts w:asciiTheme="minorEastAsia" w:hAnsiTheme="minorEastAsia" w:cstheme="minorEastAsia"/>
          <w:b/>
          <w:color w:val="9F2936" w:themeColor="accent2"/>
          <w:spacing w:val="8"/>
          <w:sz w:val="32"/>
          <w:szCs w:val="32"/>
          <w14:textFill>
            <w14:solidFill>
              <w14:schemeClr w14:val="accent2"/>
            </w14:solidFill>
          </w14:textFill>
        </w:rPr>
        <w:t>1</w:t>
      </w:r>
      <w:r>
        <w:rPr>
          <w:rFonts w:hint="eastAsia" w:asciiTheme="minorEastAsia" w:hAnsiTheme="minorEastAsia" w:cstheme="minorEastAsia"/>
          <w:b/>
          <w:color w:val="9F2936" w:themeColor="accent2"/>
          <w:spacing w:val="8"/>
          <w:sz w:val="32"/>
          <w:szCs w:val="32"/>
          <w14:textFill>
            <w14:solidFill>
              <w14:schemeClr w14:val="accent2"/>
            </w14:solidFill>
          </w14:textFill>
        </w:rPr>
        <w:t>入园情况</w:t>
      </w:r>
      <w:r>
        <w:rPr>
          <w:rStyle w:val="30"/>
          <w:color w:val="9F2936" w:themeColor="accent2"/>
          <w:sz w:val="28"/>
          <w:szCs w:val="33"/>
          <w14:textFill>
            <w14:solidFill>
              <w14:schemeClr w14:val="accent2"/>
            </w14:solidFill>
          </w14:textFill>
        </w:rPr>
        <w:drawing>
          <wp:inline distT="0" distB="0" distL="0" distR="0">
            <wp:extent cx="307340" cy="311150"/>
            <wp:effectExtent l="0" t="0" r="12700" b="8890"/>
            <wp:docPr id="6" name="图片 6"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包含 游戏机&#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178" cy="323250"/>
                    </a:xfrm>
                    <a:prstGeom prst="rect">
                      <a:avLst/>
                    </a:prstGeom>
                  </pic:spPr>
                </pic:pic>
              </a:graphicData>
            </a:graphic>
          </wp:inline>
        </w:drawing>
      </w:r>
    </w:p>
    <w:p w14:paraId="6710F19F">
      <w:pPr>
        <w:keepNext w:val="0"/>
        <w:keepLines w:val="0"/>
        <w:pageBreakBefore w:val="0"/>
        <w:widowControl/>
        <w:kinsoku/>
        <w:wordWrap/>
        <w:overflowPunct/>
        <w:topLinePunct w:val="0"/>
        <w:autoSpaceDE/>
        <w:autoSpaceDN/>
        <w:bidi w:val="0"/>
        <w:adjustRightInd/>
        <w:snapToGrid/>
        <w:spacing w:line="360" w:lineRule="atLeast"/>
        <w:ind w:firstLine="482" w:firstLineChars="200"/>
        <w:textAlignment w:val="auto"/>
        <w:rPr>
          <w:rFonts w:hint="default" w:ascii="宋体" w:hAnsi="宋体" w:eastAsia="宋体"/>
          <w:lang w:val="en-US" w:eastAsia="zh-CN"/>
        </w:rPr>
      </w:pPr>
      <w:r>
        <w:rPr>
          <w:rFonts w:hint="eastAsia" w:ascii="宋体" w:hAnsi="宋体" w:eastAsia="宋体"/>
          <w:b/>
          <w:bCs/>
        </w:rPr>
        <w:t>入园情况：</w:t>
      </w:r>
      <w:r>
        <w:rPr>
          <w:rFonts w:hint="eastAsia" w:ascii="宋体" w:hAnsi="宋体" w:eastAsia="宋体"/>
        </w:rPr>
        <w:t>今天来了</w:t>
      </w:r>
      <w:r>
        <w:rPr>
          <w:rFonts w:hint="eastAsia" w:ascii="宋体" w:hAnsi="宋体" w:eastAsia="宋体"/>
          <w:lang w:val="en-US" w:eastAsia="zh-CN"/>
        </w:rPr>
        <w:t>22</w:t>
      </w:r>
      <w:r>
        <w:rPr>
          <w:rFonts w:hint="eastAsia" w:ascii="宋体" w:hAnsi="宋体" w:eastAsia="宋体"/>
        </w:rPr>
        <w:t>位小朋友，</w:t>
      </w:r>
      <w:r>
        <w:rPr>
          <w:rFonts w:hint="eastAsia" w:ascii="宋体" w:hAnsi="宋体" w:eastAsia="宋体"/>
          <w:lang w:val="en-US" w:eastAsia="zh-CN"/>
        </w:rPr>
        <w:t>4位小朋友请假休息！</w:t>
      </w:r>
    </w:p>
    <w:p w14:paraId="442C89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今天大部分幼儿能够准时来上学，个别幼儿来园较晚，其中有21人能主动与同伴老师打招呼，3人能在引导下礼貌问好。</w:t>
      </w:r>
    </w:p>
    <w:p w14:paraId="21CC50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right="0"/>
        <w:jc w:val="both"/>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drawing>
          <wp:inline distT="0" distB="0" distL="114300" distR="114300">
            <wp:extent cx="1920240" cy="1440180"/>
            <wp:effectExtent l="0" t="0" r="0" b="7620"/>
            <wp:docPr id="2" name="图片 2" descr="IMG_20251106_075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1106_075720"/>
                    <pic:cNvPicPr>
                      <a:picLocks noChangeAspect="1"/>
                    </pic:cNvPicPr>
                  </pic:nvPicPr>
                  <pic:blipFill>
                    <a:blip r:embed="rId9"/>
                    <a:stretch>
                      <a:fillRect/>
                    </a:stretch>
                  </pic:blipFill>
                  <pic:spPr>
                    <a:xfrm>
                      <a:off x="0" y="0"/>
                      <a:ext cx="1920240" cy="1440180"/>
                    </a:xfrm>
                    <a:prstGeom prst="rect">
                      <a:avLst/>
                    </a:prstGeom>
                  </pic:spPr>
                </pic:pic>
              </a:graphicData>
            </a:graphic>
          </wp:inline>
        </w:drawing>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val="en-US" w:eastAsia="zh-CN" w:bidi="ar"/>
        </w:rPr>
        <w:drawing>
          <wp:inline distT="0" distB="0" distL="114300" distR="114300">
            <wp:extent cx="1920240" cy="1440180"/>
            <wp:effectExtent l="0" t="0" r="0" b="7620"/>
            <wp:docPr id="5" name="图片 5" descr="IMG_20251106_080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51106_080300"/>
                    <pic:cNvPicPr>
                      <a:picLocks noChangeAspect="1"/>
                    </pic:cNvPicPr>
                  </pic:nvPicPr>
                  <pic:blipFill>
                    <a:blip r:embed="rId10"/>
                    <a:stretch>
                      <a:fillRect/>
                    </a:stretch>
                  </pic:blipFill>
                  <pic:spPr>
                    <a:xfrm>
                      <a:off x="0" y="0"/>
                      <a:ext cx="1920240" cy="1440180"/>
                    </a:xfrm>
                    <a:prstGeom prst="rect">
                      <a:avLst/>
                    </a:prstGeom>
                  </pic:spPr>
                </pic:pic>
              </a:graphicData>
            </a:graphic>
          </wp:inline>
        </w:drawing>
      </w:r>
      <w:r>
        <w:rPr>
          <w:rFonts w:hint="eastAsia" w:ascii="宋体" w:hAnsi="宋体" w:eastAsia="宋体" w:cs="宋体"/>
          <w:kern w:val="2"/>
          <w:sz w:val="24"/>
          <w:szCs w:val="24"/>
          <w:lang w:val="en-US" w:eastAsia="zh-CN" w:bidi="ar"/>
        </w:rPr>
        <w:t xml:space="preserve"> </w:t>
      </w:r>
      <w:r>
        <w:rPr>
          <w:rFonts w:hint="default" w:ascii="宋体" w:hAnsi="宋体" w:eastAsia="宋体" w:cs="宋体"/>
          <w:kern w:val="2"/>
          <w:sz w:val="24"/>
          <w:szCs w:val="24"/>
          <w:lang w:val="en-US" w:eastAsia="zh-CN" w:bidi="ar"/>
        </w:rPr>
        <w:drawing>
          <wp:inline distT="0" distB="0" distL="114300" distR="114300">
            <wp:extent cx="1920240" cy="1440180"/>
            <wp:effectExtent l="0" t="0" r="0" b="7620"/>
            <wp:docPr id="7" name="图片 7" descr="IMG_20251106_08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51106_080747"/>
                    <pic:cNvPicPr>
                      <a:picLocks noChangeAspect="1"/>
                    </pic:cNvPicPr>
                  </pic:nvPicPr>
                  <pic:blipFill>
                    <a:blip r:embed="rId11"/>
                    <a:stretch>
                      <a:fillRect/>
                    </a:stretch>
                  </pic:blipFill>
                  <pic:spPr>
                    <a:xfrm>
                      <a:off x="0" y="0"/>
                      <a:ext cx="1920240" cy="1440180"/>
                    </a:xfrm>
                    <a:prstGeom prst="rect">
                      <a:avLst/>
                    </a:prstGeom>
                  </pic:spPr>
                </pic:pic>
              </a:graphicData>
            </a:graphic>
          </wp:inline>
        </w:drawing>
      </w:r>
    </w:p>
    <w:p w14:paraId="3ABDBB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right="0"/>
        <w:jc w:val="both"/>
        <w:textAlignment w:val="auto"/>
        <w:rPr>
          <w:rFonts w:hint="eastAsia" w:ascii="宋体" w:hAnsi="宋体" w:eastAsia="宋体"/>
          <w:u w:val="none"/>
          <w:lang w:val="en-US" w:eastAsia="zh-CN"/>
        </w:rPr>
      </w:pPr>
      <w:r>
        <w:rPr>
          <w:rFonts w:hint="eastAsia" w:ascii="宋体" w:hAnsi="宋体" w:eastAsia="宋体" w:cs="宋体"/>
          <w:kern w:val="2"/>
          <w:sz w:val="24"/>
          <w:szCs w:val="24"/>
          <w:lang w:val="en-US" w:eastAsia="zh-CN" w:bidi="ar"/>
        </w:rPr>
        <w:t xml:space="preserve">                 </w:t>
      </w:r>
      <w:r>
        <w:rPr>
          <w:rFonts w:hint="eastAsia" w:asciiTheme="minorEastAsia" w:hAnsiTheme="minorEastAsia" w:cstheme="minorEastAsia"/>
          <w:b/>
          <w:color w:val="333333"/>
          <w:spacing w:val="8"/>
          <w:sz w:val="21"/>
          <w:szCs w:val="21"/>
        </w:rPr>
        <w:drawing>
          <wp:anchor distT="0" distB="0" distL="114300" distR="114300" simplePos="0" relativeHeight="251662336" behindDoc="0" locked="0" layoutInCell="1" allowOverlap="1">
            <wp:simplePos x="0" y="0"/>
            <wp:positionH relativeFrom="column">
              <wp:posOffset>3844925</wp:posOffset>
            </wp:positionH>
            <wp:positionV relativeFrom="paragraph">
              <wp:posOffset>177800</wp:posOffset>
            </wp:positionV>
            <wp:extent cx="251460" cy="403225"/>
            <wp:effectExtent l="0" t="0" r="7620" b="8255"/>
            <wp:wrapNone/>
            <wp:docPr id="31" name="图片 31"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mmexport159093823608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1460" cy="403225"/>
                    </a:xfrm>
                    <a:prstGeom prst="rect">
                      <a:avLst/>
                    </a:prstGeom>
                  </pic:spPr>
                </pic:pic>
              </a:graphicData>
            </a:graphic>
          </wp:anchor>
        </w:drawing>
      </w:r>
      <w:r>
        <w:rPr>
          <w:rFonts w:hint="eastAsia" w:asciiTheme="minorEastAsia" w:hAnsiTheme="minorEastAsia" w:cstheme="minorEastAsia"/>
          <w:b/>
          <w:color w:val="333333"/>
          <w:spacing w:val="8"/>
          <w:sz w:val="21"/>
          <w:szCs w:val="21"/>
        </w:rPr>
        <w:drawing>
          <wp:anchor distT="0" distB="0" distL="114300" distR="114300" simplePos="0" relativeHeight="251661312" behindDoc="1" locked="0" layoutInCell="1" allowOverlap="1">
            <wp:simplePos x="0" y="0"/>
            <wp:positionH relativeFrom="column">
              <wp:posOffset>2025015</wp:posOffset>
            </wp:positionH>
            <wp:positionV relativeFrom="paragraph">
              <wp:posOffset>195580</wp:posOffset>
            </wp:positionV>
            <wp:extent cx="311150" cy="392430"/>
            <wp:effectExtent l="0" t="0" r="8890" b="3810"/>
            <wp:wrapNone/>
            <wp:docPr id="30" name="图片 30"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mmexport159093823608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1150" cy="392430"/>
                    </a:xfrm>
                    <a:prstGeom prst="rect">
                      <a:avLst/>
                    </a:prstGeom>
                  </pic:spPr>
                </pic:pic>
              </a:graphicData>
            </a:graphic>
          </wp:anchor>
        </w:drawing>
      </w:r>
    </w:p>
    <w:p w14:paraId="2F6FD383">
      <w:pPr>
        <w:keepNext w:val="0"/>
        <w:keepLines w:val="0"/>
        <w:pageBreakBefore w:val="0"/>
        <w:widowControl/>
        <w:kinsoku/>
        <w:wordWrap/>
        <w:overflowPunct/>
        <w:topLinePunct w:val="0"/>
        <w:autoSpaceDE/>
        <w:autoSpaceDN/>
        <w:bidi w:val="0"/>
        <w:adjustRightInd/>
        <w:snapToGrid/>
        <w:spacing w:line="240" w:lineRule="auto"/>
        <w:ind w:firstLine="4034" w:firstLineChars="1200"/>
        <w:textAlignment w:val="auto"/>
        <w:rPr>
          <w:rFonts w:hint="default"/>
          <w:lang w:val="en-US"/>
        </w:rPr>
      </w:pPr>
      <w:r>
        <w:rPr>
          <w:rFonts w:hint="eastAsia" w:asciiTheme="minorEastAsia" w:hAnsiTheme="minorEastAsia" w:cstheme="minorEastAsia"/>
          <w:b/>
          <w:color w:val="9F2936" w:themeColor="accent2"/>
          <w:spacing w:val="8"/>
          <w:sz w:val="32"/>
          <w:szCs w:val="32"/>
          <w14:textFill>
            <w14:solidFill>
              <w14:schemeClr w14:val="accent2"/>
            </w14:solidFill>
          </w14:textFill>
        </w:rPr>
        <w:t>0</w:t>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2区域游戏</w:t>
      </w:r>
    </w:p>
    <w:tbl>
      <w:tblPr>
        <w:tblStyle w:val="28"/>
        <w:tblpPr w:leftFromText="180" w:rightFromText="180" w:vertAnchor="text" w:horzAnchor="page" w:tblpX="710" w:tblpY="3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1"/>
        <w:gridCol w:w="3561"/>
        <w:gridCol w:w="3561"/>
      </w:tblGrid>
      <w:tr w14:paraId="6830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0683" w:type="dxa"/>
            <w:gridSpan w:val="3"/>
          </w:tcPr>
          <w:p w14:paraId="2D084890">
            <w:pPr>
              <w:keepNext w:val="0"/>
              <w:keepLines w:val="0"/>
              <w:widowControl/>
              <w:numPr>
                <w:ilvl w:val="0"/>
                <w:numId w:val="0"/>
              </w:numPr>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b/>
                <w:bCs/>
                <w:sz w:val="36"/>
                <w:szCs w:val="36"/>
                <w:vertAlign w:val="baseline"/>
                <w:lang w:val="en-US" w:eastAsia="zh-CN"/>
              </w:rPr>
            </w:pPr>
            <w:r>
              <w:rPr>
                <w:rFonts w:hint="eastAsia" w:ascii="宋体" w:hAnsi="宋体" w:eastAsia="宋体" w:cs="宋体"/>
                <w:b/>
                <w:bCs/>
                <w:sz w:val="30"/>
                <w:szCs w:val="30"/>
                <w:vertAlign w:val="baseline"/>
                <w:lang w:val="en-US" w:eastAsia="zh-CN"/>
              </w:rPr>
              <w:t>区域游戏</w:t>
            </w:r>
          </w:p>
        </w:tc>
      </w:tr>
      <w:tr w14:paraId="3A0A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3561" w:type="dxa"/>
            <w:vAlign w:val="top"/>
          </w:tcPr>
          <w:p w14:paraId="10497B08">
            <w:pPr>
              <w:keepNext w:val="0"/>
              <w:keepLines w:val="0"/>
              <w:widowControl/>
              <w:numPr>
                <w:ilvl w:val="0"/>
                <w:numId w:val="0"/>
              </w:numPr>
              <w:suppressLineNumbers w:val="0"/>
              <w:autoSpaceDE w:val="0"/>
              <w:autoSpaceDN w:val="0"/>
              <w:adjustRightInd w:val="0"/>
              <w:spacing w:before="0" w:beforeAutospacing="0" w:after="0" w:afterAutospacing="0" w:line="240" w:lineRule="auto"/>
              <w:ind w:left="0" w:leftChars="0" w:right="0" w:rightChars="0" w:firstLine="0" w:firstLineChars="0"/>
              <w:jc w:val="both"/>
              <w:rPr>
                <w:rFonts w:hint="default" w:ascii="宋体" w:hAnsi="宋体" w:eastAsia="宋体" w:cs="宋体"/>
                <w:vertAlign w:val="baseline"/>
                <w:lang w:val="en-US" w:eastAsia="zh-CN"/>
              </w:rPr>
            </w:pPr>
            <w:r>
              <w:rPr>
                <w:rFonts w:hint="default" w:ascii="宋体" w:hAnsi="宋体" w:eastAsia="宋体" w:cs="宋体"/>
                <w:vertAlign w:val="baseline"/>
                <w:lang w:val="en-US" w:eastAsia="zh-CN"/>
              </w:rPr>
              <w:drawing>
                <wp:inline distT="0" distB="0" distL="114300" distR="114300">
                  <wp:extent cx="2080895" cy="1560830"/>
                  <wp:effectExtent l="0" t="0" r="6985" b="8890"/>
                  <wp:docPr id="8" name="图片 8" descr="IMG_20251106_10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251106_102011"/>
                          <pic:cNvPicPr>
                            <a:picLocks noChangeAspect="1"/>
                          </pic:cNvPicPr>
                        </pic:nvPicPr>
                        <pic:blipFill>
                          <a:blip r:embed="rId13"/>
                          <a:stretch>
                            <a:fillRect/>
                          </a:stretch>
                        </pic:blipFill>
                        <pic:spPr>
                          <a:xfrm>
                            <a:off x="0" y="0"/>
                            <a:ext cx="2080895" cy="1560830"/>
                          </a:xfrm>
                          <a:prstGeom prst="rect">
                            <a:avLst/>
                          </a:prstGeom>
                        </pic:spPr>
                      </pic:pic>
                    </a:graphicData>
                  </a:graphic>
                </wp:inline>
              </w:drawing>
            </w:r>
          </w:p>
        </w:tc>
        <w:tc>
          <w:tcPr>
            <w:tcW w:w="3561" w:type="dxa"/>
            <w:vAlign w:val="top"/>
          </w:tcPr>
          <w:p w14:paraId="71493CF6">
            <w:pPr>
              <w:keepNext w:val="0"/>
              <w:keepLines w:val="0"/>
              <w:widowControl/>
              <w:numPr>
                <w:ilvl w:val="0"/>
                <w:numId w:val="0"/>
              </w:numPr>
              <w:suppressLineNumbers w:val="0"/>
              <w:autoSpaceDE w:val="0"/>
              <w:autoSpaceDN w:val="0"/>
              <w:adjustRightInd w:val="0"/>
              <w:spacing w:before="0" w:beforeAutospacing="0" w:after="0" w:afterAutospacing="0" w:line="240" w:lineRule="auto"/>
              <w:ind w:left="0" w:leftChars="0" w:right="0" w:rightChars="0" w:firstLine="0" w:firstLineChars="0"/>
              <w:jc w:val="both"/>
              <w:rPr>
                <w:rFonts w:hint="default" w:ascii="宋体" w:hAnsi="宋体" w:eastAsia="宋体" w:cs="宋体"/>
                <w:vertAlign w:val="baseline"/>
                <w:lang w:val="en-US" w:eastAsia="zh-CN"/>
              </w:rPr>
            </w:pPr>
            <w:r>
              <w:rPr>
                <w:rFonts w:hint="default" w:ascii="宋体" w:hAnsi="宋体" w:eastAsia="宋体" w:cs="宋体"/>
                <w:vertAlign w:val="baseline"/>
                <w:lang w:val="en-US" w:eastAsia="zh-CN"/>
              </w:rPr>
              <w:drawing>
                <wp:inline distT="0" distB="0" distL="114300" distR="114300">
                  <wp:extent cx="2080895" cy="1560830"/>
                  <wp:effectExtent l="0" t="0" r="6985" b="8890"/>
                  <wp:docPr id="9" name="图片 9" descr="IMG_20251106_10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0251106_102017"/>
                          <pic:cNvPicPr>
                            <a:picLocks noChangeAspect="1"/>
                          </pic:cNvPicPr>
                        </pic:nvPicPr>
                        <pic:blipFill>
                          <a:blip r:embed="rId14"/>
                          <a:stretch>
                            <a:fillRect/>
                          </a:stretch>
                        </pic:blipFill>
                        <pic:spPr>
                          <a:xfrm>
                            <a:off x="0" y="0"/>
                            <a:ext cx="2080895" cy="1560830"/>
                          </a:xfrm>
                          <a:prstGeom prst="rect">
                            <a:avLst/>
                          </a:prstGeom>
                        </pic:spPr>
                      </pic:pic>
                    </a:graphicData>
                  </a:graphic>
                </wp:inline>
              </w:drawing>
            </w:r>
          </w:p>
        </w:tc>
        <w:tc>
          <w:tcPr>
            <w:tcW w:w="3561" w:type="dxa"/>
            <w:vAlign w:val="top"/>
          </w:tcPr>
          <w:p w14:paraId="7398B4C0">
            <w:pPr>
              <w:keepNext w:val="0"/>
              <w:keepLines w:val="0"/>
              <w:widowControl/>
              <w:numPr>
                <w:ilvl w:val="0"/>
                <w:numId w:val="0"/>
              </w:numPr>
              <w:suppressLineNumbers w:val="0"/>
              <w:autoSpaceDE w:val="0"/>
              <w:autoSpaceDN w:val="0"/>
              <w:adjustRightInd w:val="0"/>
              <w:spacing w:before="0" w:beforeAutospacing="0" w:after="0" w:afterAutospacing="0" w:line="240" w:lineRule="auto"/>
              <w:ind w:left="0" w:leftChars="0" w:right="0" w:rightChars="0" w:firstLine="0" w:firstLineChars="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drawing>
                <wp:inline distT="0" distB="0" distL="114300" distR="114300">
                  <wp:extent cx="2080895" cy="1560830"/>
                  <wp:effectExtent l="0" t="0" r="6985" b="8890"/>
                  <wp:docPr id="10" name="图片 10" descr="IMG_20251106_10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0251106_102323"/>
                          <pic:cNvPicPr>
                            <a:picLocks noChangeAspect="1"/>
                          </pic:cNvPicPr>
                        </pic:nvPicPr>
                        <pic:blipFill>
                          <a:blip r:embed="rId15"/>
                          <a:stretch>
                            <a:fillRect/>
                          </a:stretch>
                        </pic:blipFill>
                        <pic:spPr>
                          <a:xfrm>
                            <a:off x="0" y="0"/>
                            <a:ext cx="2080895" cy="1560830"/>
                          </a:xfrm>
                          <a:prstGeom prst="rect">
                            <a:avLst/>
                          </a:prstGeom>
                        </pic:spPr>
                      </pic:pic>
                    </a:graphicData>
                  </a:graphic>
                </wp:inline>
              </w:drawing>
            </w:r>
          </w:p>
        </w:tc>
      </w:tr>
      <w:tr w14:paraId="5B3D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561" w:type="dxa"/>
            <w:vAlign w:val="top"/>
          </w:tcPr>
          <w:p w14:paraId="24BAB960">
            <w:pPr>
              <w:keepNext w:val="0"/>
              <w:keepLines w:val="0"/>
              <w:widowControl/>
              <w:numPr>
                <w:ilvl w:val="0"/>
                <w:numId w:val="0"/>
              </w:numPr>
              <w:suppressLineNumbers w:val="0"/>
              <w:autoSpaceDE w:val="0"/>
              <w:autoSpaceDN w:val="0"/>
              <w:adjustRightInd w:val="0"/>
              <w:spacing w:before="0" w:beforeAutospacing="0" w:after="0" w:afterAutospacing="0" w:line="240" w:lineRule="auto"/>
              <w:ind w:left="0" w:leftChars="0" w:right="0" w:rightChars="0" w:firstLine="480" w:firstLineChars="200"/>
              <w:jc w:val="left"/>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建构区小朋友在建构昨天远足看到的房子。</w:t>
            </w:r>
          </w:p>
        </w:tc>
        <w:tc>
          <w:tcPr>
            <w:tcW w:w="3561" w:type="dxa"/>
            <w:vAlign w:val="top"/>
          </w:tcPr>
          <w:p w14:paraId="51E4F610">
            <w:pPr>
              <w:keepNext w:val="0"/>
              <w:keepLines w:val="0"/>
              <w:widowControl/>
              <w:numPr>
                <w:ilvl w:val="0"/>
                <w:numId w:val="0"/>
              </w:numPr>
              <w:suppressLineNumbers w:val="0"/>
              <w:autoSpaceDE w:val="0"/>
              <w:autoSpaceDN w:val="0"/>
              <w:adjustRightInd w:val="0"/>
              <w:spacing w:before="0" w:beforeAutospacing="0" w:after="0" w:afterAutospacing="0" w:line="240" w:lineRule="auto"/>
              <w:ind w:left="0" w:leftChars="0" w:right="0" w:rightChars="0" w:firstLine="480" w:firstLineChars="200"/>
              <w:jc w:val="left"/>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桌面建构的小朋友在建构小车。</w:t>
            </w:r>
          </w:p>
        </w:tc>
        <w:tc>
          <w:tcPr>
            <w:tcW w:w="3561" w:type="dxa"/>
            <w:vAlign w:val="top"/>
          </w:tcPr>
          <w:p w14:paraId="395CE931">
            <w:pPr>
              <w:keepNext w:val="0"/>
              <w:keepLines w:val="0"/>
              <w:widowControl/>
              <w:numPr>
                <w:ilvl w:val="0"/>
                <w:numId w:val="0"/>
              </w:numPr>
              <w:suppressLineNumbers w:val="0"/>
              <w:autoSpaceDE w:val="0"/>
              <w:autoSpaceDN w:val="0"/>
              <w:adjustRightInd w:val="0"/>
              <w:spacing w:before="0" w:beforeAutospacing="0" w:after="0" w:afterAutospacing="0" w:line="240" w:lineRule="auto"/>
              <w:ind w:left="0" w:right="0" w:rightChars="0" w:firstLine="480" w:firstLineChars="200"/>
              <w:jc w:val="left"/>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他们在科探区玩百变管道的游戏。</w:t>
            </w:r>
          </w:p>
        </w:tc>
      </w:tr>
      <w:tr w14:paraId="7816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561" w:type="dxa"/>
            <w:vAlign w:val="top"/>
          </w:tcPr>
          <w:p w14:paraId="6AAC1758">
            <w:pPr>
              <w:keepNext w:val="0"/>
              <w:keepLines w:val="0"/>
              <w:widowControl/>
              <w:numPr>
                <w:ilvl w:val="0"/>
                <w:numId w:val="0"/>
              </w:numPr>
              <w:suppressLineNumbers w:val="0"/>
              <w:autoSpaceDE w:val="0"/>
              <w:autoSpaceDN w:val="0"/>
              <w:adjustRightInd w:val="0"/>
              <w:spacing w:before="0" w:beforeAutospacing="0" w:after="0" w:afterAutospacing="0" w:line="240" w:lineRule="auto"/>
              <w:ind w:left="0" w:right="0" w:rightChars="0"/>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drawing>
                <wp:inline distT="0" distB="0" distL="114300" distR="114300">
                  <wp:extent cx="2080895" cy="1560830"/>
                  <wp:effectExtent l="0" t="0" r="6985" b="8890"/>
                  <wp:docPr id="12" name="图片 12" descr="IMG_20251106_102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0251106_102335"/>
                          <pic:cNvPicPr>
                            <a:picLocks noChangeAspect="1"/>
                          </pic:cNvPicPr>
                        </pic:nvPicPr>
                        <pic:blipFill>
                          <a:blip r:embed="rId16"/>
                          <a:stretch>
                            <a:fillRect/>
                          </a:stretch>
                        </pic:blipFill>
                        <pic:spPr>
                          <a:xfrm>
                            <a:off x="0" y="0"/>
                            <a:ext cx="2080895" cy="1560830"/>
                          </a:xfrm>
                          <a:prstGeom prst="rect">
                            <a:avLst/>
                          </a:prstGeom>
                        </pic:spPr>
                      </pic:pic>
                    </a:graphicData>
                  </a:graphic>
                </wp:inline>
              </w:drawing>
            </w:r>
          </w:p>
        </w:tc>
        <w:tc>
          <w:tcPr>
            <w:tcW w:w="3561" w:type="dxa"/>
            <w:vAlign w:val="top"/>
          </w:tcPr>
          <w:p w14:paraId="35A54327">
            <w:pPr>
              <w:keepNext w:val="0"/>
              <w:keepLines w:val="0"/>
              <w:widowControl/>
              <w:numPr>
                <w:ilvl w:val="0"/>
                <w:numId w:val="0"/>
              </w:numPr>
              <w:suppressLineNumbers w:val="0"/>
              <w:autoSpaceDE w:val="0"/>
              <w:autoSpaceDN w:val="0"/>
              <w:adjustRightInd w:val="0"/>
              <w:spacing w:before="0" w:beforeAutospacing="0" w:after="0" w:afterAutospacing="0" w:line="240" w:lineRule="auto"/>
              <w:ind w:left="0" w:right="0" w:rightChars="0"/>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drawing>
                <wp:inline distT="0" distB="0" distL="114300" distR="114300">
                  <wp:extent cx="2080895" cy="1560830"/>
                  <wp:effectExtent l="0" t="0" r="6985" b="8890"/>
                  <wp:docPr id="13" name="图片 13" descr="IMG_20251106_102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0251106_102342"/>
                          <pic:cNvPicPr>
                            <a:picLocks noChangeAspect="1"/>
                          </pic:cNvPicPr>
                        </pic:nvPicPr>
                        <pic:blipFill>
                          <a:blip r:embed="rId17"/>
                          <a:stretch>
                            <a:fillRect/>
                          </a:stretch>
                        </pic:blipFill>
                        <pic:spPr>
                          <a:xfrm>
                            <a:off x="0" y="0"/>
                            <a:ext cx="2080895" cy="1560830"/>
                          </a:xfrm>
                          <a:prstGeom prst="rect">
                            <a:avLst/>
                          </a:prstGeom>
                        </pic:spPr>
                      </pic:pic>
                    </a:graphicData>
                  </a:graphic>
                </wp:inline>
              </w:drawing>
            </w:r>
          </w:p>
        </w:tc>
        <w:tc>
          <w:tcPr>
            <w:tcW w:w="3561" w:type="dxa"/>
            <w:vAlign w:val="top"/>
          </w:tcPr>
          <w:p w14:paraId="607B2523">
            <w:pPr>
              <w:keepNext w:val="0"/>
              <w:keepLines w:val="0"/>
              <w:widowControl/>
              <w:numPr>
                <w:ilvl w:val="0"/>
                <w:numId w:val="0"/>
              </w:numPr>
              <w:suppressLineNumbers w:val="0"/>
              <w:autoSpaceDE w:val="0"/>
              <w:autoSpaceDN w:val="0"/>
              <w:adjustRightInd w:val="0"/>
              <w:spacing w:before="0" w:beforeAutospacing="0" w:after="0" w:afterAutospacing="0" w:line="240" w:lineRule="auto"/>
              <w:ind w:left="0" w:right="0" w:rightChars="0"/>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drawing>
                <wp:inline distT="0" distB="0" distL="114300" distR="114300">
                  <wp:extent cx="2080895" cy="1560830"/>
                  <wp:effectExtent l="0" t="0" r="6985" b="8890"/>
                  <wp:docPr id="16" name="图片 16" descr="IMG_20251106_102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0251106_102356"/>
                          <pic:cNvPicPr>
                            <a:picLocks noChangeAspect="1"/>
                          </pic:cNvPicPr>
                        </pic:nvPicPr>
                        <pic:blipFill>
                          <a:blip r:embed="rId18"/>
                          <a:stretch>
                            <a:fillRect/>
                          </a:stretch>
                        </pic:blipFill>
                        <pic:spPr>
                          <a:xfrm>
                            <a:off x="0" y="0"/>
                            <a:ext cx="2080895" cy="1560830"/>
                          </a:xfrm>
                          <a:prstGeom prst="rect">
                            <a:avLst/>
                          </a:prstGeom>
                        </pic:spPr>
                      </pic:pic>
                    </a:graphicData>
                  </a:graphic>
                </wp:inline>
              </w:drawing>
            </w:r>
          </w:p>
        </w:tc>
      </w:tr>
      <w:tr w14:paraId="0733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561" w:type="dxa"/>
            <w:vAlign w:val="top"/>
          </w:tcPr>
          <w:p w14:paraId="5B8820C0">
            <w:pPr>
              <w:keepNext w:val="0"/>
              <w:keepLines w:val="0"/>
              <w:widowControl/>
              <w:numPr>
                <w:ilvl w:val="0"/>
                <w:numId w:val="0"/>
              </w:numPr>
              <w:suppressLineNumbers w:val="0"/>
              <w:autoSpaceDE w:val="0"/>
              <w:autoSpaceDN w:val="0"/>
              <w:adjustRightInd w:val="0"/>
              <w:spacing w:before="0" w:beforeAutospacing="0" w:after="0" w:afterAutospacing="0" w:line="240" w:lineRule="auto"/>
              <w:ind w:left="0" w:right="0" w:rightChars="0"/>
              <w:jc w:val="left"/>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 xml:space="preserve">    冉冉正在图书区认真地阅读绘本。</w:t>
            </w:r>
          </w:p>
        </w:tc>
        <w:tc>
          <w:tcPr>
            <w:tcW w:w="3561" w:type="dxa"/>
            <w:vAlign w:val="top"/>
          </w:tcPr>
          <w:p w14:paraId="04F71203">
            <w:pPr>
              <w:keepNext w:val="0"/>
              <w:keepLines w:val="0"/>
              <w:widowControl/>
              <w:numPr>
                <w:ilvl w:val="0"/>
                <w:numId w:val="0"/>
              </w:numPr>
              <w:suppressLineNumbers w:val="0"/>
              <w:autoSpaceDE w:val="0"/>
              <w:autoSpaceDN w:val="0"/>
              <w:adjustRightInd w:val="0"/>
              <w:spacing w:before="0" w:beforeAutospacing="0" w:after="0" w:afterAutospacing="0" w:line="240" w:lineRule="auto"/>
              <w:ind w:left="0" w:right="0" w:rightChars="0"/>
              <w:jc w:val="left"/>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 xml:space="preserve">   益智区小朋友在认真地游戏。</w:t>
            </w:r>
          </w:p>
        </w:tc>
        <w:tc>
          <w:tcPr>
            <w:tcW w:w="3561" w:type="dxa"/>
            <w:vAlign w:val="top"/>
          </w:tcPr>
          <w:p w14:paraId="188833D1">
            <w:pPr>
              <w:keepNext w:val="0"/>
              <w:keepLines w:val="0"/>
              <w:widowControl/>
              <w:numPr>
                <w:ilvl w:val="0"/>
                <w:numId w:val="0"/>
              </w:numPr>
              <w:suppressLineNumbers w:val="0"/>
              <w:autoSpaceDE w:val="0"/>
              <w:autoSpaceDN w:val="0"/>
              <w:adjustRightInd w:val="0"/>
              <w:spacing w:before="0" w:beforeAutospacing="0" w:after="0" w:afterAutospacing="0" w:line="240" w:lineRule="auto"/>
              <w:ind w:left="0" w:right="0" w:rightChars="0"/>
              <w:jc w:val="left"/>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 xml:space="preserve">  自然材料区使用多种材料进行拼搭。</w:t>
            </w:r>
          </w:p>
        </w:tc>
      </w:tr>
    </w:tbl>
    <w:p w14:paraId="4988C9F6">
      <w:pPr>
        <w:pStyle w:val="25"/>
        <w:spacing w:before="0" w:beforeAutospacing="0" w:after="0" w:afterAutospacing="0" w:line="340" w:lineRule="exact"/>
        <w:jc w:val="center"/>
        <w:rPr>
          <w:rFonts w:hint="eastAsia" w:asciiTheme="minorEastAsia" w:hAnsiTheme="minorEastAsia" w:cstheme="minorEastAsia"/>
          <w:b/>
          <w:color w:val="9F2936" w:themeColor="accent2"/>
          <w:spacing w:val="8"/>
          <w:sz w:val="32"/>
          <w:szCs w:val="32"/>
          <w14:textFill>
            <w14:solidFill>
              <w14:schemeClr w14:val="accent2"/>
            </w14:solidFill>
          </w14:textFill>
        </w:rPr>
      </w:pPr>
      <w:r>
        <w:rPr>
          <w:rStyle w:val="30"/>
          <w:color w:val="9F2936" w:themeColor="accent2"/>
          <w:sz w:val="28"/>
          <w:szCs w:val="33"/>
          <w14:textFill>
            <w14:solidFill>
              <w14:schemeClr w14:val="accent2"/>
            </w14:solidFill>
          </w14:textFill>
        </w:rPr>
        <w:drawing>
          <wp:anchor distT="0" distB="0" distL="0" distR="0" simplePos="0" relativeHeight="251664384" behindDoc="0" locked="0" layoutInCell="1" allowOverlap="1">
            <wp:simplePos x="0" y="0"/>
            <wp:positionH relativeFrom="column">
              <wp:posOffset>5191125</wp:posOffset>
            </wp:positionH>
            <wp:positionV relativeFrom="paragraph">
              <wp:posOffset>4553585</wp:posOffset>
            </wp:positionV>
            <wp:extent cx="307340" cy="311150"/>
            <wp:effectExtent l="0" t="0" r="12700" b="8890"/>
            <wp:wrapNone/>
            <wp:docPr id="819852048" name="图片 819852048"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52048" name="图片 819852048" descr="图片包含 游戏机&#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178" cy="323250"/>
                    </a:xfrm>
                    <a:prstGeom prst="rect">
                      <a:avLst/>
                    </a:prstGeom>
                  </pic:spPr>
                </pic:pic>
              </a:graphicData>
            </a:graphic>
          </wp:anchor>
        </w:drawing>
      </w:r>
      <w:r>
        <w:rPr>
          <w:rStyle w:val="30"/>
          <w:color w:val="9F2936" w:themeColor="accent2"/>
          <w:sz w:val="28"/>
          <w:szCs w:val="33"/>
          <w14:textFill>
            <w14:solidFill>
              <w14:schemeClr w14:val="accent2"/>
            </w14:solidFill>
          </w14:textFill>
        </w:rPr>
        <w:drawing>
          <wp:anchor distT="0" distB="0" distL="0" distR="0" simplePos="0" relativeHeight="251663360" behindDoc="0" locked="0" layoutInCell="1" allowOverlap="1">
            <wp:simplePos x="0" y="0"/>
            <wp:positionH relativeFrom="column">
              <wp:posOffset>1140460</wp:posOffset>
            </wp:positionH>
            <wp:positionV relativeFrom="paragraph">
              <wp:posOffset>4550410</wp:posOffset>
            </wp:positionV>
            <wp:extent cx="307340" cy="288925"/>
            <wp:effectExtent l="0" t="0" r="12700" b="635"/>
            <wp:wrapNone/>
            <wp:docPr id="2081346210" name="图片 2081346210"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46210" name="图片 2081346210" descr="图片包含 游戏机&#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178" cy="288925"/>
                    </a:xfrm>
                    <a:prstGeom prst="rect">
                      <a:avLst/>
                    </a:prstGeom>
                  </pic:spPr>
                </pic:pic>
              </a:graphicData>
            </a:graphic>
          </wp:anchor>
        </w:drawing>
      </w:r>
    </w:p>
    <w:p w14:paraId="5B67FF9A">
      <w:pPr>
        <w:pStyle w:val="25"/>
        <w:spacing w:before="0" w:beforeAutospacing="0" w:after="0" w:afterAutospacing="0" w:line="340" w:lineRule="exact"/>
        <w:jc w:val="center"/>
        <w:rPr>
          <w:rFonts w:hint="default" w:asciiTheme="minorEastAsia" w:hAnsiTheme="minorEastAsia" w:cstheme="minorEastAsia"/>
          <w:b/>
          <w:color w:val="9F2936" w:themeColor="accent2"/>
          <w:spacing w:val="8"/>
          <w:sz w:val="32"/>
          <w:szCs w:val="32"/>
          <w:lang w:val="en-US" w:eastAsia="zh-CN"/>
          <w14:textFill>
            <w14:solidFill>
              <w14:schemeClr w14:val="accent2"/>
            </w14:solidFill>
          </w14:textFill>
        </w:rPr>
      </w:pPr>
      <w:r>
        <w:rPr>
          <w:rFonts w:hint="eastAsia" w:asciiTheme="minorEastAsia" w:hAnsiTheme="minorEastAsia" w:cstheme="minorEastAsia"/>
          <w:b/>
          <w:color w:val="9F2936" w:themeColor="accent2"/>
          <w:spacing w:val="8"/>
          <w:sz w:val="32"/>
          <w:szCs w:val="32"/>
          <w14:textFill>
            <w14:solidFill>
              <w14:schemeClr w14:val="accent2"/>
            </w14:solidFill>
          </w14:textFill>
        </w:rPr>
        <w:t>0</w:t>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3集体</w:t>
      </w:r>
      <w:r>
        <w:rPr>
          <w:rFonts w:hint="eastAsia" w:asciiTheme="minorEastAsia" w:hAnsiTheme="minorEastAsia" w:cstheme="minorEastAsia"/>
          <w:b/>
          <w:color w:val="9F2936" w:themeColor="accent2"/>
          <w:spacing w:val="8"/>
          <w:sz w:val="32"/>
          <w:szCs w:val="32"/>
          <w14:textFill>
            <w14:solidFill>
              <w14:schemeClr w14:val="accent2"/>
            </w14:solidFill>
          </w14:textFill>
        </w:rPr>
        <w:t>活动</w:t>
      </w:r>
      <w:r>
        <w:rPr>
          <w:rFonts w:hint="eastAsia" w:asciiTheme="minorEastAsia" w:hAnsiTheme="minorEastAsia" w:cstheme="minorEastAsia"/>
          <w:b/>
          <w:color w:val="9F2936" w:themeColor="accent2"/>
          <w:spacing w:val="8"/>
          <w:sz w:val="32"/>
          <w:szCs w:val="32"/>
          <w:lang w:eastAsia="zh-CN"/>
          <w14:textFill>
            <w14:solidFill>
              <w14:schemeClr w14:val="accent2"/>
            </w14:solidFill>
          </w14:textFill>
        </w:rPr>
        <w:t>——</w:t>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健康：好吃的肝</w:t>
      </w:r>
    </w:p>
    <w:p w14:paraId="0EFB722A">
      <w:pPr>
        <w:keepNext w:val="0"/>
        <w:keepLines w:val="0"/>
        <w:pageBreakBefore w:val="0"/>
        <w:kinsoku/>
        <w:wordWrap/>
        <w:overflowPunct/>
        <w:topLinePunct w:val="0"/>
        <w:autoSpaceDE/>
        <w:autoSpaceDN/>
        <w:bidi w:val="0"/>
        <w:spacing w:line="360" w:lineRule="exact"/>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lang w:val="en-US" w:eastAsia="zh-CN"/>
        </w:rPr>
        <w:t>主题资源</w:t>
      </w:r>
      <w:r>
        <w:rPr>
          <w:rFonts w:hint="eastAsia" w:ascii="Times New Roman" w:hAnsi="Times New Roman" w:eastAsia="宋体" w:cs="Times New Roman"/>
          <w:b/>
          <w:szCs w:val="21"/>
        </w:rPr>
        <w:t>分析：</w:t>
      </w:r>
    </w:p>
    <w:p w14:paraId="4D61B43C">
      <w:pPr>
        <w:spacing w:line="320" w:lineRule="exact"/>
        <w:ind w:firstLine="480" w:firstLineChars="200"/>
        <w:rPr>
          <w:rFonts w:hint="eastAsia"/>
        </w:rPr>
      </w:pPr>
      <w:r>
        <w:rPr>
          <w:rFonts w:hint="eastAsia" w:ascii="Times New Roman" w:hAnsi="Times New Roman" w:eastAsia="宋体" w:cs="Times New Roman"/>
        </w:rPr>
        <w:t>这是是一节健康活动，在不仅可以补铁、补锌、补蛋白质，改善视力，而且还有药用价值，是最理想的补血佳品之一。本活动主要通过谈话、观察图片等方法来使孩子了解不同种内脏的营养价值以及猪肝的不同烹饪做法，从而愿意接受它，喜欢吃不同种类的肝。</w:t>
      </w:r>
      <w:r>
        <w:rPr>
          <w:rFonts w:hint="eastAsia"/>
        </w:rPr>
        <w:t xml:space="preserve"> </w:t>
      </w:r>
    </w:p>
    <w:p w14:paraId="1C6AB263">
      <w:pPr>
        <w:keepNext w:val="0"/>
        <w:keepLines w:val="0"/>
        <w:pageBreakBefore w:val="0"/>
        <w:kinsoku/>
        <w:wordWrap/>
        <w:overflowPunct/>
        <w:topLinePunct w:val="0"/>
        <w:autoSpaceDE/>
        <w:autoSpaceDN/>
        <w:bidi w:val="0"/>
        <w:spacing w:line="360" w:lineRule="exact"/>
        <w:textAlignment w:val="auto"/>
        <w:rPr>
          <w:rFonts w:hint="eastAsia" w:ascii="宋体" w:hAnsi="宋体"/>
          <w:b/>
          <w:szCs w:val="21"/>
        </w:rPr>
      </w:pPr>
      <w:r>
        <w:rPr>
          <w:rFonts w:hint="eastAsia" w:ascii="宋体" w:hAnsi="宋体"/>
          <w:b/>
          <w:szCs w:val="21"/>
        </w:rPr>
        <w:t>幼儿发展分析：</w:t>
      </w:r>
    </w:p>
    <w:p w14:paraId="19694622">
      <w:pPr>
        <w:ind w:firstLine="480" w:firstLineChars="200"/>
        <w:rPr>
          <w:rFonts w:hint="eastAsia" w:ascii="宋体" w:hAnsi="宋体" w:eastAsia="宋体" w:cs="宋体"/>
          <w:b/>
          <w:bCs/>
          <w:sz w:val="24"/>
          <w:szCs w:val="24"/>
          <w:u w:val="none"/>
          <w:lang w:val="en-US" w:eastAsia="zh-CN"/>
        </w:rPr>
      </w:pPr>
      <w:r>
        <w:rPr>
          <w:rFonts w:hint="eastAsia" w:ascii="宋体" w:hAnsi="宋体" w:eastAsia="宋体" w:cs="宋体"/>
          <w:sz w:val="24"/>
          <w:szCs w:val="24"/>
        </w:rPr>
        <w:t>我班大部分幼儿能做到用餐不挑食，愿意吃吃动物内脏，但是也有一部分幼儿因为动物内脏有的吃起来微苦，不容易嚼烂，并且有的还带有比较重的腥味，因此不喜欢吃，常常还会出现浪费的现象。</w:t>
      </w:r>
      <w:r>
        <w:rPr>
          <w:rFonts w:hint="eastAsia" w:ascii="宋体" w:hAnsi="宋体" w:eastAsia="宋体" w:cs="宋体"/>
          <w:b/>
          <w:bCs/>
          <w:sz w:val="24"/>
          <w:szCs w:val="24"/>
          <w:u w:val="none"/>
          <w:lang w:val="en-US" w:eastAsia="zh-CN"/>
        </w:rPr>
        <w:t xml:space="preserve">                       </w:t>
      </w:r>
    </w:p>
    <w:p w14:paraId="23600963">
      <w:pPr>
        <w:ind w:firstLine="480" w:firstLineChars="200"/>
        <w:rPr>
          <w:rFonts w:hint="default" w:ascii="宋体" w:hAnsi="宋体" w:cs="宋体" w:eastAsiaTheme="minorEastAsia"/>
          <w:b/>
          <w:bCs/>
          <w:sz w:val="24"/>
          <w:szCs w:val="24"/>
          <w:u w:val="none"/>
          <w:lang w:val="en-US" w:eastAsia="zh-CN"/>
        </w:rPr>
      </w:pPr>
      <w:r>
        <w:rPr>
          <w:rFonts w:hint="eastAsia" w:ascii="宋体" w:hAnsi="宋体" w:eastAsia="宋体" w:cs="宋体"/>
          <w:sz w:val="24"/>
          <w:szCs w:val="24"/>
        </w:rPr>
        <w:t>了解各种肝的营养价和猪肝的不同食用方法</w:t>
      </w:r>
      <w:r>
        <w:rPr>
          <w:rFonts w:hint="eastAsia" w:ascii="宋体" w:hAnsi="宋体" w:eastAsia="宋体" w:cs="宋体"/>
          <w:sz w:val="24"/>
          <w:szCs w:val="24"/>
          <w:lang w:eastAsia="zh-CN"/>
        </w:rPr>
        <w:t>，</w:t>
      </w:r>
      <w:r>
        <w:rPr>
          <w:rFonts w:hint="eastAsia" w:ascii="宋体" w:hAnsi="宋体" w:eastAsia="宋体" w:cs="宋体"/>
          <w:sz w:val="24"/>
          <w:szCs w:val="24"/>
        </w:rPr>
        <w:t>愿意尝试吃各种肝类食品，养成不挑食的好习惯</w:t>
      </w:r>
      <w:r>
        <w:rPr>
          <w:rFonts w:hint="eastAsia" w:ascii="宋体" w:hAnsi="宋体" w:eastAsia="宋体" w:cs="宋体"/>
          <w:sz w:val="24"/>
          <w:szCs w:val="24"/>
          <w:lang w:eastAsia="zh-CN"/>
        </w:rPr>
        <w:t>：</w:t>
      </w:r>
      <w:r>
        <w:rPr>
          <w:rFonts w:hint="eastAsia" w:ascii="宋体" w:hAnsi="宋体" w:eastAsia="宋体" w:cs="宋体"/>
          <w:b/>
          <w:bCs/>
          <w:sz w:val="24"/>
          <w:szCs w:val="24"/>
          <w:u w:val="single"/>
          <w:lang w:val="en-US" w:eastAsia="zh-CN"/>
        </w:rPr>
        <w:t>杨筱希、季鑫阳、吴宥昕、张伊冉、高沐泓、刘昊天、丁梓彤、蒋昕乐、周茉、查欣珞、吴仲睿、林书妤、杨逸慧、程宇航、陈弈和、张正尧、姜瑞、于佳怡、崔正轩、岳念一。</w:t>
      </w:r>
    </w:p>
    <w:p w14:paraId="01F81A94">
      <w:pPr>
        <w:spacing w:line="240" w:lineRule="auto"/>
        <w:rPr>
          <w:rFonts w:hint="eastAsia" w:asciiTheme="minorEastAsia" w:hAnsiTheme="minorEastAsia" w:cstheme="minorEastAsia"/>
          <w:b/>
          <w:color w:val="9F2936" w:themeColor="accent2"/>
          <w:spacing w:val="8"/>
          <w:sz w:val="32"/>
          <w:szCs w:val="32"/>
          <w14:textFill>
            <w14:solidFill>
              <w14:schemeClr w14:val="accent2"/>
            </w14:solidFill>
          </w14:textFill>
        </w:rPr>
      </w:pP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 xml:space="preserve">                 </w:t>
      </w:r>
      <w:r>
        <w:rPr>
          <w:rFonts w:hint="eastAsia" w:asciiTheme="minorEastAsia" w:hAnsiTheme="minorEastAsia" w:cstheme="minorEastAsia"/>
          <w:b/>
          <w:color w:val="333333"/>
          <w:spacing w:val="8"/>
          <w:sz w:val="21"/>
          <w:szCs w:val="21"/>
        </w:rPr>
        <w:drawing>
          <wp:anchor distT="0" distB="0" distL="114300" distR="114300" simplePos="0" relativeHeight="251665408" behindDoc="1" locked="0" layoutInCell="1" allowOverlap="1">
            <wp:simplePos x="0" y="0"/>
            <wp:positionH relativeFrom="column">
              <wp:posOffset>3747135</wp:posOffset>
            </wp:positionH>
            <wp:positionV relativeFrom="paragraph">
              <wp:posOffset>126365</wp:posOffset>
            </wp:positionV>
            <wp:extent cx="311785" cy="392430"/>
            <wp:effectExtent l="0" t="0" r="8255" b="3810"/>
            <wp:wrapNone/>
            <wp:docPr id="23" name="图片 23"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mmexport159093823608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1785" cy="392430"/>
                    </a:xfrm>
                    <a:prstGeom prst="rect">
                      <a:avLst/>
                    </a:prstGeom>
                  </pic:spPr>
                </pic:pic>
              </a:graphicData>
            </a:graphic>
          </wp:anchor>
        </w:drawing>
      </w:r>
      <w:r>
        <w:rPr>
          <w:rFonts w:hint="eastAsia" w:asciiTheme="minorEastAsia" w:hAnsiTheme="minorEastAsia" w:cstheme="minorEastAsia"/>
          <w:b/>
          <w:color w:val="333333"/>
          <w:spacing w:val="8"/>
          <w:sz w:val="21"/>
          <w:szCs w:val="21"/>
        </w:rPr>
        <w:drawing>
          <wp:anchor distT="0" distB="0" distL="114300" distR="114300" simplePos="0" relativeHeight="251668480" behindDoc="1" locked="0" layoutInCell="1" allowOverlap="1">
            <wp:simplePos x="0" y="0"/>
            <wp:positionH relativeFrom="column">
              <wp:posOffset>2200275</wp:posOffset>
            </wp:positionH>
            <wp:positionV relativeFrom="paragraph">
              <wp:posOffset>133985</wp:posOffset>
            </wp:positionV>
            <wp:extent cx="311150" cy="384810"/>
            <wp:effectExtent l="0" t="0" r="8890" b="11430"/>
            <wp:wrapNone/>
            <wp:docPr id="11" name="图片 11"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mmexport159093823608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1150" cy="384810"/>
                    </a:xfrm>
                    <a:prstGeom prst="rect">
                      <a:avLst/>
                    </a:prstGeom>
                  </pic:spPr>
                </pic:pic>
              </a:graphicData>
            </a:graphic>
          </wp:anchor>
        </w:drawing>
      </w:r>
    </w:p>
    <w:p w14:paraId="5C2C4E4E">
      <w:pPr>
        <w:numPr>
          <w:ilvl w:val="0"/>
          <w:numId w:val="0"/>
        </w:numPr>
        <w:autoSpaceDE w:val="0"/>
        <w:autoSpaceDN w:val="0"/>
        <w:adjustRightInd w:val="0"/>
        <w:spacing w:line="360" w:lineRule="exact"/>
        <w:ind w:firstLine="4034" w:firstLineChars="1200"/>
        <w:rPr>
          <w:rFonts w:hint="eastAsia" w:ascii="宋体" w:hAnsi="宋体" w:eastAsia="宋体" w:cs="宋体"/>
          <w:lang w:val="en-US" w:eastAsia="zh-CN"/>
        </w:rPr>
      </w:pPr>
      <w:r>
        <w:rPr>
          <w:rFonts w:hint="eastAsia" w:asciiTheme="minorEastAsia" w:hAnsiTheme="minorEastAsia" w:cstheme="minorEastAsia"/>
          <w:b/>
          <w:color w:val="9F2936" w:themeColor="accent2"/>
          <w:spacing w:val="8"/>
          <w:sz w:val="32"/>
          <w:szCs w:val="32"/>
          <w14:textFill>
            <w14:solidFill>
              <w14:schemeClr w14:val="accent2"/>
            </w14:solidFill>
          </w14:textFill>
        </w:rPr>
        <w:t>0</w:t>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4生活活动</w:t>
      </w:r>
    </w:p>
    <w:p w14:paraId="736EA0D3">
      <w:pPr>
        <w:numPr>
          <w:ilvl w:val="0"/>
          <w:numId w:val="0"/>
        </w:numPr>
        <w:autoSpaceDE w:val="0"/>
        <w:autoSpaceDN w:val="0"/>
        <w:adjustRightInd w:val="0"/>
        <w:spacing w:line="360" w:lineRule="exact"/>
        <w:ind w:firstLine="720" w:firstLineChars="300"/>
        <w:rPr>
          <w:rFonts w:hint="default" w:ascii="宋体" w:hAnsi="宋体" w:eastAsia="宋体" w:cs="宋体"/>
          <w:lang w:val="en-US" w:eastAsia="zh-CN"/>
        </w:rPr>
      </w:pPr>
      <w:r>
        <w:rPr>
          <w:rFonts w:hint="eastAsia" w:ascii="宋体" w:hAnsi="宋体" w:eastAsia="宋体" w:cs="宋体"/>
          <w:lang w:val="en-US" w:eastAsia="zh-CN"/>
        </w:rPr>
        <w:t>1.一日三点及水果：</w:t>
      </w:r>
    </w:p>
    <w:p w14:paraId="055C7EA6">
      <w:pPr>
        <w:numPr>
          <w:ilvl w:val="0"/>
          <w:numId w:val="0"/>
        </w:numPr>
        <w:autoSpaceDE w:val="0"/>
        <w:autoSpaceDN w:val="0"/>
        <w:adjustRightInd w:val="0"/>
        <w:spacing w:line="360" w:lineRule="exact"/>
        <w:ind w:firstLine="720" w:firstLineChars="300"/>
        <w:rPr>
          <w:rFonts w:hint="eastAsia" w:ascii="宋体" w:hAnsi="宋体" w:eastAsia="宋体" w:cs="宋体"/>
          <w:lang w:val="en-US" w:eastAsia="zh-CN"/>
        </w:rPr>
      </w:pPr>
      <w:r>
        <w:rPr>
          <w:rFonts w:hint="eastAsia" w:ascii="宋体" w:hAnsi="宋体" w:eastAsia="宋体" w:cs="宋体"/>
          <w:lang w:val="en-US" w:eastAsia="zh-CN"/>
        </w:rPr>
        <w:t>早点：鲜牛奶、小米糕、坚果拼盘；</w:t>
      </w:r>
    </w:p>
    <w:p w14:paraId="282ECFD6">
      <w:pPr>
        <w:numPr>
          <w:ilvl w:val="0"/>
          <w:numId w:val="0"/>
        </w:numPr>
        <w:autoSpaceDE w:val="0"/>
        <w:autoSpaceDN w:val="0"/>
        <w:adjustRightInd w:val="0"/>
        <w:spacing w:line="360" w:lineRule="exact"/>
        <w:ind w:left="720" w:leftChars="300" w:firstLine="0" w:firstLineChars="0"/>
        <w:rPr>
          <w:rFonts w:hint="eastAsia" w:ascii="宋体" w:hAnsi="宋体" w:eastAsia="宋体" w:cs="宋体"/>
          <w:lang w:val="en-US" w:eastAsia="zh-CN"/>
        </w:rPr>
      </w:pPr>
      <w:r>
        <w:rPr>
          <w:rFonts w:hint="eastAsia" w:ascii="宋体" w:hAnsi="宋体" w:eastAsia="宋体" w:cs="宋体"/>
          <w:lang w:val="en-US" w:eastAsia="zh-CN"/>
        </w:rPr>
        <w:t>午餐：黑米饭、清蒸鸦片鱼、茭白炒胡萝卜、菠菜猪肝汤；</w:t>
      </w:r>
    </w:p>
    <w:p w14:paraId="1E1EB453">
      <w:pPr>
        <w:numPr>
          <w:ilvl w:val="0"/>
          <w:numId w:val="0"/>
        </w:numPr>
        <w:autoSpaceDE w:val="0"/>
        <w:autoSpaceDN w:val="0"/>
        <w:adjustRightInd w:val="0"/>
        <w:spacing w:line="360" w:lineRule="exact"/>
        <w:ind w:left="720" w:leftChars="300" w:firstLine="0" w:firstLineChars="0"/>
        <w:rPr>
          <w:rFonts w:hint="eastAsia" w:ascii="宋体" w:hAnsi="宋体" w:eastAsia="宋体" w:cs="宋体"/>
          <w:lang w:val="en-US" w:eastAsia="zh-CN"/>
        </w:rPr>
      </w:pPr>
      <w:r>
        <w:rPr>
          <w:rFonts w:hint="eastAsia" w:ascii="宋体" w:hAnsi="宋体" w:eastAsia="宋体" w:cs="宋体"/>
          <w:lang w:val="en-US" w:eastAsia="zh-CN"/>
        </w:rPr>
        <w:t>午点：汤山芋、奶酪棒；</w:t>
      </w:r>
    </w:p>
    <w:p w14:paraId="40EDCB2B">
      <w:pPr>
        <w:autoSpaceDE w:val="0"/>
        <w:autoSpaceDN w:val="0"/>
        <w:adjustRightInd w:val="0"/>
        <w:spacing w:line="360" w:lineRule="exact"/>
        <w:ind w:firstLine="720" w:firstLineChars="300"/>
        <w:rPr>
          <w:rFonts w:hint="eastAsia" w:ascii="宋体" w:hAnsi="宋体" w:eastAsia="宋体" w:cs="宋体"/>
          <w:lang w:val="en-US" w:eastAsia="zh-CN"/>
        </w:rPr>
      </w:pPr>
      <w:r>
        <w:rPr>
          <w:rFonts w:hint="eastAsia" w:ascii="宋体" w:hAnsi="宋体" w:eastAsia="宋体" w:cs="宋体"/>
          <w:lang w:val="en-US" w:eastAsia="zh-CN"/>
        </w:rPr>
        <w:t>水果：火龙果、甜橙。</w:t>
      </w:r>
    </w:p>
    <w:p w14:paraId="68251F01">
      <w:pPr>
        <w:autoSpaceDE w:val="0"/>
        <w:autoSpaceDN w:val="0"/>
        <w:adjustRightInd w:val="0"/>
        <w:spacing w:line="360" w:lineRule="exact"/>
        <w:ind w:firstLine="720" w:firstLineChars="300"/>
        <w:rPr>
          <w:rFonts w:hint="default" w:ascii="宋体" w:hAnsi="宋体" w:eastAsia="宋体" w:cs="宋体"/>
          <w:lang w:val="en-US" w:eastAsia="zh-CN"/>
        </w:rPr>
      </w:pPr>
      <w:r>
        <w:rPr>
          <w:rFonts w:hint="eastAsia" w:ascii="宋体" w:hAnsi="宋体" w:eastAsia="宋体" w:cs="宋体"/>
          <w:lang w:val="en-US" w:eastAsia="zh-CN"/>
        </w:rPr>
        <w:t>午餐情况：今天大部分孩子均能够全部吃完，个别幼儿菜未吃完，不爱吃胡萝卜。</w:t>
      </w:r>
    </w:p>
    <w:p w14:paraId="31AB5A23">
      <w:pPr>
        <w:numPr>
          <w:ilvl w:val="0"/>
          <w:numId w:val="0"/>
        </w:numPr>
        <w:autoSpaceDE w:val="0"/>
        <w:autoSpaceDN w:val="0"/>
        <w:adjustRightInd w:val="0"/>
        <w:spacing w:line="360" w:lineRule="exact"/>
        <w:ind w:leftChars="200" w:firstLine="240" w:firstLineChars="100"/>
        <w:rPr>
          <w:rFonts w:hint="eastAsia" w:ascii="宋体" w:hAnsi="宋体" w:eastAsia="宋体" w:cs="宋体"/>
          <w:lang w:val="en-US" w:eastAsia="zh-CN"/>
        </w:rPr>
      </w:pPr>
      <w:r>
        <w:rPr>
          <w:rFonts w:hint="eastAsia" w:ascii="宋体" w:hAnsi="宋体" w:eastAsia="宋体" w:cs="宋体"/>
          <w:lang w:val="en-US" w:eastAsia="zh-CN"/>
        </w:rPr>
        <w:t>2.午睡情况：所有孩子都能够在12:40前全部入睡。</w:t>
      </w:r>
    </w:p>
    <w:p w14:paraId="17470C67">
      <w:pPr>
        <w:numPr>
          <w:ilvl w:val="0"/>
          <w:numId w:val="0"/>
        </w:numPr>
        <w:autoSpaceDE w:val="0"/>
        <w:autoSpaceDN w:val="0"/>
        <w:adjustRightInd w:val="0"/>
        <w:spacing w:line="360" w:lineRule="exact"/>
        <w:ind w:firstLine="3362" w:firstLineChars="1200"/>
        <w:rPr>
          <w:rFonts w:hint="eastAsia" w:asciiTheme="minorEastAsia" w:hAnsiTheme="minorEastAsia" w:cstheme="minorEastAsia"/>
          <w:b/>
          <w:color w:val="9F2936" w:themeColor="accent2"/>
          <w:spacing w:val="8"/>
          <w:sz w:val="32"/>
          <w:szCs w:val="32"/>
          <w14:textFill>
            <w14:solidFill>
              <w14:schemeClr w14:val="accent2"/>
            </w14:solidFill>
          </w14:textFill>
        </w:rPr>
      </w:pPr>
      <w:r>
        <w:rPr>
          <w:rStyle w:val="30"/>
          <w:color w:val="9F2936" w:themeColor="accent2"/>
          <w:sz w:val="28"/>
          <w:szCs w:val="33"/>
          <w14:textFill>
            <w14:solidFill>
              <w14:schemeClr w14:val="accent2"/>
            </w14:solidFill>
          </w14:textFill>
        </w:rPr>
        <w:drawing>
          <wp:anchor distT="0" distB="0" distL="0" distR="0" simplePos="0" relativeHeight="251667456" behindDoc="0" locked="0" layoutInCell="1" allowOverlap="1">
            <wp:simplePos x="0" y="0"/>
            <wp:positionH relativeFrom="column">
              <wp:posOffset>3868420</wp:posOffset>
            </wp:positionH>
            <wp:positionV relativeFrom="paragraph">
              <wp:posOffset>152400</wp:posOffset>
            </wp:positionV>
            <wp:extent cx="307340" cy="281305"/>
            <wp:effectExtent l="0" t="0" r="12700" b="8255"/>
            <wp:wrapNone/>
            <wp:docPr id="15" name="图片 15"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包含 游戏机&#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340" cy="281305"/>
                    </a:xfrm>
                    <a:prstGeom prst="rect">
                      <a:avLst/>
                    </a:prstGeom>
                  </pic:spPr>
                </pic:pic>
              </a:graphicData>
            </a:graphic>
          </wp:anchor>
        </w:drawing>
      </w:r>
      <w:r>
        <w:rPr>
          <w:rStyle w:val="30"/>
          <w:color w:val="9F2936" w:themeColor="accent2"/>
          <w:sz w:val="28"/>
          <w:szCs w:val="33"/>
          <w14:textFill>
            <w14:solidFill>
              <w14:schemeClr w14:val="accent2"/>
            </w14:solidFill>
          </w14:textFill>
        </w:rPr>
        <w:drawing>
          <wp:anchor distT="0" distB="0" distL="0" distR="0" simplePos="0" relativeHeight="251666432" behindDoc="0" locked="0" layoutInCell="1" allowOverlap="1">
            <wp:simplePos x="0" y="0"/>
            <wp:positionH relativeFrom="column">
              <wp:posOffset>2047240</wp:posOffset>
            </wp:positionH>
            <wp:positionV relativeFrom="paragraph">
              <wp:posOffset>129540</wp:posOffset>
            </wp:positionV>
            <wp:extent cx="307340" cy="288925"/>
            <wp:effectExtent l="0" t="0" r="12700" b="635"/>
            <wp:wrapNone/>
            <wp:docPr id="14" name="图片 14"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包含 游戏机&#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340" cy="288925"/>
                    </a:xfrm>
                    <a:prstGeom prst="rect">
                      <a:avLst/>
                    </a:prstGeom>
                  </pic:spPr>
                </pic:pic>
              </a:graphicData>
            </a:graphic>
          </wp:anchor>
        </w:drawing>
      </w:r>
    </w:p>
    <w:p w14:paraId="08AB41D0">
      <w:pPr>
        <w:numPr>
          <w:ilvl w:val="0"/>
          <w:numId w:val="0"/>
        </w:numPr>
        <w:autoSpaceDE w:val="0"/>
        <w:autoSpaceDN w:val="0"/>
        <w:adjustRightInd w:val="0"/>
        <w:spacing w:line="360" w:lineRule="exact"/>
        <w:ind w:firstLine="4034" w:firstLineChars="1200"/>
        <w:rPr>
          <w:rFonts w:hint="eastAsia" w:ascii="宋体" w:hAnsi="宋体" w:eastAsia="宋体" w:cs="宋体"/>
          <w:lang w:val="en-US" w:eastAsia="zh-CN"/>
        </w:rPr>
      </w:pPr>
      <w:r>
        <w:rPr>
          <w:rFonts w:hint="eastAsia" w:asciiTheme="minorEastAsia" w:hAnsiTheme="minorEastAsia" w:cstheme="minorEastAsia"/>
          <w:b/>
          <w:color w:val="9F2936" w:themeColor="accent2"/>
          <w:spacing w:val="8"/>
          <w:sz w:val="32"/>
          <w:szCs w:val="32"/>
          <w14:textFill>
            <w14:solidFill>
              <w14:schemeClr w14:val="accent2"/>
            </w14:solidFill>
          </w14:textFill>
        </w:rPr>
        <w:t>0</w:t>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5家园配合</w:t>
      </w:r>
    </w:p>
    <w:p w14:paraId="657982B8">
      <w:pPr>
        <w:numPr>
          <w:ilvl w:val="0"/>
          <w:numId w:val="0"/>
        </w:numPr>
        <w:autoSpaceDE w:val="0"/>
        <w:autoSpaceDN w:val="0"/>
        <w:adjustRightInd w:val="0"/>
        <w:spacing w:line="24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xml:space="preserve">    亲爱的家长朋友们：</w:t>
      </w:r>
    </w:p>
    <w:p w14:paraId="6B05A079">
      <w:pPr>
        <w:numPr>
          <w:ilvl w:val="0"/>
          <w:numId w:val="0"/>
        </w:numPr>
        <w:autoSpaceDE w:val="0"/>
        <w:autoSpaceDN w:val="0"/>
        <w:adjustRightInd w:val="0"/>
        <w:spacing w:line="24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随着秋冬季来临，气温波动加大，幼儿免疫力较弱，为更好守护孩子们的健康，特此分享两点关键注意事项：</w:t>
      </w:r>
    </w:p>
    <w:p w14:paraId="0D889AD4">
      <w:pPr>
        <w:numPr>
          <w:ilvl w:val="0"/>
          <w:numId w:val="0"/>
        </w:numPr>
        <w:autoSpaceDE w:val="0"/>
        <w:autoSpaceDN w:val="0"/>
        <w:adjustRightInd w:val="0"/>
        <w:spacing w:line="24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一、“洋葱式穿衣”，灵活应对温差</w:t>
      </w:r>
    </w:p>
    <w:p w14:paraId="312170B0">
      <w:pPr>
        <w:numPr>
          <w:ilvl w:val="0"/>
          <w:numId w:val="0"/>
        </w:numPr>
        <w:autoSpaceDE w:val="0"/>
        <w:autoSpaceDN w:val="0"/>
        <w:adjustRightInd w:val="0"/>
        <w:spacing w:line="24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采用“内薄外厚、方便穿脱”的洋葱式穿搭法，帮助孩子适应温度变化：</w:t>
      </w:r>
    </w:p>
    <w:p w14:paraId="117C7112">
      <w:pPr>
        <w:numPr>
          <w:ilvl w:val="0"/>
          <w:numId w:val="0"/>
        </w:numPr>
        <w:autoSpaceDE w:val="0"/>
        <w:autoSpaceDN w:val="0"/>
        <w:adjustRightInd w:val="0"/>
        <w:spacing w:line="24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内层：选择柔软透气的纯棉内衣，吸汗不闷汗；</w:t>
      </w:r>
    </w:p>
    <w:p w14:paraId="76BE0469">
      <w:pPr>
        <w:numPr>
          <w:ilvl w:val="0"/>
          <w:numId w:val="0"/>
        </w:numPr>
        <w:autoSpaceDE w:val="0"/>
        <w:autoSpaceDN w:val="0"/>
        <w:adjustRightInd w:val="0"/>
        <w:spacing w:line="24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中层：搭配薄毛衣、卫衣或抓绒衣，保暖且轻便；</w:t>
      </w:r>
    </w:p>
    <w:p w14:paraId="7B2BD890">
      <w:pPr>
        <w:numPr>
          <w:ilvl w:val="0"/>
          <w:numId w:val="0"/>
        </w:numPr>
        <w:autoSpaceDE w:val="0"/>
        <w:autoSpaceDN w:val="0"/>
        <w:adjustRightInd w:val="0"/>
        <w:spacing w:line="24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 外层：穿防风、防水的外套（如薄羽绒服、冲锋衣），抵御冷风。</w:t>
      </w:r>
    </w:p>
    <w:p w14:paraId="388FFA55">
      <w:pPr>
        <w:numPr>
          <w:ilvl w:val="0"/>
          <w:numId w:val="0"/>
        </w:numPr>
        <w:autoSpaceDE w:val="0"/>
        <w:autoSpaceDN w:val="0"/>
        <w:adjustRightInd w:val="0"/>
        <w:spacing w:line="24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建议每天根据天气预报准备1-2件备用衣物，方便孩子在活动后及时增减，避免出汗后受凉。</w:t>
      </w:r>
    </w:p>
    <w:p w14:paraId="517051F8">
      <w:pPr>
        <w:numPr>
          <w:ilvl w:val="0"/>
          <w:numId w:val="0"/>
        </w:numPr>
        <w:autoSpaceDE w:val="0"/>
        <w:autoSpaceDN w:val="0"/>
        <w:adjustRightInd w:val="0"/>
        <w:spacing w:line="240" w:lineRule="auto"/>
        <w:ind w:firstLine="480" w:firstLineChars="200"/>
        <w:rPr>
          <w:rFonts w:hint="eastAsia" w:ascii="宋体" w:hAnsi="宋体" w:eastAsia="宋体" w:cs="宋体"/>
          <w:lang w:val="en-US" w:eastAsia="zh-CN"/>
        </w:rPr>
      </w:pPr>
    </w:p>
    <w:p w14:paraId="5F6F41A2">
      <w:pPr>
        <w:numPr>
          <w:ilvl w:val="0"/>
          <w:numId w:val="0"/>
        </w:numPr>
        <w:autoSpaceDE w:val="0"/>
        <w:autoSpaceDN w:val="0"/>
        <w:adjustRightInd w:val="0"/>
        <w:spacing w:line="24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二、秋季传染病预防，做好这几点</w:t>
      </w:r>
    </w:p>
    <w:p w14:paraId="4DC323D1">
      <w:pPr>
        <w:numPr>
          <w:ilvl w:val="0"/>
          <w:numId w:val="0"/>
        </w:numPr>
        <w:autoSpaceDE w:val="0"/>
        <w:autoSpaceDN w:val="0"/>
        <w:adjustRightInd w:val="0"/>
        <w:spacing w:line="24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秋冬季是流感、诺如病毒、手足口病等传染病高发期，可从以下方面加强防护：</w:t>
      </w:r>
    </w:p>
    <w:p w14:paraId="4248A11C">
      <w:pPr>
        <w:numPr>
          <w:ilvl w:val="0"/>
          <w:numId w:val="0"/>
        </w:numPr>
        <w:autoSpaceDE w:val="0"/>
        <w:autoSpaceDN w:val="0"/>
        <w:adjustRightInd w:val="0"/>
        <w:spacing w:line="24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1. 培养良好卫生习惯：提醒孩子勤洗手（饭前便后、接触玩具后用七步洗手法），不用脏手揉眼睛、摸口鼻；</w:t>
      </w:r>
    </w:p>
    <w:p w14:paraId="05C8751C">
      <w:pPr>
        <w:numPr>
          <w:ilvl w:val="0"/>
          <w:numId w:val="0"/>
        </w:numPr>
        <w:autoSpaceDE w:val="0"/>
        <w:autoSpaceDN w:val="0"/>
        <w:adjustRightInd w:val="0"/>
        <w:spacing w:line="24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2. 增强身体抵抗力：保证孩子充足睡眠，饮食均衡（多吃蔬果、补充蛋白质），鼓励适当户外活动，增强免疫力；</w:t>
      </w:r>
    </w:p>
    <w:p w14:paraId="6415CC36">
      <w:pPr>
        <w:numPr>
          <w:ilvl w:val="0"/>
          <w:numId w:val="0"/>
        </w:numPr>
        <w:autoSpaceDE w:val="0"/>
        <w:autoSpaceDN w:val="0"/>
        <w:adjustRightInd w:val="0"/>
        <w:spacing w:line="240" w:lineRule="auto"/>
        <w:ind w:firstLine="480" w:firstLineChars="200"/>
        <w:rPr>
          <w:rFonts w:hint="eastAsia" w:ascii="宋体" w:hAnsi="宋体" w:eastAsia="宋体" w:cs="宋体"/>
          <w:lang w:val="en-US" w:eastAsia="zh-CN"/>
        </w:rPr>
      </w:pPr>
      <w:r>
        <w:rPr>
          <w:rFonts w:hint="eastAsia" w:ascii="宋体" w:hAnsi="宋体" w:eastAsia="宋体" w:cs="宋体"/>
          <w:lang w:val="en-US" w:eastAsia="zh-CN"/>
        </w:rPr>
        <w:t>3. 做好家庭与园内配合：若孩子出现发热、呕吐、腹泻、皮疹等症状，及时带医就诊并告知老师，痊愈后再返园；家庭定期开窗通风，保持室内空气流通。</w:t>
      </w:r>
    </w:p>
    <w:p w14:paraId="2B982D81">
      <w:pPr>
        <w:numPr>
          <w:ilvl w:val="0"/>
          <w:numId w:val="0"/>
        </w:numPr>
        <w:autoSpaceDE w:val="0"/>
        <w:autoSpaceDN w:val="0"/>
        <w:adjustRightInd w:val="0"/>
        <w:spacing w:line="240" w:lineRule="auto"/>
        <w:ind w:firstLine="480" w:firstLineChars="200"/>
        <w:rPr>
          <w:rFonts w:hint="default" w:ascii="宋体" w:hAnsi="宋体" w:eastAsia="宋体" w:cs="宋体"/>
          <w:lang w:val="en-US" w:eastAsia="zh-CN"/>
        </w:rPr>
      </w:pPr>
      <w:r>
        <w:rPr>
          <w:rFonts w:hint="eastAsia" w:ascii="宋体" w:hAnsi="宋体" w:eastAsia="宋体" w:cs="宋体"/>
          <w:lang w:val="en-US" w:eastAsia="zh-CN"/>
        </w:rPr>
        <w:t>孩子的健康需要家园共同守护，感谢您的理解与配合，让我们一起帮助孩子平稳度过秋冬季节！</w:t>
      </w:r>
    </w:p>
    <w:sectPr>
      <w:headerReference r:id="rId4" w:type="first"/>
      <w:headerReference r:id="rId3" w:type="default"/>
      <w:footerReference r:id="rId5" w:type="default"/>
      <w:pgSz w:w="11907" w:h="16839"/>
      <w:pgMar w:top="720" w:right="720" w:bottom="720" w:left="720" w:header="720" w:footer="107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FreesiaUPC">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FreesiaUP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3DDA2814">
        <w:pPr>
          <w:pStyle w:val="21"/>
        </w:pP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CA7CE">
    <w:r>
      <mc:AlternateContent>
        <mc:Choice Requires="wps">
          <w:drawing>
            <wp:anchor distT="0" distB="0" distL="114300" distR="114300" simplePos="0" relativeHeight="251659264" behindDoc="0" locked="0" layoutInCell="1" allowOverlap="1">
              <wp:simplePos x="0" y="0"/>
              <wp:positionH relativeFrom="page">
                <wp:posOffset>239395</wp:posOffset>
              </wp:positionH>
              <wp:positionV relativeFrom="page">
                <wp:posOffset>248920</wp:posOffset>
              </wp:positionV>
              <wp:extent cx="7097395" cy="9891395"/>
              <wp:effectExtent l="0" t="0" r="8255" b="14605"/>
              <wp:wrapNone/>
              <wp:docPr id="1" name="框架 1"/>
              <wp:cNvGraphicFramePr/>
              <a:graphic xmlns:a="http://schemas.openxmlformats.org/drawingml/2006/main">
                <a:graphicData uri="http://schemas.microsoft.com/office/word/2010/wordprocessingShape">
                  <wps:wsp>
                    <wps:cNvSpPr/>
                    <wps:spPr>
                      <a:xfrm>
                        <a:off x="0" y="0"/>
                        <a:ext cx="7097395" cy="9891395"/>
                      </a:xfrm>
                      <a:prstGeom prst="frame">
                        <a:avLst>
                          <a:gd name="adj1" fmla="val 2604"/>
                        </a:avLst>
                      </a:prstGeom>
                      <a:solidFill>
                        <a:srgbClr val="E3AB4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框架 1" o:spid="_x0000_s1026" style="position:absolute;left:0pt;margin-left:18.85pt;margin-top:19.6pt;height:778.85pt;width:558.85pt;mso-position-horizontal-relative:page;mso-position-vertical-relative:page;z-index:251659264;v-text-anchor:middle;mso-width-relative:page;mso-height-relative:page;" fillcolor="#E3AB48" filled="t" stroked="f" coordsize="7097395,9891395" o:gfxdata="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PVxqn2wAAAAsB&#10;AAAPAAAAAAAAAAEAIAAAACIAAABkcnMvZG93bnJldi54bWxQSwECFAAUAAAACACHTuJADTFlz4oC&#10;AAAHBQAADgAAAAAAAAABACAAAAAqAQAAZHJzL2Uyb0RvYy54bWxQSwUGAAAAAAYABgBZAQAAJgYA&#10;AAAA&#10;" path="m0,0l7097395,0,7097395,9891395,0,9891395xm184816,184816l184816,9706578,6912578,9706578,6912578,184816xe">
              <v:path o:connectlocs="3548697,0;0,4945697;3548697,9891395;7097395,4945697" o:connectangles="247,164,82,0"/>
              <v:fill on="t" focussize="0,0"/>
              <v:stroke on="f" weight="1pt" miterlimit="8" joinstyle="miter"/>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7D22F">
    <w:pPr>
      <w:rPr>
        <w:color w:val="9A743A" w:themeColor="accent6" w:themeShade="BF"/>
        <w:sz w:val="20"/>
      </w:rPr>
    </w:pPr>
    <w:r>
      <w:rPr>
        <w:color w:val="9A743A" w:themeColor="accent6" w:themeShade="BF"/>
        <w:sz w:val="20"/>
      </w:rPr>
      <mc:AlternateContent>
        <mc:Choice Requires="wpg">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114540" cy="10200640"/>
              <wp:effectExtent l="0" t="0" r="0" b="0"/>
              <wp:wrapNone/>
              <wp:docPr id="1043" name="组 1043" descr="Title: 带有制表符的页面框架"/>
              <wp:cNvGraphicFramePr/>
              <a:graphic xmlns:a="http://schemas.openxmlformats.org/drawingml/2006/main">
                <a:graphicData uri="http://schemas.microsoft.com/office/word/2010/wordprocessingGroup">
                  <wpg:wgp>
                    <wpg:cNvGrpSpPr/>
                    <wpg:grpSpPr>
                      <a:xfrm>
                        <a:off x="0" y="0"/>
                        <a:ext cx="7114540" cy="10200640"/>
                        <a:chOff x="1333" y="0"/>
                        <a:chExt cx="73152" cy="96012"/>
                      </a:xfrm>
                    </wpg:grpSpPr>
                    <wps:wsp>
                      <wps:cNvPr id="1044" name="框架 8"/>
                      <wps:cNvSpPr/>
                      <wps:spPr bwMode="auto">
                        <a:xfrm>
                          <a:off x="1333" y="0"/>
                          <a:ext cx="73152" cy="96012"/>
                        </a:xfrm>
                        <a:custGeom>
                          <a:avLst/>
                          <a:gdLst>
                            <a:gd name="T0" fmla="*/ 0 w 7315200"/>
                            <a:gd name="T1" fmla="*/ 0 h 9601200"/>
                            <a:gd name="T2" fmla="*/ 7315200 w 7315200"/>
                            <a:gd name="T3" fmla="*/ 0 h 9601200"/>
                            <a:gd name="T4" fmla="*/ 7315200 w 7315200"/>
                            <a:gd name="T5" fmla="*/ 9601200 h 9601200"/>
                            <a:gd name="T6" fmla="*/ 0 w 7315200"/>
                            <a:gd name="T7" fmla="*/ 9601200 h 9601200"/>
                            <a:gd name="T8" fmla="*/ 0 w 7315200"/>
                            <a:gd name="T9" fmla="*/ 0 h 9601200"/>
                            <a:gd name="T10" fmla="*/ 190488 w 7315200"/>
                            <a:gd name="T11" fmla="*/ 190488 h 9601200"/>
                            <a:gd name="T12" fmla="*/ 190488 w 7315200"/>
                            <a:gd name="T13" fmla="*/ 9410712 h 9601200"/>
                            <a:gd name="T14" fmla="*/ 7124712 w 7315200"/>
                            <a:gd name="T15" fmla="*/ 9410712 h 9601200"/>
                            <a:gd name="T16" fmla="*/ 7124712 w 7315200"/>
                            <a:gd name="T17" fmla="*/ 190488 h 9601200"/>
                            <a:gd name="T18" fmla="*/ 190488 w 7315200"/>
                            <a:gd name="T19" fmla="*/ 190488 h 96012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315200" h="9601200">
                              <a:moveTo>
                                <a:pt x="0" y="0"/>
                              </a:moveTo>
                              <a:lnTo>
                                <a:pt x="7315200" y="0"/>
                              </a:lnTo>
                              <a:lnTo>
                                <a:pt x="7315200" y="9601200"/>
                              </a:lnTo>
                              <a:lnTo>
                                <a:pt x="0" y="9601200"/>
                              </a:lnTo>
                              <a:lnTo>
                                <a:pt x="0" y="0"/>
                              </a:lnTo>
                              <a:close/>
                              <a:moveTo>
                                <a:pt x="190488" y="190488"/>
                              </a:moveTo>
                              <a:lnTo>
                                <a:pt x="190488" y="9410712"/>
                              </a:lnTo>
                              <a:lnTo>
                                <a:pt x="7124712" y="9410712"/>
                              </a:lnTo>
                              <a:lnTo>
                                <a:pt x="7124712" y="190488"/>
                              </a:lnTo>
                              <a:lnTo>
                                <a:pt x="190488" y="190488"/>
                              </a:lnTo>
                              <a:close/>
                            </a:path>
                          </a:pathLst>
                        </a:custGeom>
                        <a:solidFill>
                          <a:srgbClr val="E3AB48"/>
                        </a:solidFill>
                        <a:ln>
                          <a:noFill/>
                        </a:ln>
                      </wps:spPr>
                      <wps:bodyPr rot="0" vert="horz" wrap="square" lIns="91440" tIns="45720" rIns="91440" bIns="45720" anchor="ctr" anchorCtr="0" upright="1">
                        <a:noAutofit/>
                      </wps:bodyPr>
                    </wps:wsp>
                    <wps:wsp>
                      <wps:cNvPr id="1045" name="任意多边形 7"/>
                      <wps:cNvSpPr/>
                      <wps:spPr bwMode="auto">
                        <a:xfrm>
                          <a:off x="2147483647" y="2147483647"/>
                          <a:ext cx="0" cy="0"/>
                        </a:xfrm>
                        <a:custGeom>
                          <a:avLst/>
                          <a:gdLst>
                            <a:gd name="T0" fmla="*/ 2985 w 240"/>
                            <a:gd name="T1" fmla="*/ 0 h 528"/>
                            <a:gd name="T2" fmla="*/ 252190 w 240"/>
                            <a:gd name="T3" fmla="*/ 0 h 528"/>
                            <a:gd name="T4" fmla="*/ 358140 w 240"/>
                            <a:gd name="T5" fmla="*/ 373661 h 528"/>
                            <a:gd name="T6" fmla="*/ 252190 w 240"/>
                            <a:gd name="T7" fmla="*/ 729095 h 528"/>
                            <a:gd name="T8" fmla="*/ 88043 w 240"/>
                            <a:gd name="T9" fmla="*/ 729095 h 528"/>
                            <a:gd name="T10" fmla="*/ 88043 w 240"/>
                            <a:gd name="T11" fmla="*/ 802005 h 528"/>
                            <a:gd name="T12" fmla="*/ 0 w 240"/>
                            <a:gd name="T13" fmla="*/ 729095 h 528"/>
                            <a:gd name="T14" fmla="*/ 2985 w 240"/>
                            <a:gd name="T15" fmla="*/ 729095 h 528"/>
                            <a:gd name="T16" fmla="*/ 2985 w 240"/>
                            <a:gd name="T17" fmla="*/ 0 h 5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0"/>
                            <a:gd name="T28" fmla="*/ 0 h 528"/>
                            <a:gd name="T29" fmla="*/ 240 w 240"/>
                            <a:gd name="T30" fmla="*/ 528 h 52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custGeom>
                        <a:solidFill>
                          <a:srgbClr val="000000"/>
                        </a:solidFill>
                        <a:ln>
                          <a:noFill/>
                        </a:ln>
                      </wps:spPr>
                      <wps:txbx>
                        <w:txbxContent>
                          <w:p w14:paraId="2AFB0371">
                            <w:pPr>
                              <w:jc w:val="center"/>
                            </w:pPr>
                          </w:p>
                        </w:txbxContent>
                      </wps:txbx>
                      <wps:bodyPr rot="0" vert="horz" wrap="square" lIns="91440" tIns="45720" rIns="91440" bIns="45720" anchor="t" anchorCtr="0" upright="1">
                        <a:noAutofit/>
                      </wps:bodyPr>
                    </wps:wsp>
                  </wpg:wgp>
                </a:graphicData>
              </a:graphic>
              <wp14:sizeRelH relativeFrom="page">
                <wp14:pctWidth>94100</wp14:pctWidth>
              </wp14:sizeRelH>
              <wp14:sizeRelV relativeFrom="page">
                <wp14:pctHeight>95400</wp14:pctHeight>
              </wp14:sizeRelV>
            </wp:anchor>
          </w:drawing>
        </mc:Choice>
        <mc:Fallback>
          <w:pict>
            <v:group id="组 1043" o:spid="_x0000_s1026" o:spt="203" alt="Title: 带有制表符的页面框架" style="position:absolute;left:0pt;height:803.2pt;width:560.2pt;mso-position-horizontal:center;mso-position-horizontal-relative:page;mso-position-vertical:center;mso-position-vertical-relative:page;z-index:-251656192;mso-width-relative:page;mso-height-relative:page;mso-width-percent:941;mso-height-percent:954;" coordorigin="1333,0" coordsize="73152,96012" o:gfxdata="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">
              <o:lock v:ext="edit" aspectratio="f"/>
              <v:shape id="框架 8" o:spid="_x0000_s1026" o:spt="100" style="position:absolute;left:1333;top:0;height:96012;width:73152;v-text-anchor:middle;" fillcolor="#E3AB48" filled="t" stroked="f" coordsize="7315200,9601200" o:gfxdata="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n9yC8AAAA&#10;3QAAAA8AAAAAAAAAAQAgAAAAIgAAAGRycy9kb3ducmV2LnhtbFBLAQIUABQAAAAIAIdO4kAzLwWe&#10;OwAAADkAAAAQAAAAAAAAAAEAIAAAAAsBAABkcnMvc2hhcGV4bWwueG1sUEsFBgAAAAAGAAYAWwEA&#10;ALUDAAAAAA==&#10;" path="m0,0l7315200,0,7315200,9601200,0,9601200,0,0xm190488,190488l190488,9410712,7124712,9410712,7124712,190488,190488,190488xe">
                <v:path o:connectlocs="0,0;73152,0;73152,96012;0,96012;0,0;1904,1904;1904,94107;71247,94107;71247,1904;1904,1904" o:connectangles="0,0,0,0,0,0,0,0,0,0"/>
                <v:fill on="t" focussize="0,0"/>
                <v:stroke on="f"/>
                <v:imagedata o:title=""/>
                <o:lock v:ext="edit" aspectratio="f"/>
              </v:shape>
              <v:shape id="任意多边形 7" o:spid="_x0000_s1026" o:spt="100" style="position:absolute;left:2147483647;top:2147483647;height:0;width:0;" fillcolor="#000000" filled="t" stroked="f" coordsize="0,0" o:gfxdata="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877LL4A&#10;AADdAAAADwAAAAAAAAABACAAAAAiAAAAZHJzL2Rvd25yZXYueG1sUEsBAhQAFAAAAAgAh07iQDMv&#10;BZ47AAAAOQAAABAAAAAAAAAAAQAgAAAADQEAAGRycy9zaGFwZXhtbC54bWxQSwUGAAAAAAYABgBb&#10;AQAAtwMAAAAA&#10;">
                <v:path o:connectlocs="0,0;0,0;0,0;0,0;0,0;0,0;0,0;0,0;0,0" o:connectangles="0,0,0,0,0,0,0,0,0"/>
                <v:fill on="t" focussize="0,0"/>
                <v:stroke on="f"/>
                <v:imagedata o:title=""/>
                <o:lock v:ext="edit" aspectratio="f"/>
                <v:textbox>
                  <w:txbxContent>
                    <w:p w14:paraId="2AFB0371">
                      <w:pPr>
                        <w:jc w:val="cente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1"/>
      <w:lvlText w:val="%1."/>
      <w:lvlJc w:val="left"/>
      <w:pPr>
        <w:tabs>
          <w:tab w:val="left" w:pos="360"/>
        </w:tabs>
        <w:ind w:left="360" w:hanging="360"/>
      </w:pPr>
    </w:lvl>
  </w:abstractNum>
  <w:abstractNum w:abstractNumId="1">
    <w:nsid w:val="FFFFFF89"/>
    <w:multiLevelType w:val="singleLevel"/>
    <w:tmpl w:val="FFFFFF89"/>
    <w:lvl w:ilvl="0" w:tentative="0">
      <w:start w:val="1"/>
      <w:numFmt w:val="bullet"/>
      <w:pStyle w:val="13"/>
      <w:lvlText w:val=""/>
      <w:lvlJc w:val="left"/>
      <w:pPr>
        <w:ind w:left="360" w:hanging="360"/>
      </w:pPr>
      <w:rPr>
        <w:rFonts w:hint="default" w:ascii="Symbol" w:hAnsi="Symbol"/>
        <w:color w:val="F07F09" w:themeColor="accent1"/>
        <w14:textFill>
          <w14:solidFill>
            <w14:schemeClr w14:val="accent1"/>
          </w14:solidFill>
        </w14:textFil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3YjU3OGJhNDBkZjNiYzJkMzE4YzJmMzNkM2RiOTAifQ=="/>
  </w:docVars>
  <w:rsids>
    <w:rsidRoot w:val="00BC6519"/>
    <w:rsid w:val="00000409"/>
    <w:rsid w:val="00000E0B"/>
    <w:rsid w:val="00001A52"/>
    <w:rsid w:val="00003103"/>
    <w:rsid w:val="00004BF0"/>
    <w:rsid w:val="00007796"/>
    <w:rsid w:val="0001118A"/>
    <w:rsid w:val="00011811"/>
    <w:rsid w:val="000129AC"/>
    <w:rsid w:val="000137C0"/>
    <w:rsid w:val="00014AF9"/>
    <w:rsid w:val="000155D3"/>
    <w:rsid w:val="00016838"/>
    <w:rsid w:val="0001725F"/>
    <w:rsid w:val="0002034A"/>
    <w:rsid w:val="0002296C"/>
    <w:rsid w:val="00024875"/>
    <w:rsid w:val="00024E09"/>
    <w:rsid w:val="00035E87"/>
    <w:rsid w:val="00043DCE"/>
    <w:rsid w:val="000440DB"/>
    <w:rsid w:val="00050B0F"/>
    <w:rsid w:val="00051BB8"/>
    <w:rsid w:val="00054652"/>
    <w:rsid w:val="000570AD"/>
    <w:rsid w:val="0006079A"/>
    <w:rsid w:val="000630E4"/>
    <w:rsid w:val="00064CF9"/>
    <w:rsid w:val="00065832"/>
    <w:rsid w:val="00066E67"/>
    <w:rsid w:val="000708AF"/>
    <w:rsid w:val="00071A76"/>
    <w:rsid w:val="0007247B"/>
    <w:rsid w:val="000745DD"/>
    <w:rsid w:val="0007514E"/>
    <w:rsid w:val="000808A4"/>
    <w:rsid w:val="0008251C"/>
    <w:rsid w:val="00084D78"/>
    <w:rsid w:val="00085AD5"/>
    <w:rsid w:val="000875A6"/>
    <w:rsid w:val="00087F1A"/>
    <w:rsid w:val="00090183"/>
    <w:rsid w:val="00090C1B"/>
    <w:rsid w:val="00091E60"/>
    <w:rsid w:val="00097D6C"/>
    <w:rsid w:val="000A078A"/>
    <w:rsid w:val="000A2D30"/>
    <w:rsid w:val="000A543F"/>
    <w:rsid w:val="000A6F7A"/>
    <w:rsid w:val="000A7301"/>
    <w:rsid w:val="000B2932"/>
    <w:rsid w:val="000B4332"/>
    <w:rsid w:val="000C3534"/>
    <w:rsid w:val="000C73E1"/>
    <w:rsid w:val="000D7766"/>
    <w:rsid w:val="000D7984"/>
    <w:rsid w:val="000D7EDE"/>
    <w:rsid w:val="000E006E"/>
    <w:rsid w:val="000E0A86"/>
    <w:rsid w:val="000E1CA6"/>
    <w:rsid w:val="000E2A93"/>
    <w:rsid w:val="000F049A"/>
    <w:rsid w:val="000F0592"/>
    <w:rsid w:val="000F1033"/>
    <w:rsid w:val="000F3B7B"/>
    <w:rsid w:val="000F5E31"/>
    <w:rsid w:val="000F655C"/>
    <w:rsid w:val="000F6740"/>
    <w:rsid w:val="000F6C89"/>
    <w:rsid w:val="00101AAE"/>
    <w:rsid w:val="00106496"/>
    <w:rsid w:val="00115F8B"/>
    <w:rsid w:val="001160A5"/>
    <w:rsid w:val="00116484"/>
    <w:rsid w:val="00116A20"/>
    <w:rsid w:val="00120612"/>
    <w:rsid w:val="0012280E"/>
    <w:rsid w:val="001229CE"/>
    <w:rsid w:val="00122B3F"/>
    <w:rsid w:val="0012352B"/>
    <w:rsid w:val="0012456C"/>
    <w:rsid w:val="00126265"/>
    <w:rsid w:val="00126D98"/>
    <w:rsid w:val="00127E3F"/>
    <w:rsid w:val="00130334"/>
    <w:rsid w:val="00132BFE"/>
    <w:rsid w:val="001365D9"/>
    <w:rsid w:val="00136BB7"/>
    <w:rsid w:val="00141C8F"/>
    <w:rsid w:val="00145A84"/>
    <w:rsid w:val="001510FB"/>
    <w:rsid w:val="00152CCD"/>
    <w:rsid w:val="001554E0"/>
    <w:rsid w:val="00156CA7"/>
    <w:rsid w:val="0015707E"/>
    <w:rsid w:val="00157E26"/>
    <w:rsid w:val="00157E3E"/>
    <w:rsid w:val="00157FA5"/>
    <w:rsid w:val="001619A5"/>
    <w:rsid w:val="00162357"/>
    <w:rsid w:val="001659FD"/>
    <w:rsid w:val="00167A99"/>
    <w:rsid w:val="0017159D"/>
    <w:rsid w:val="001725A6"/>
    <w:rsid w:val="001725CE"/>
    <w:rsid w:val="00172CD7"/>
    <w:rsid w:val="00175684"/>
    <w:rsid w:val="00180C2D"/>
    <w:rsid w:val="0018115D"/>
    <w:rsid w:val="00184B68"/>
    <w:rsid w:val="00184F97"/>
    <w:rsid w:val="00185DE1"/>
    <w:rsid w:val="0018624E"/>
    <w:rsid w:val="00187F3A"/>
    <w:rsid w:val="0019033C"/>
    <w:rsid w:val="001910ED"/>
    <w:rsid w:val="001946F9"/>
    <w:rsid w:val="00195001"/>
    <w:rsid w:val="0019555E"/>
    <w:rsid w:val="0019623F"/>
    <w:rsid w:val="001A0911"/>
    <w:rsid w:val="001A0C02"/>
    <w:rsid w:val="001A171B"/>
    <w:rsid w:val="001A4B10"/>
    <w:rsid w:val="001A735C"/>
    <w:rsid w:val="001B2972"/>
    <w:rsid w:val="001B2FA0"/>
    <w:rsid w:val="001B3418"/>
    <w:rsid w:val="001B40E7"/>
    <w:rsid w:val="001B5509"/>
    <w:rsid w:val="001B6622"/>
    <w:rsid w:val="001B78D2"/>
    <w:rsid w:val="001C0E40"/>
    <w:rsid w:val="001C3DA8"/>
    <w:rsid w:val="001C57CB"/>
    <w:rsid w:val="001D03BA"/>
    <w:rsid w:val="001D78DE"/>
    <w:rsid w:val="001E341F"/>
    <w:rsid w:val="001E4C41"/>
    <w:rsid w:val="001E532F"/>
    <w:rsid w:val="001E62D9"/>
    <w:rsid w:val="001E6581"/>
    <w:rsid w:val="001F5EDD"/>
    <w:rsid w:val="002005FF"/>
    <w:rsid w:val="002031B4"/>
    <w:rsid w:val="002038B4"/>
    <w:rsid w:val="002058D6"/>
    <w:rsid w:val="0020765A"/>
    <w:rsid w:val="002077AB"/>
    <w:rsid w:val="002121F4"/>
    <w:rsid w:val="002122E5"/>
    <w:rsid w:val="0021620C"/>
    <w:rsid w:val="00220B3E"/>
    <w:rsid w:val="00220DC6"/>
    <w:rsid w:val="00226E72"/>
    <w:rsid w:val="002279CD"/>
    <w:rsid w:val="00231253"/>
    <w:rsid w:val="002347B3"/>
    <w:rsid w:val="00236F42"/>
    <w:rsid w:val="00242E45"/>
    <w:rsid w:val="00243A39"/>
    <w:rsid w:val="00244B16"/>
    <w:rsid w:val="00246295"/>
    <w:rsid w:val="00246B0E"/>
    <w:rsid w:val="00246F66"/>
    <w:rsid w:val="0024792B"/>
    <w:rsid w:val="00247F1C"/>
    <w:rsid w:val="00261A10"/>
    <w:rsid w:val="0026259A"/>
    <w:rsid w:val="00262CB7"/>
    <w:rsid w:val="00262D4A"/>
    <w:rsid w:val="00262F2E"/>
    <w:rsid w:val="002639D2"/>
    <w:rsid w:val="00270DCD"/>
    <w:rsid w:val="00273731"/>
    <w:rsid w:val="002749F5"/>
    <w:rsid w:val="00275748"/>
    <w:rsid w:val="002761B8"/>
    <w:rsid w:val="00280839"/>
    <w:rsid w:val="0028258B"/>
    <w:rsid w:val="0028265E"/>
    <w:rsid w:val="00285159"/>
    <w:rsid w:val="002907A8"/>
    <w:rsid w:val="00291386"/>
    <w:rsid w:val="0029339A"/>
    <w:rsid w:val="00293736"/>
    <w:rsid w:val="002A04BC"/>
    <w:rsid w:val="002A4775"/>
    <w:rsid w:val="002A6592"/>
    <w:rsid w:val="002B289E"/>
    <w:rsid w:val="002B2FB0"/>
    <w:rsid w:val="002B567E"/>
    <w:rsid w:val="002B600A"/>
    <w:rsid w:val="002C1261"/>
    <w:rsid w:val="002C3816"/>
    <w:rsid w:val="002C53D3"/>
    <w:rsid w:val="002D3569"/>
    <w:rsid w:val="002D3CB2"/>
    <w:rsid w:val="002D4AE1"/>
    <w:rsid w:val="002D7AE8"/>
    <w:rsid w:val="002E1F44"/>
    <w:rsid w:val="002E25F0"/>
    <w:rsid w:val="002E39F5"/>
    <w:rsid w:val="002E57A1"/>
    <w:rsid w:val="002E601A"/>
    <w:rsid w:val="002E6678"/>
    <w:rsid w:val="002F03A8"/>
    <w:rsid w:val="002F15B9"/>
    <w:rsid w:val="002F5584"/>
    <w:rsid w:val="00305249"/>
    <w:rsid w:val="00307156"/>
    <w:rsid w:val="003100A4"/>
    <w:rsid w:val="00312624"/>
    <w:rsid w:val="003146A2"/>
    <w:rsid w:val="00314C07"/>
    <w:rsid w:val="00316D51"/>
    <w:rsid w:val="00322F23"/>
    <w:rsid w:val="0032730D"/>
    <w:rsid w:val="00327BC1"/>
    <w:rsid w:val="00327CFD"/>
    <w:rsid w:val="0033231E"/>
    <w:rsid w:val="00332C06"/>
    <w:rsid w:val="00333D62"/>
    <w:rsid w:val="0033570E"/>
    <w:rsid w:val="003363C1"/>
    <w:rsid w:val="00337611"/>
    <w:rsid w:val="003406A8"/>
    <w:rsid w:val="003416E0"/>
    <w:rsid w:val="00342B5C"/>
    <w:rsid w:val="00342E29"/>
    <w:rsid w:val="00342FA5"/>
    <w:rsid w:val="003452CF"/>
    <w:rsid w:val="00345995"/>
    <w:rsid w:val="00346685"/>
    <w:rsid w:val="00346765"/>
    <w:rsid w:val="003531E9"/>
    <w:rsid w:val="00354449"/>
    <w:rsid w:val="00355BD3"/>
    <w:rsid w:val="003607D9"/>
    <w:rsid w:val="003610DA"/>
    <w:rsid w:val="003625C7"/>
    <w:rsid w:val="00362E00"/>
    <w:rsid w:val="00363E76"/>
    <w:rsid w:val="00364483"/>
    <w:rsid w:val="003674AA"/>
    <w:rsid w:val="00373019"/>
    <w:rsid w:val="00375C69"/>
    <w:rsid w:val="00376BF4"/>
    <w:rsid w:val="003775B4"/>
    <w:rsid w:val="00381E7C"/>
    <w:rsid w:val="00383630"/>
    <w:rsid w:val="00383BA5"/>
    <w:rsid w:val="00384717"/>
    <w:rsid w:val="00386FE1"/>
    <w:rsid w:val="00387FD8"/>
    <w:rsid w:val="0039116B"/>
    <w:rsid w:val="0039343E"/>
    <w:rsid w:val="0039475F"/>
    <w:rsid w:val="0039606F"/>
    <w:rsid w:val="003975E0"/>
    <w:rsid w:val="003A0529"/>
    <w:rsid w:val="003A1011"/>
    <w:rsid w:val="003A18DC"/>
    <w:rsid w:val="003A18F4"/>
    <w:rsid w:val="003A491F"/>
    <w:rsid w:val="003B0672"/>
    <w:rsid w:val="003B1337"/>
    <w:rsid w:val="003B27D0"/>
    <w:rsid w:val="003B39AD"/>
    <w:rsid w:val="003B4D55"/>
    <w:rsid w:val="003B68EA"/>
    <w:rsid w:val="003B7C3E"/>
    <w:rsid w:val="003C048F"/>
    <w:rsid w:val="003C1A35"/>
    <w:rsid w:val="003C1CA1"/>
    <w:rsid w:val="003C4D5F"/>
    <w:rsid w:val="003C6264"/>
    <w:rsid w:val="003D1C17"/>
    <w:rsid w:val="003D4BCB"/>
    <w:rsid w:val="003D5B66"/>
    <w:rsid w:val="003E1F72"/>
    <w:rsid w:val="003E4F1D"/>
    <w:rsid w:val="003F2029"/>
    <w:rsid w:val="003F2B2A"/>
    <w:rsid w:val="003F3346"/>
    <w:rsid w:val="004043BC"/>
    <w:rsid w:val="004057B7"/>
    <w:rsid w:val="00410FD1"/>
    <w:rsid w:val="004115EE"/>
    <w:rsid w:val="00411A0C"/>
    <w:rsid w:val="00411AE1"/>
    <w:rsid w:val="00413D90"/>
    <w:rsid w:val="00415231"/>
    <w:rsid w:val="00420623"/>
    <w:rsid w:val="00421646"/>
    <w:rsid w:val="00422EC1"/>
    <w:rsid w:val="00423102"/>
    <w:rsid w:val="004235F6"/>
    <w:rsid w:val="00424181"/>
    <w:rsid w:val="00431720"/>
    <w:rsid w:val="00432C76"/>
    <w:rsid w:val="00434E87"/>
    <w:rsid w:val="004404E5"/>
    <w:rsid w:val="00440C63"/>
    <w:rsid w:val="004476B7"/>
    <w:rsid w:val="004479E1"/>
    <w:rsid w:val="004569EC"/>
    <w:rsid w:val="00457431"/>
    <w:rsid w:val="00460C9D"/>
    <w:rsid w:val="004627ED"/>
    <w:rsid w:val="00462A79"/>
    <w:rsid w:val="00462EAF"/>
    <w:rsid w:val="0047037D"/>
    <w:rsid w:val="00470775"/>
    <w:rsid w:val="004742A4"/>
    <w:rsid w:val="00474F10"/>
    <w:rsid w:val="0048046E"/>
    <w:rsid w:val="004823DC"/>
    <w:rsid w:val="00482711"/>
    <w:rsid w:val="00484D19"/>
    <w:rsid w:val="00485507"/>
    <w:rsid w:val="00485957"/>
    <w:rsid w:val="0049602B"/>
    <w:rsid w:val="00496482"/>
    <w:rsid w:val="004A0018"/>
    <w:rsid w:val="004A1898"/>
    <w:rsid w:val="004A1ED3"/>
    <w:rsid w:val="004A2F2F"/>
    <w:rsid w:val="004A495B"/>
    <w:rsid w:val="004A7652"/>
    <w:rsid w:val="004A7A12"/>
    <w:rsid w:val="004B05B9"/>
    <w:rsid w:val="004B1D56"/>
    <w:rsid w:val="004B2E56"/>
    <w:rsid w:val="004B4C07"/>
    <w:rsid w:val="004B5189"/>
    <w:rsid w:val="004B51C1"/>
    <w:rsid w:val="004C0903"/>
    <w:rsid w:val="004C6FA7"/>
    <w:rsid w:val="004D3F4B"/>
    <w:rsid w:val="004D487B"/>
    <w:rsid w:val="004E00F5"/>
    <w:rsid w:val="004E0271"/>
    <w:rsid w:val="004E22AC"/>
    <w:rsid w:val="004E7EEF"/>
    <w:rsid w:val="004F2161"/>
    <w:rsid w:val="004F777A"/>
    <w:rsid w:val="0050013A"/>
    <w:rsid w:val="00505563"/>
    <w:rsid w:val="0050792A"/>
    <w:rsid w:val="00511CD3"/>
    <w:rsid w:val="00513A95"/>
    <w:rsid w:val="005171E7"/>
    <w:rsid w:val="0051772D"/>
    <w:rsid w:val="005210F1"/>
    <w:rsid w:val="00523AB6"/>
    <w:rsid w:val="005245C4"/>
    <w:rsid w:val="00524A82"/>
    <w:rsid w:val="00524AC6"/>
    <w:rsid w:val="00524EC6"/>
    <w:rsid w:val="00527355"/>
    <w:rsid w:val="00530050"/>
    <w:rsid w:val="0053381F"/>
    <w:rsid w:val="0053438D"/>
    <w:rsid w:val="005355F3"/>
    <w:rsid w:val="005432B2"/>
    <w:rsid w:val="00550399"/>
    <w:rsid w:val="00551347"/>
    <w:rsid w:val="00551464"/>
    <w:rsid w:val="00551EC7"/>
    <w:rsid w:val="0055229B"/>
    <w:rsid w:val="00554AD5"/>
    <w:rsid w:val="00556623"/>
    <w:rsid w:val="00556CE5"/>
    <w:rsid w:val="005633E3"/>
    <w:rsid w:val="00565CB6"/>
    <w:rsid w:val="005664E7"/>
    <w:rsid w:val="005714FA"/>
    <w:rsid w:val="00571CDF"/>
    <w:rsid w:val="005739E5"/>
    <w:rsid w:val="005751A7"/>
    <w:rsid w:val="00581422"/>
    <w:rsid w:val="00581E35"/>
    <w:rsid w:val="00582143"/>
    <w:rsid w:val="00583CE4"/>
    <w:rsid w:val="00583CEC"/>
    <w:rsid w:val="00583EDF"/>
    <w:rsid w:val="005845E9"/>
    <w:rsid w:val="00584BA6"/>
    <w:rsid w:val="005858BE"/>
    <w:rsid w:val="00592588"/>
    <w:rsid w:val="005938F0"/>
    <w:rsid w:val="00594837"/>
    <w:rsid w:val="00595309"/>
    <w:rsid w:val="00595D63"/>
    <w:rsid w:val="00596D07"/>
    <w:rsid w:val="005A2241"/>
    <w:rsid w:val="005A5D9D"/>
    <w:rsid w:val="005A5EFE"/>
    <w:rsid w:val="005A6066"/>
    <w:rsid w:val="005A6F38"/>
    <w:rsid w:val="005B045C"/>
    <w:rsid w:val="005B083A"/>
    <w:rsid w:val="005B128B"/>
    <w:rsid w:val="005B42BE"/>
    <w:rsid w:val="005B4663"/>
    <w:rsid w:val="005C0998"/>
    <w:rsid w:val="005C2C48"/>
    <w:rsid w:val="005C3600"/>
    <w:rsid w:val="005C74D2"/>
    <w:rsid w:val="005C7E8D"/>
    <w:rsid w:val="005D1EA6"/>
    <w:rsid w:val="005D42AA"/>
    <w:rsid w:val="005D4D9F"/>
    <w:rsid w:val="005D5DCA"/>
    <w:rsid w:val="005D6273"/>
    <w:rsid w:val="005D6CCF"/>
    <w:rsid w:val="005E1388"/>
    <w:rsid w:val="005E1FA0"/>
    <w:rsid w:val="005E2D64"/>
    <w:rsid w:val="005E3889"/>
    <w:rsid w:val="005E58A3"/>
    <w:rsid w:val="005E7B02"/>
    <w:rsid w:val="005F75EC"/>
    <w:rsid w:val="00600304"/>
    <w:rsid w:val="00600898"/>
    <w:rsid w:val="00602564"/>
    <w:rsid w:val="00611AA3"/>
    <w:rsid w:val="006125E3"/>
    <w:rsid w:val="00615798"/>
    <w:rsid w:val="0061656A"/>
    <w:rsid w:val="006172A9"/>
    <w:rsid w:val="00617728"/>
    <w:rsid w:val="00620F1F"/>
    <w:rsid w:val="006225A2"/>
    <w:rsid w:val="0062384E"/>
    <w:rsid w:val="00625C37"/>
    <w:rsid w:val="006307BA"/>
    <w:rsid w:val="00630D05"/>
    <w:rsid w:val="0063279D"/>
    <w:rsid w:val="00632DB5"/>
    <w:rsid w:val="006367EC"/>
    <w:rsid w:val="0063697D"/>
    <w:rsid w:val="00637D88"/>
    <w:rsid w:val="006427CD"/>
    <w:rsid w:val="00643DF1"/>
    <w:rsid w:val="0065002E"/>
    <w:rsid w:val="006518BD"/>
    <w:rsid w:val="006568B5"/>
    <w:rsid w:val="006570C4"/>
    <w:rsid w:val="0065790B"/>
    <w:rsid w:val="006613BD"/>
    <w:rsid w:val="00661503"/>
    <w:rsid w:val="006625DE"/>
    <w:rsid w:val="00662EAE"/>
    <w:rsid w:val="0066738E"/>
    <w:rsid w:val="00672530"/>
    <w:rsid w:val="00672D80"/>
    <w:rsid w:val="00673485"/>
    <w:rsid w:val="00673C17"/>
    <w:rsid w:val="00674D02"/>
    <w:rsid w:val="006819CA"/>
    <w:rsid w:val="00681CF7"/>
    <w:rsid w:val="00684226"/>
    <w:rsid w:val="00684249"/>
    <w:rsid w:val="006909FC"/>
    <w:rsid w:val="00691BC5"/>
    <w:rsid w:val="00692F2F"/>
    <w:rsid w:val="0069307B"/>
    <w:rsid w:val="00693576"/>
    <w:rsid w:val="006944A5"/>
    <w:rsid w:val="00694A84"/>
    <w:rsid w:val="00695767"/>
    <w:rsid w:val="0069588D"/>
    <w:rsid w:val="00697EA5"/>
    <w:rsid w:val="006A2049"/>
    <w:rsid w:val="006A3F3C"/>
    <w:rsid w:val="006A4579"/>
    <w:rsid w:val="006A52F6"/>
    <w:rsid w:val="006A5CE0"/>
    <w:rsid w:val="006A6A3A"/>
    <w:rsid w:val="006A6EA5"/>
    <w:rsid w:val="006A72A4"/>
    <w:rsid w:val="006A7A7D"/>
    <w:rsid w:val="006B0ECA"/>
    <w:rsid w:val="006B0F1E"/>
    <w:rsid w:val="006B22FF"/>
    <w:rsid w:val="006B42A1"/>
    <w:rsid w:val="006B5BC5"/>
    <w:rsid w:val="006B788F"/>
    <w:rsid w:val="006C01B4"/>
    <w:rsid w:val="006C02F4"/>
    <w:rsid w:val="006C4151"/>
    <w:rsid w:val="006C4872"/>
    <w:rsid w:val="006C49FB"/>
    <w:rsid w:val="006D0174"/>
    <w:rsid w:val="006D11F8"/>
    <w:rsid w:val="006D560A"/>
    <w:rsid w:val="006D5792"/>
    <w:rsid w:val="006D662D"/>
    <w:rsid w:val="006E380E"/>
    <w:rsid w:val="006E6380"/>
    <w:rsid w:val="006E6963"/>
    <w:rsid w:val="006E6D19"/>
    <w:rsid w:val="006F2021"/>
    <w:rsid w:val="006F5AD5"/>
    <w:rsid w:val="006F5EF8"/>
    <w:rsid w:val="006F7000"/>
    <w:rsid w:val="00702689"/>
    <w:rsid w:val="0070399D"/>
    <w:rsid w:val="00704443"/>
    <w:rsid w:val="00704554"/>
    <w:rsid w:val="00710D7D"/>
    <w:rsid w:val="00712391"/>
    <w:rsid w:val="007132EB"/>
    <w:rsid w:val="0071464A"/>
    <w:rsid w:val="00715430"/>
    <w:rsid w:val="00715E28"/>
    <w:rsid w:val="007207EF"/>
    <w:rsid w:val="00720FA9"/>
    <w:rsid w:val="0072336C"/>
    <w:rsid w:val="007266E2"/>
    <w:rsid w:val="00726D7F"/>
    <w:rsid w:val="00727BB8"/>
    <w:rsid w:val="0073162D"/>
    <w:rsid w:val="00736FC2"/>
    <w:rsid w:val="007432E2"/>
    <w:rsid w:val="007446AE"/>
    <w:rsid w:val="00746C9B"/>
    <w:rsid w:val="00750872"/>
    <w:rsid w:val="00753A56"/>
    <w:rsid w:val="00753F68"/>
    <w:rsid w:val="00754179"/>
    <w:rsid w:val="00755E1C"/>
    <w:rsid w:val="00756763"/>
    <w:rsid w:val="007609DB"/>
    <w:rsid w:val="007637EA"/>
    <w:rsid w:val="00764374"/>
    <w:rsid w:val="00765A5A"/>
    <w:rsid w:val="00765FC8"/>
    <w:rsid w:val="00772D33"/>
    <w:rsid w:val="00781558"/>
    <w:rsid w:val="00783E9E"/>
    <w:rsid w:val="00786BD7"/>
    <w:rsid w:val="007907A2"/>
    <w:rsid w:val="007944D2"/>
    <w:rsid w:val="00795C22"/>
    <w:rsid w:val="00796061"/>
    <w:rsid w:val="007A09E2"/>
    <w:rsid w:val="007A1299"/>
    <w:rsid w:val="007A2370"/>
    <w:rsid w:val="007A2DE3"/>
    <w:rsid w:val="007A2EC0"/>
    <w:rsid w:val="007A7FC7"/>
    <w:rsid w:val="007B1180"/>
    <w:rsid w:val="007B28AD"/>
    <w:rsid w:val="007B35F0"/>
    <w:rsid w:val="007B6C39"/>
    <w:rsid w:val="007B727C"/>
    <w:rsid w:val="007B729F"/>
    <w:rsid w:val="007B77FE"/>
    <w:rsid w:val="007C28F3"/>
    <w:rsid w:val="007C3691"/>
    <w:rsid w:val="007C4D4E"/>
    <w:rsid w:val="007C75F0"/>
    <w:rsid w:val="007D42EC"/>
    <w:rsid w:val="007D4B2A"/>
    <w:rsid w:val="007D7C37"/>
    <w:rsid w:val="007D7DC0"/>
    <w:rsid w:val="007E1A38"/>
    <w:rsid w:val="007E3652"/>
    <w:rsid w:val="007E4AF2"/>
    <w:rsid w:val="007E4DD4"/>
    <w:rsid w:val="007F1024"/>
    <w:rsid w:val="007F224E"/>
    <w:rsid w:val="007F3402"/>
    <w:rsid w:val="007F4343"/>
    <w:rsid w:val="007F69A7"/>
    <w:rsid w:val="007F6E54"/>
    <w:rsid w:val="00800D55"/>
    <w:rsid w:val="00802902"/>
    <w:rsid w:val="00803F06"/>
    <w:rsid w:val="00806E90"/>
    <w:rsid w:val="008102DE"/>
    <w:rsid w:val="00811D34"/>
    <w:rsid w:val="0081428A"/>
    <w:rsid w:val="0081618F"/>
    <w:rsid w:val="0082058A"/>
    <w:rsid w:val="00822B99"/>
    <w:rsid w:val="00823BEB"/>
    <w:rsid w:val="008244DE"/>
    <w:rsid w:val="008264AA"/>
    <w:rsid w:val="0083034A"/>
    <w:rsid w:val="00830648"/>
    <w:rsid w:val="00830A0A"/>
    <w:rsid w:val="00830C7D"/>
    <w:rsid w:val="00834BBB"/>
    <w:rsid w:val="00842AD0"/>
    <w:rsid w:val="0084333E"/>
    <w:rsid w:val="008469AA"/>
    <w:rsid w:val="00852376"/>
    <w:rsid w:val="0085256E"/>
    <w:rsid w:val="00854A12"/>
    <w:rsid w:val="00861D58"/>
    <w:rsid w:val="00862AC8"/>
    <w:rsid w:val="0086364E"/>
    <w:rsid w:val="008650A5"/>
    <w:rsid w:val="0086682E"/>
    <w:rsid w:val="00870724"/>
    <w:rsid w:val="008716AC"/>
    <w:rsid w:val="00871D02"/>
    <w:rsid w:val="00872CC9"/>
    <w:rsid w:val="008771AF"/>
    <w:rsid w:val="0088019F"/>
    <w:rsid w:val="008834FF"/>
    <w:rsid w:val="00883A70"/>
    <w:rsid w:val="00885070"/>
    <w:rsid w:val="00887144"/>
    <w:rsid w:val="00892494"/>
    <w:rsid w:val="00892A85"/>
    <w:rsid w:val="00893769"/>
    <w:rsid w:val="00893F15"/>
    <w:rsid w:val="00895167"/>
    <w:rsid w:val="008A07A0"/>
    <w:rsid w:val="008A0EEF"/>
    <w:rsid w:val="008A46B0"/>
    <w:rsid w:val="008A576D"/>
    <w:rsid w:val="008A6F82"/>
    <w:rsid w:val="008B016C"/>
    <w:rsid w:val="008B37F5"/>
    <w:rsid w:val="008B3C2D"/>
    <w:rsid w:val="008B44BE"/>
    <w:rsid w:val="008B56A7"/>
    <w:rsid w:val="008C1FD1"/>
    <w:rsid w:val="008C2D25"/>
    <w:rsid w:val="008D05C0"/>
    <w:rsid w:val="008D1700"/>
    <w:rsid w:val="008D483E"/>
    <w:rsid w:val="008D63EF"/>
    <w:rsid w:val="008D6C43"/>
    <w:rsid w:val="008E18BF"/>
    <w:rsid w:val="008E2B4C"/>
    <w:rsid w:val="008E30C5"/>
    <w:rsid w:val="008E3261"/>
    <w:rsid w:val="008E4529"/>
    <w:rsid w:val="008E6020"/>
    <w:rsid w:val="008E63DA"/>
    <w:rsid w:val="008E7931"/>
    <w:rsid w:val="008F35CE"/>
    <w:rsid w:val="008F3C9F"/>
    <w:rsid w:val="008F40C9"/>
    <w:rsid w:val="008F58A6"/>
    <w:rsid w:val="008F63C0"/>
    <w:rsid w:val="00900C3F"/>
    <w:rsid w:val="00901BE0"/>
    <w:rsid w:val="009024B7"/>
    <w:rsid w:val="009026E1"/>
    <w:rsid w:val="00903898"/>
    <w:rsid w:val="00904F1A"/>
    <w:rsid w:val="00906706"/>
    <w:rsid w:val="00907568"/>
    <w:rsid w:val="00912B94"/>
    <w:rsid w:val="00914267"/>
    <w:rsid w:val="009148C3"/>
    <w:rsid w:val="00915E06"/>
    <w:rsid w:val="0091727E"/>
    <w:rsid w:val="00921001"/>
    <w:rsid w:val="00924646"/>
    <w:rsid w:val="00924F35"/>
    <w:rsid w:val="00927679"/>
    <w:rsid w:val="00932044"/>
    <w:rsid w:val="00932480"/>
    <w:rsid w:val="00933286"/>
    <w:rsid w:val="0093409C"/>
    <w:rsid w:val="00937225"/>
    <w:rsid w:val="00941158"/>
    <w:rsid w:val="009422DD"/>
    <w:rsid w:val="0094261D"/>
    <w:rsid w:val="00943977"/>
    <w:rsid w:val="009444E2"/>
    <w:rsid w:val="009446AC"/>
    <w:rsid w:val="009452EA"/>
    <w:rsid w:val="009464EE"/>
    <w:rsid w:val="00960E10"/>
    <w:rsid w:val="00960E89"/>
    <w:rsid w:val="00961DFB"/>
    <w:rsid w:val="00962ED7"/>
    <w:rsid w:val="00963D8E"/>
    <w:rsid w:val="00965FE1"/>
    <w:rsid w:val="0096705A"/>
    <w:rsid w:val="009708D2"/>
    <w:rsid w:val="00971587"/>
    <w:rsid w:val="0097412D"/>
    <w:rsid w:val="00974908"/>
    <w:rsid w:val="00982C0B"/>
    <w:rsid w:val="00985403"/>
    <w:rsid w:val="0098609C"/>
    <w:rsid w:val="00991F22"/>
    <w:rsid w:val="009929DE"/>
    <w:rsid w:val="009939E2"/>
    <w:rsid w:val="00993CFA"/>
    <w:rsid w:val="009949A0"/>
    <w:rsid w:val="00996BFE"/>
    <w:rsid w:val="00997DDE"/>
    <w:rsid w:val="009A2E39"/>
    <w:rsid w:val="009A2E72"/>
    <w:rsid w:val="009A3F85"/>
    <w:rsid w:val="009A5492"/>
    <w:rsid w:val="009A5CA4"/>
    <w:rsid w:val="009A66B7"/>
    <w:rsid w:val="009A75EA"/>
    <w:rsid w:val="009B2600"/>
    <w:rsid w:val="009B296F"/>
    <w:rsid w:val="009B42AE"/>
    <w:rsid w:val="009B720C"/>
    <w:rsid w:val="009C5D60"/>
    <w:rsid w:val="009C7211"/>
    <w:rsid w:val="009C7C51"/>
    <w:rsid w:val="009D1F1F"/>
    <w:rsid w:val="009D432E"/>
    <w:rsid w:val="009D6AF0"/>
    <w:rsid w:val="009D7382"/>
    <w:rsid w:val="009E7393"/>
    <w:rsid w:val="009F0677"/>
    <w:rsid w:val="009F0EC1"/>
    <w:rsid w:val="009F11E7"/>
    <w:rsid w:val="009F2249"/>
    <w:rsid w:val="009F3684"/>
    <w:rsid w:val="009F3B81"/>
    <w:rsid w:val="009F3D7C"/>
    <w:rsid w:val="009F56BB"/>
    <w:rsid w:val="009F5828"/>
    <w:rsid w:val="009F61FC"/>
    <w:rsid w:val="00A00869"/>
    <w:rsid w:val="00A0667A"/>
    <w:rsid w:val="00A07446"/>
    <w:rsid w:val="00A1195C"/>
    <w:rsid w:val="00A12C9B"/>
    <w:rsid w:val="00A12CF7"/>
    <w:rsid w:val="00A13C84"/>
    <w:rsid w:val="00A163E9"/>
    <w:rsid w:val="00A17AE3"/>
    <w:rsid w:val="00A20CCA"/>
    <w:rsid w:val="00A20E3C"/>
    <w:rsid w:val="00A21BCA"/>
    <w:rsid w:val="00A221FC"/>
    <w:rsid w:val="00A23529"/>
    <w:rsid w:val="00A31D38"/>
    <w:rsid w:val="00A32AB8"/>
    <w:rsid w:val="00A33494"/>
    <w:rsid w:val="00A345A2"/>
    <w:rsid w:val="00A41866"/>
    <w:rsid w:val="00A41A43"/>
    <w:rsid w:val="00A4380D"/>
    <w:rsid w:val="00A51652"/>
    <w:rsid w:val="00A520BC"/>
    <w:rsid w:val="00A53737"/>
    <w:rsid w:val="00A54392"/>
    <w:rsid w:val="00A543BD"/>
    <w:rsid w:val="00A551EF"/>
    <w:rsid w:val="00A57714"/>
    <w:rsid w:val="00A6002B"/>
    <w:rsid w:val="00A60137"/>
    <w:rsid w:val="00A60C29"/>
    <w:rsid w:val="00A61521"/>
    <w:rsid w:val="00A64056"/>
    <w:rsid w:val="00A700C0"/>
    <w:rsid w:val="00A75267"/>
    <w:rsid w:val="00A76BC0"/>
    <w:rsid w:val="00A81CEA"/>
    <w:rsid w:val="00A83F1F"/>
    <w:rsid w:val="00A90E7B"/>
    <w:rsid w:val="00A9708F"/>
    <w:rsid w:val="00AA0938"/>
    <w:rsid w:val="00AA1344"/>
    <w:rsid w:val="00AA30A9"/>
    <w:rsid w:val="00AA336F"/>
    <w:rsid w:val="00AA40DC"/>
    <w:rsid w:val="00AA4FFD"/>
    <w:rsid w:val="00AA5270"/>
    <w:rsid w:val="00AA6051"/>
    <w:rsid w:val="00AA7AA5"/>
    <w:rsid w:val="00AB1A7C"/>
    <w:rsid w:val="00AB2F76"/>
    <w:rsid w:val="00AB5B07"/>
    <w:rsid w:val="00AB6552"/>
    <w:rsid w:val="00AC146B"/>
    <w:rsid w:val="00AC22E8"/>
    <w:rsid w:val="00AC2515"/>
    <w:rsid w:val="00AC265C"/>
    <w:rsid w:val="00AC3E13"/>
    <w:rsid w:val="00AC5352"/>
    <w:rsid w:val="00AC5556"/>
    <w:rsid w:val="00AD138D"/>
    <w:rsid w:val="00AD24EB"/>
    <w:rsid w:val="00AD35AD"/>
    <w:rsid w:val="00AD4271"/>
    <w:rsid w:val="00AD4553"/>
    <w:rsid w:val="00AD4643"/>
    <w:rsid w:val="00AD6B5F"/>
    <w:rsid w:val="00AD6F56"/>
    <w:rsid w:val="00AE0A89"/>
    <w:rsid w:val="00AE0D9C"/>
    <w:rsid w:val="00AE1B7D"/>
    <w:rsid w:val="00AE4C36"/>
    <w:rsid w:val="00AE756A"/>
    <w:rsid w:val="00AF09C2"/>
    <w:rsid w:val="00AF25D6"/>
    <w:rsid w:val="00AF3957"/>
    <w:rsid w:val="00AF440B"/>
    <w:rsid w:val="00AF4502"/>
    <w:rsid w:val="00AF6A31"/>
    <w:rsid w:val="00AF7E15"/>
    <w:rsid w:val="00B01AEA"/>
    <w:rsid w:val="00B04E93"/>
    <w:rsid w:val="00B05755"/>
    <w:rsid w:val="00B1001C"/>
    <w:rsid w:val="00B100E7"/>
    <w:rsid w:val="00B107CC"/>
    <w:rsid w:val="00B2309F"/>
    <w:rsid w:val="00B266E6"/>
    <w:rsid w:val="00B273B4"/>
    <w:rsid w:val="00B33199"/>
    <w:rsid w:val="00B354C4"/>
    <w:rsid w:val="00B41156"/>
    <w:rsid w:val="00B41C80"/>
    <w:rsid w:val="00B427DE"/>
    <w:rsid w:val="00B43BB3"/>
    <w:rsid w:val="00B51C7D"/>
    <w:rsid w:val="00B520FF"/>
    <w:rsid w:val="00B52C13"/>
    <w:rsid w:val="00B531FC"/>
    <w:rsid w:val="00B555CB"/>
    <w:rsid w:val="00B65378"/>
    <w:rsid w:val="00B6625F"/>
    <w:rsid w:val="00B66A14"/>
    <w:rsid w:val="00B66FA5"/>
    <w:rsid w:val="00B71C70"/>
    <w:rsid w:val="00B72B52"/>
    <w:rsid w:val="00B73E26"/>
    <w:rsid w:val="00B7491B"/>
    <w:rsid w:val="00B8427A"/>
    <w:rsid w:val="00B944E3"/>
    <w:rsid w:val="00B96069"/>
    <w:rsid w:val="00B96A43"/>
    <w:rsid w:val="00B972E8"/>
    <w:rsid w:val="00BA08E5"/>
    <w:rsid w:val="00BA434A"/>
    <w:rsid w:val="00BA63BB"/>
    <w:rsid w:val="00BA653D"/>
    <w:rsid w:val="00BB32B8"/>
    <w:rsid w:val="00BB4759"/>
    <w:rsid w:val="00BB63EA"/>
    <w:rsid w:val="00BB6E4C"/>
    <w:rsid w:val="00BC0E1B"/>
    <w:rsid w:val="00BC1430"/>
    <w:rsid w:val="00BC1FB2"/>
    <w:rsid w:val="00BC6519"/>
    <w:rsid w:val="00BD203A"/>
    <w:rsid w:val="00BD3AB8"/>
    <w:rsid w:val="00BD432C"/>
    <w:rsid w:val="00BD65C8"/>
    <w:rsid w:val="00BD7A42"/>
    <w:rsid w:val="00BE06AD"/>
    <w:rsid w:val="00BE175B"/>
    <w:rsid w:val="00BE1C3D"/>
    <w:rsid w:val="00BE2218"/>
    <w:rsid w:val="00BE23CE"/>
    <w:rsid w:val="00BF034B"/>
    <w:rsid w:val="00BF1396"/>
    <w:rsid w:val="00BF1BC8"/>
    <w:rsid w:val="00BF3267"/>
    <w:rsid w:val="00BF395B"/>
    <w:rsid w:val="00BF4A3E"/>
    <w:rsid w:val="00BF5C32"/>
    <w:rsid w:val="00BF6A6F"/>
    <w:rsid w:val="00C0087F"/>
    <w:rsid w:val="00C00E71"/>
    <w:rsid w:val="00C01390"/>
    <w:rsid w:val="00C03348"/>
    <w:rsid w:val="00C0351F"/>
    <w:rsid w:val="00C047DA"/>
    <w:rsid w:val="00C076D7"/>
    <w:rsid w:val="00C11D75"/>
    <w:rsid w:val="00C12672"/>
    <w:rsid w:val="00C13F10"/>
    <w:rsid w:val="00C16982"/>
    <w:rsid w:val="00C20B7C"/>
    <w:rsid w:val="00C23664"/>
    <w:rsid w:val="00C23E50"/>
    <w:rsid w:val="00C23F10"/>
    <w:rsid w:val="00C24694"/>
    <w:rsid w:val="00C2531D"/>
    <w:rsid w:val="00C25D70"/>
    <w:rsid w:val="00C262B1"/>
    <w:rsid w:val="00C27B92"/>
    <w:rsid w:val="00C30C8F"/>
    <w:rsid w:val="00C30E2A"/>
    <w:rsid w:val="00C319F1"/>
    <w:rsid w:val="00C31C77"/>
    <w:rsid w:val="00C33038"/>
    <w:rsid w:val="00C37032"/>
    <w:rsid w:val="00C370F2"/>
    <w:rsid w:val="00C40757"/>
    <w:rsid w:val="00C42F10"/>
    <w:rsid w:val="00C4529C"/>
    <w:rsid w:val="00C452D7"/>
    <w:rsid w:val="00C45C91"/>
    <w:rsid w:val="00C47C8B"/>
    <w:rsid w:val="00C54154"/>
    <w:rsid w:val="00C56720"/>
    <w:rsid w:val="00C5753F"/>
    <w:rsid w:val="00C57AC0"/>
    <w:rsid w:val="00C61BF1"/>
    <w:rsid w:val="00C62456"/>
    <w:rsid w:val="00C6393A"/>
    <w:rsid w:val="00C670E1"/>
    <w:rsid w:val="00C70DC6"/>
    <w:rsid w:val="00C742DE"/>
    <w:rsid w:val="00C74727"/>
    <w:rsid w:val="00C76203"/>
    <w:rsid w:val="00C800C2"/>
    <w:rsid w:val="00C81AC9"/>
    <w:rsid w:val="00C8254A"/>
    <w:rsid w:val="00C853D3"/>
    <w:rsid w:val="00C85551"/>
    <w:rsid w:val="00C85B8C"/>
    <w:rsid w:val="00C85FE6"/>
    <w:rsid w:val="00C86B08"/>
    <w:rsid w:val="00C86F44"/>
    <w:rsid w:val="00C873BE"/>
    <w:rsid w:val="00C87EDF"/>
    <w:rsid w:val="00C9560B"/>
    <w:rsid w:val="00C971BD"/>
    <w:rsid w:val="00CA03C4"/>
    <w:rsid w:val="00CA1197"/>
    <w:rsid w:val="00CA1893"/>
    <w:rsid w:val="00CA2C3E"/>
    <w:rsid w:val="00CA38C9"/>
    <w:rsid w:val="00CA5ECC"/>
    <w:rsid w:val="00CA7231"/>
    <w:rsid w:val="00CA7A9E"/>
    <w:rsid w:val="00CB087F"/>
    <w:rsid w:val="00CB2DAC"/>
    <w:rsid w:val="00CB4D1D"/>
    <w:rsid w:val="00CC0B84"/>
    <w:rsid w:val="00CC3075"/>
    <w:rsid w:val="00CC4011"/>
    <w:rsid w:val="00CC5530"/>
    <w:rsid w:val="00CC6F3B"/>
    <w:rsid w:val="00CD1553"/>
    <w:rsid w:val="00CD1A98"/>
    <w:rsid w:val="00CD1E09"/>
    <w:rsid w:val="00CD299A"/>
    <w:rsid w:val="00CD46B3"/>
    <w:rsid w:val="00CD4C96"/>
    <w:rsid w:val="00CD5764"/>
    <w:rsid w:val="00CD5F68"/>
    <w:rsid w:val="00CD76A7"/>
    <w:rsid w:val="00CE0F14"/>
    <w:rsid w:val="00CE16B1"/>
    <w:rsid w:val="00CE492B"/>
    <w:rsid w:val="00CE5654"/>
    <w:rsid w:val="00CE5B52"/>
    <w:rsid w:val="00CE6275"/>
    <w:rsid w:val="00CF0B66"/>
    <w:rsid w:val="00CF14D4"/>
    <w:rsid w:val="00CF2FBB"/>
    <w:rsid w:val="00CF382F"/>
    <w:rsid w:val="00CF39AD"/>
    <w:rsid w:val="00CF39B4"/>
    <w:rsid w:val="00CF4FBD"/>
    <w:rsid w:val="00CF77EF"/>
    <w:rsid w:val="00D00C14"/>
    <w:rsid w:val="00D017A5"/>
    <w:rsid w:val="00D01AF2"/>
    <w:rsid w:val="00D02223"/>
    <w:rsid w:val="00D02417"/>
    <w:rsid w:val="00D07DDC"/>
    <w:rsid w:val="00D118CE"/>
    <w:rsid w:val="00D128EC"/>
    <w:rsid w:val="00D14FE0"/>
    <w:rsid w:val="00D16625"/>
    <w:rsid w:val="00D17F53"/>
    <w:rsid w:val="00D20FA4"/>
    <w:rsid w:val="00D21096"/>
    <w:rsid w:val="00D25176"/>
    <w:rsid w:val="00D324E6"/>
    <w:rsid w:val="00D32579"/>
    <w:rsid w:val="00D37DCB"/>
    <w:rsid w:val="00D41655"/>
    <w:rsid w:val="00D41F6D"/>
    <w:rsid w:val="00D43C95"/>
    <w:rsid w:val="00D43D5E"/>
    <w:rsid w:val="00D44028"/>
    <w:rsid w:val="00D47155"/>
    <w:rsid w:val="00D5369D"/>
    <w:rsid w:val="00D53F5B"/>
    <w:rsid w:val="00D544AC"/>
    <w:rsid w:val="00D62532"/>
    <w:rsid w:val="00D65B3F"/>
    <w:rsid w:val="00D724A0"/>
    <w:rsid w:val="00D742C3"/>
    <w:rsid w:val="00D74628"/>
    <w:rsid w:val="00D74FC2"/>
    <w:rsid w:val="00D765EF"/>
    <w:rsid w:val="00D81928"/>
    <w:rsid w:val="00D83289"/>
    <w:rsid w:val="00D84DC9"/>
    <w:rsid w:val="00D904F9"/>
    <w:rsid w:val="00D934F1"/>
    <w:rsid w:val="00D9393D"/>
    <w:rsid w:val="00D94DED"/>
    <w:rsid w:val="00D95A56"/>
    <w:rsid w:val="00D96442"/>
    <w:rsid w:val="00DA0A5A"/>
    <w:rsid w:val="00DA6616"/>
    <w:rsid w:val="00DA6812"/>
    <w:rsid w:val="00DA7824"/>
    <w:rsid w:val="00DB0B16"/>
    <w:rsid w:val="00DB1013"/>
    <w:rsid w:val="00DB1335"/>
    <w:rsid w:val="00DB2589"/>
    <w:rsid w:val="00DB32D0"/>
    <w:rsid w:val="00DB7D13"/>
    <w:rsid w:val="00DC53CF"/>
    <w:rsid w:val="00DD100F"/>
    <w:rsid w:val="00DD49E4"/>
    <w:rsid w:val="00DD5D42"/>
    <w:rsid w:val="00DD790A"/>
    <w:rsid w:val="00DE1825"/>
    <w:rsid w:val="00DE3051"/>
    <w:rsid w:val="00DE3C90"/>
    <w:rsid w:val="00DE5148"/>
    <w:rsid w:val="00DE607B"/>
    <w:rsid w:val="00E043A0"/>
    <w:rsid w:val="00E047EC"/>
    <w:rsid w:val="00E05D16"/>
    <w:rsid w:val="00E1475A"/>
    <w:rsid w:val="00E24065"/>
    <w:rsid w:val="00E240F1"/>
    <w:rsid w:val="00E242AC"/>
    <w:rsid w:val="00E243F1"/>
    <w:rsid w:val="00E2564C"/>
    <w:rsid w:val="00E262B3"/>
    <w:rsid w:val="00E279D8"/>
    <w:rsid w:val="00E30AF6"/>
    <w:rsid w:val="00E30D01"/>
    <w:rsid w:val="00E31CF6"/>
    <w:rsid w:val="00E3217C"/>
    <w:rsid w:val="00E33BFC"/>
    <w:rsid w:val="00E34431"/>
    <w:rsid w:val="00E34D39"/>
    <w:rsid w:val="00E353C0"/>
    <w:rsid w:val="00E36D6F"/>
    <w:rsid w:val="00E37961"/>
    <w:rsid w:val="00E42DB8"/>
    <w:rsid w:val="00E454DA"/>
    <w:rsid w:val="00E46749"/>
    <w:rsid w:val="00E46F67"/>
    <w:rsid w:val="00E54005"/>
    <w:rsid w:val="00E56D2E"/>
    <w:rsid w:val="00E57B73"/>
    <w:rsid w:val="00E600A0"/>
    <w:rsid w:val="00E607BD"/>
    <w:rsid w:val="00E64545"/>
    <w:rsid w:val="00E6495B"/>
    <w:rsid w:val="00E66C24"/>
    <w:rsid w:val="00E67386"/>
    <w:rsid w:val="00E67771"/>
    <w:rsid w:val="00E74414"/>
    <w:rsid w:val="00E75A82"/>
    <w:rsid w:val="00E81417"/>
    <w:rsid w:val="00E9147A"/>
    <w:rsid w:val="00E918E2"/>
    <w:rsid w:val="00E9258B"/>
    <w:rsid w:val="00E93138"/>
    <w:rsid w:val="00E93B0B"/>
    <w:rsid w:val="00E942F4"/>
    <w:rsid w:val="00E94F22"/>
    <w:rsid w:val="00E975DB"/>
    <w:rsid w:val="00E9778D"/>
    <w:rsid w:val="00E97E50"/>
    <w:rsid w:val="00EA6383"/>
    <w:rsid w:val="00EB0FC7"/>
    <w:rsid w:val="00EB2A8A"/>
    <w:rsid w:val="00EB323D"/>
    <w:rsid w:val="00EB3DF8"/>
    <w:rsid w:val="00EB40B4"/>
    <w:rsid w:val="00EB4AA0"/>
    <w:rsid w:val="00EB60BD"/>
    <w:rsid w:val="00EB66CD"/>
    <w:rsid w:val="00EB726E"/>
    <w:rsid w:val="00EC543F"/>
    <w:rsid w:val="00ED1CD9"/>
    <w:rsid w:val="00ED21DF"/>
    <w:rsid w:val="00ED2AEB"/>
    <w:rsid w:val="00ED2FC2"/>
    <w:rsid w:val="00ED30FB"/>
    <w:rsid w:val="00ED3E43"/>
    <w:rsid w:val="00ED402C"/>
    <w:rsid w:val="00ED4624"/>
    <w:rsid w:val="00ED61C6"/>
    <w:rsid w:val="00EE0954"/>
    <w:rsid w:val="00EE1736"/>
    <w:rsid w:val="00EE18F4"/>
    <w:rsid w:val="00EE1B43"/>
    <w:rsid w:val="00EE1E4C"/>
    <w:rsid w:val="00EE25FC"/>
    <w:rsid w:val="00EE2CAA"/>
    <w:rsid w:val="00EE3867"/>
    <w:rsid w:val="00EF111E"/>
    <w:rsid w:val="00EF2D59"/>
    <w:rsid w:val="00EF35A7"/>
    <w:rsid w:val="00EF46ED"/>
    <w:rsid w:val="00EF5783"/>
    <w:rsid w:val="00EF66A6"/>
    <w:rsid w:val="00F00AA1"/>
    <w:rsid w:val="00F01421"/>
    <w:rsid w:val="00F079E0"/>
    <w:rsid w:val="00F07B61"/>
    <w:rsid w:val="00F10270"/>
    <w:rsid w:val="00F10537"/>
    <w:rsid w:val="00F1197F"/>
    <w:rsid w:val="00F13823"/>
    <w:rsid w:val="00F142EA"/>
    <w:rsid w:val="00F15510"/>
    <w:rsid w:val="00F177D0"/>
    <w:rsid w:val="00F20274"/>
    <w:rsid w:val="00F2032C"/>
    <w:rsid w:val="00F20619"/>
    <w:rsid w:val="00F20FE8"/>
    <w:rsid w:val="00F24AFD"/>
    <w:rsid w:val="00F252B1"/>
    <w:rsid w:val="00F3102F"/>
    <w:rsid w:val="00F3634F"/>
    <w:rsid w:val="00F428F4"/>
    <w:rsid w:val="00F44E53"/>
    <w:rsid w:val="00F45C81"/>
    <w:rsid w:val="00F45F6C"/>
    <w:rsid w:val="00F4645A"/>
    <w:rsid w:val="00F478E8"/>
    <w:rsid w:val="00F47D1B"/>
    <w:rsid w:val="00F508CE"/>
    <w:rsid w:val="00F509B1"/>
    <w:rsid w:val="00F523E2"/>
    <w:rsid w:val="00F52C22"/>
    <w:rsid w:val="00F546B3"/>
    <w:rsid w:val="00F54F59"/>
    <w:rsid w:val="00F601E4"/>
    <w:rsid w:val="00F6136B"/>
    <w:rsid w:val="00F62152"/>
    <w:rsid w:val="00F6242F"/>
    <w:rsid w:val="00F62CE3"/>
    <w:rsid w:val="00F63736"/>
    <w:rsid w:val="00F663B7"/>
    <w:rsid w:val="00F66765"/>
    <w:rsid w:val="00F66AA2"/>
    <w:rsid w:val="00F67DF9"/>
    <w:rsid w:val="00F71742"/>
    <w:rsid w:val="00F730C5"/>
    <w:rsid w:val="00F806EC"/>
    <w:rsid w:val="00F8290C"/>
    <w:rsid w:val="00F83100"/>
    <w:rsid w:val="00F842F5"/>
    <w:rsid w:val="00F879CD"/>
    <w:rsid w:val="00F92365"/>
    <w:rsid w:val="00F93FB0"/>
    <w:rsid w:val="00F96907"/>
    <w:rsid w:val="00FA196D"/>
    <w:rsid w:val="00FA2149"/>
    <w:rsid w:val="00FA25B1"/>
    <w:rsid w:val="00FA4D4A"/>
    <w:rsid w:val="00FA53B4"/>
    <w:rsid w:val="00FB263E"/>
    <w:rsid w:val="00FB599C"/>
    <w:rsid w:val="00FC0F4B"/>
    <w:rsid w:val="00FC3976"/>
    <w:rsid w:val="00FC4A1F"/>
    <w:rsid w:val="00FC71E8"/>
    <w:rsid w:val="00FC77AD"/>
    <w:rsid w:val="00FD41FE"/>
    <w:rsid w:val="00FD5DF3"/>
    <w:rsid w:val="00FD666A"/>
    <w:rsid w:val="00FD6A2B"/>
    <w:rsid w:val="00FE017B"/>
    <w:rsid w:val="00FE1AD8"/>
    <w:rsid w:val="00FE2554"/>
    <w:rsid w:val="00FE5B2E"/>
    <w:rsid w:val="00FE62C8"/>
    <w:rsid w:val="00FE64EA"/>
    <w:rsid w:val="00FE673A"/>
    <w:rsid w:val="00FF1225"/>
    <w:rsid w:val="00FF328A"/>
    <w:rsid w:val="00FF3491"/>
    <w:rsid w:val="00FF3AEE"/>
    <w:rsid w:val="041A3535"/>
    <w:rsid w:val="04390FDD"/>
    <w:rsid w:val="05700666"/>
    <w:rsid w:val="058065E5"/>
    <w:rsid w:val="05953718"/>
    <w:rsid w:val="06606AF8"/>
    <w:rsid w:val="06677045"/>
    <w:rsid w:val="07B93F81"/>
    <w:rsid w:val="08EA74EC"/>
    <w:rsid w:val="096173C6"/>
    <w:rsid w:val="0A0528E4"/>
    <w:rsid w:val="0A275B23"/>
    <w:rsid w:val="0AAF6755"/>
    <w:rsid w:val="0ADB4113"/>
    <w:rsid w:val="0B101835"/>
    <w:rsid w:val="0B6659A6"/>
    <w:rsid w:val="0C550A02"/>
    <w:rsid w:val="0D745EB7"/>
    <w:rsid w:val="0DE1400C"/>
    <w:rsid w:val="0E0464F8"/>
    <w:rsid w:val="0E573889"/>
    <w:rsid w:val="0F0C578A"/>
    <w:rsid w:val="0F411DD8"/>
    <w:rsid w:val="0F5120FC"/>
    <w:rsid w:val="1105361F"/>
    <w:rsid w:val="12AD7AA8"/>
    <w:rsid w:val="13BB4C90"/>
    <w:rsid w:val="14861FBB"/>
    <w:rsid w:val="149A0C5C"/>
    <w:rsid w:val="154D28B1"/>
    <w:rsid w:val="1592109E"/>
    <w:rsid w:val="16207E2A"/>
    <w:rsid w:val="17413DF3"/>
    <w:rsid w:val="174C1401"/>
    <w:rsid w:val="17902DBA"/>
    <w:rsid w:val="179B0F02"/>
    <w:rsid w:val="18366DB7"/>
    <w:rsid w:val="190C34C2"/>
    <w:rsid w:val="19215DB7"/>
    <w:rsid w:val="19414D9E"/>
    <w:rsid w:val="197B15B3"/>
    <w:rsid w:val="1B6437FD"/>
    <w:rsid w:val="1C2B4F71"/>
    <w:rsid w:val="1D620C3A"/>
    <w:rsid w:val="1F027720"/>
    <w:rsid w:val="1F433298"/>
    <w:rsid w:val="1FB24C1D"/>
    <w:rsid w:val="1FCE4F8F"/>
    <w:rsid w:val="1FFB63B2"/>
    <w:rsid w:val="20D437E4"/>
    <w:rsid w:val="215E0FE1"/>
    <w:rsid w:val="22180357"/>
    <w:rsid w:val="226C280C"/>
    <w:rsid w:val="226E2575"/>
    <w:rsid w:val="22C2148B"/>
    <w:rsid w:val="22F3666C"/>
    <w:rsid w:val="232932BF"/>
    <w:rsid w:val="233E2389"/>
    <w:rsid w:val="24B46288"/>
    <w:rsid w:val="26D518A7"/>
    <w:rsid w:val="271B31C9"/>
    <w:rsid w:val="28714810"/>
    <w:rsid w:val="28865E4C"/>
    <w:rsid w:val="28C21C45"/>
    <w:rsid w:val="2B2D1B1B"/>
    <w:rsid w:val="2B7F355D"/>
    <w:rsid w:val="2B9A0B94"/>
    <w:rsid w:val="2C980689"/>
    <w:rsid w:val="2CCA0E09"/>
    <w:rsid w:val="2EB43D5F"/>
    <w:rsid w:val="30795284"/>
    <w:rsid w:val="30A86308"/>
    <w:rsid w:val="30CD1622"/>
    <w:rsid w:val="31E10042"/>
    <w:rsid w:val="324A3C1B"/>
    <w:rsid w:val="3344262C"/>
    <w:rsid w:val="33C80147"/>
    <w:rsid w:val="344C6AD7"/>
    <w:rsid w:val="349D3757"/>
    <w:rsid w:val="352B0F83"/>
    <w:rsid w:val="359E43DC"/>
    <w:rsid w:val="35B801D6"/>
    <w:rsid w:val="36744066"/>
    <w:rsid w:val="37880992"/>
    <w:rsid w:val="390D79B2"/>
    <w:rsid w:val="392211B5"/>
    <w:rsid w:val="3ACF71FE"/>
    <w:rsid w:val="3D595BF0"/>
    <w:rsid w:val="3DFC6157"/>
    <w:rsid w:val="3E666373"/>
    <w:rsid w:val="3E6729EA"/>
    <w:rsid w:val="3EC75ECE"/>
    <w:rsid w:val="3F3F1181"/>
    <w:rsid w:val="40F90DAC"/>
    <w:rsid w:val="410E5EFC"/>
    <w:rsid w:val="43035213"/>
    <w:rsid w:val="43FF49E1"/>
    <w:rsid w:val="442B7738"/>
    <w:rsid w:val="45421516"/>
    <w:rsid w:val="456B5473"/>
    <w:rsid w:val="463E4C17"/>
    <w:rsid w:val="464962C9"/>
    <w:rsid w:val="466F6125"/>
    <w:rsid w:val="47622AE4"/>
    <w:rsid w:val="47B05A05"/>
    <w:rsid w:val="47ED4883"/>
    <w:rsid w:val="48357598"/>
    <w:rsid w:val="48535CFB"/>
    <w:rsid w:val="4BE035D2"/>
    <w:rsid w:val="4D1E70AC"/>
    <w:rsid w:val="4D81596D"/>
    <w:rsid w:val="4E5E4B48"/>
    <w:rsid w:val="4EA5603D"/>
    <w:rsid w:val="4EFA1BB0"/>
    <w:rsid w:val="513636F8"/>
    <w:rsid w:val="51692224"/>
    <w:rsid w:val="525E2192"/>
    <w:rsid w:val="55662FCA"/>
    <w:rsid w:val="568231D1"/>
    <w:rsid w:val="5752020D"/>
    <w:rsid w:val="5831379E"/>
    <w:rsid w:val="59062ED8"/>
    <w:rsid w:val="59177F14"/>
    <w:rsid w:val="594E76CC"/>
    <w:rsid w:val="59701DD9"/>
    <w:rsid w:val="59DA3678"/>
    <w:rsid w:val="5ABC0012"/>
    <w:rsid w:val="5BA22237"/>
    <w:rsid w:val="5BC677C6"/>
    <w:rsid w:val="5BDB7A38"/>
    <w:rsid w:val="5C495A77"/>
    <w:rsid w:val="5CE967E8"/>
    <w:rsid w:val="5D664BCA"/>
    <w:rsid w:val="5D8D7329"/>
    <w:rsid w:val="5EDB2A7E"/>
    <w:rsid w:val="623F690D"/>
    <w:rsid w:val="628C289B"/>
    <w:rsid w:val="64A26FAE"/>
    <w:rsid w:val="666F0F37"/>
    <w:rsid w:val="66F8422E"/>
    <w:rsid w:val="67911674"/>
    <w:rsid w:val="68404579"/>
    <w:rsid w:val="69292B84"/>
    <w:rsid w:val="69B04EA2"/>
    <w:rsid w:val="69C427FF"/>
    <w:rsid w:val="69FF205F"/>
    <w:rsid w:val="6A5506F6"/>
    <w:rsid w:val="6D094565"/>
    <w:rsid w:val="6D4D5460"/>
    <w:rsid w:val="6EC87ECA"/>
    <w:rsid w:val="6EE87DF0"/>
    <w:rsid w:val="6F986A4D"/>
    <w:rsid w:val="701B1472"/>
    <w:rsid w:val="70F6046D"/>
    <w:rsid w:val="71CA52EE"/>
    <w:rsid w:val="71EE30A5"/>
    <w:rsid w:val="72120633"/>
    <w:rsid w:val="72381269"/>
    <w:rsid w:val="723E69EA"/>
    <w:rsid w:val="73D02E4D"/>
    <w:rsid w:val="741B7D8C"/>
    <w:rsid w:val="74FE3202"/>
    <w:rsid w:val="75281956"/>
    <w:rsid w:val="75AD66F1"/>
    <w:rsid w:val="75CF64A9"/>
    <w:rsid w:val="76FB26C3"/>
    <w:rsid w:val="78317C5B"/>
    <w:rsid w:val="78D15193"/>
    <w:rsid w:val="79146E61"/>
    <w:rsid w:val="79426729"/>
    <w:rsid w:val="7A272F4B"/>
    <w:rsid w:val="7A8B49B7"/>
    <w:rsid w:val="7B5D74C6"/>
    <w:rsid w:val="7BB205F9"/>
    <w:rsid w:val="7BDD4EB7"/>
    <w:rsid w:val="7C2E3D5F"/>
    <w:rsid w:val="7D6D1E64"/>
    <w:rsid w:val="7DF419DC"/>
    <w:rsid w:val="7E861604"/>
    <w:rsid w:val="7EA20972"/>
    <w:rsid w:val="7F331495"/>
    <w:rsid w:val="7F425DE0"/>
    <w:rsid w:val="7F5403D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qFormat="1" w:uiPriority="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9" w:name="Title"/>
    <w:lsdException w:qFormat="1" w:unhideWhenUsed="0" w:uiPriority="5" w:semiHidden="0" w:name="Closing"/>
    <w:lsdException w:qFormat="1" w:unhideWhenUsed="0" w:uiPriority="6" w:semiHidden="0"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0" w:name="Subtitle"/>
    <w:lsdException w:qFormat="1" w:unhideWhenUsed="0" w:uiPriority="4" w:semiHidden="0" w:name="Salutation"/>
    <w:lsdException w:qFormat="1" w:unhideWhenUsed="0" w:uiPriority="2" w:semiHidden="0"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iPriority="22" w:semiHidden="0" w:name="Strong"/>
    <w:lsdException w:qFormat="1"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iPriority="29" w:name="Quote"/>
    <w:lsdException w:qFormat="1"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42"/>
    <w:autoRedefine/>
    <w:qFormat/>
    <w:uiPriority w:val="9"/>
    <w:pPr>
      <w:keepNext/>
      <w:keepLines/>
      <w:pBdr>
        <w:top w:val="single" w:color="252525" w:themeColor="text1" w:themeTint="D9" w:sz="24" w:space="5"/>
        <w:bottom w:val="single" w:color="7E7E7E" w:themeColor="text1" w:themeTint="80" w:sz="8" w:space="5"/>
      </w:pBdr>
      <w:spacing w:before="240" w:after="160"/>
      <w:outlineLvl w:val="0"/>
    </w:pPr>
    <w:rPr>
      <w:rFonts w:asciiTheme="majorHAnsi" w:hAnsiTheme="majorHAnsi" w:eastAsiaTheme="majorEastAsia" w:cstheme="majorBidi"/>
      <w:b/>
      <w:caps/>
      <w:color w:val="323232" w:themeColor="text2"/>
      <w:kern w:val="2"/>
      <w:szCs w:val="32"/>
      <w14:textFill>
        <w14:solidFill>
          <w14:schemeClr w14:val="tx2"/>
        </w14:solidFill>
      </w14:textFill>
    </w:rPr>
  </w:style>
  <w:style w:type="paragraph" w:styleId="3">
    <w:name w:val="heading 2"/>
    <w:basedOn w:val="1"/>
    <w:next w:val="1"/>
    <w:link w:val="55"/>
    <w:autoRedefine/>
    <w:semiHidden/>
    <w:unhideWhenUsed/>
    <w:qFormat/>
    <w:uiPriority w:val="9"/>
    <w:pPr>
      <w:keepNext/>
      <w:keepLines/>
      <w:spacing w:before="40"/>
      <w:outlineLvl w:val="1"/>
    </w:pPr>
    <w:rPr>
      <w:rFonts w:asciiTheme="majorHAnsi" w:hAnsiTheme="majorHAnsi" w:eastAsiaTheme="majorEastAsia" w:cstheme="majorBidi"/>
      <w:color w:val="323232" w:themeColor="text2"/>
      <w:kern w:val="2"/>
      <w:sz w:val="22"/>
      <w:szCs w:val="26"/>
      <w14:textFill>
        <w14:solidFill>
          <w14:schemeClr w14:val="tx2"/>
        </w14:solidFill>
      </w14:textFill>
    </w:rPr>
  </w:style>
  <w:style w:type="paragraph" w:styleId="4">
    <w:name w:val="heading 3"/>
    <w:basedOn w:val="1"/>
    <w:next w:val="1"/>
    <w:link w:val="57"/>
    <w:semiHidden/>
    <w:unhideWhenUsed/>
    <w:qFormat/>
    <w:uiPriority w:val="9"/>
    <w:pPr>
      <w:keepNext/>
      <w:keepLines/>
      <w:spacing w:before="40"/>
      <w:outlineLvl w:val="2"/>
    </w:pPr>
    <w:rPr>
      <w:rFonts w:asciiTheme="majorHAnsi" w:hAnsiTheme="majorHAnsi" w:eastAsiaTheme="majorEastAsia" w:cstheme="majorBidi"/>
      <w:color w:val="323232" w:themeColor="text2"/>
      <w14:textFill>
        <w14:solidFill>
          <w14:schemeClr w14:val="tx2"/>
        </w14:solidFill>
      </w14:textFill>
    </w:rPr>
  </w:style>
  <w:style w:type="paragraph" w:styleId="5">
    <w:name w:val="heading 4"/>
    <w:basedOn w:val="1"/>
    <w:next w:val="1"/>
    <w:link w:val="58"/>
    <w:semiHidden/>
    <w:unhideWhenUsed/>
    <w:qFormat/>
    <w:uiPriority w:val="9"/>
    <w:pPr>
      <w:keepNext/>
      <w:keepLines/>
      <w:spacing w:before="40"/>
      <w:outlineLvl w:val="3"/>
    </w:pPr>
    <w:rPr>
      <w:rFonts w:asciiTheme="majorHAnsi" w:hAnsiTheme="majorHAnsi" w:eastAsiaTheme="majorEastAsia" w:cstheme="majorBidi"/>
      <w:iCs/>
      <w:color w:val="323232" w:themeColor="text2"/>
      <w14:textFill>
        <w14:solidFill>
          <w14:schemeClr w14:val="tx2"/>
        </w14:solidFill>
      </w14:textFill>
    </w:rPr>
  </w:style>
  <w:style w:type="paragraph" w:styleId="6">
    <w:name w:val="heading 5"/>
    <w:basedOn w:val="1"/>
    <w:next w:val="1"/>
    <w:link w:val="59"/>
    <w:semiHidden/>
    <w:unhideWhenUsed/>
    <w:qFormat/>
    <w:uiPriority w:val="9"/>
    <w:pPr>
      <w:keepNext/>
      <w:keepLines/>
      <w:spacing w:before="40"/>
      <w:outlineLvl w:val="4"/>
    </w:pPr>
    <w:rPr>
      <w:rFonts w:asciiTheme="majorHAnsi" w:hAnsiTheme="majorHAnsi" w:eastAsiaTheme="majorEastAsia" w:cstheme="majorBidi"/>
      <w:b/>
      <w:caps/>
      <w:color w:val="323232" w:themeColor="text2"/>
      <w:sz w:val="18"/>
      <w14:textFill>
        <w14:solidFill>
          <w14:schemeClr w14:val="tx2"/>
        </w14:solidFill>
      </w14:textFill>
    </w:rPr>
  </w:style>
  <w:style w:type="paragraph" w:styleId="7">
    <w:name w:val="heading 6"/>
    <w:basedOn w:val="1"/>
    <w:next w:val="1"/>
    <w:link w:val="60"/>
    <w:semiHidden/>
    <w:unhideWhenUsed/>
    <w:qFormat/>
    <w:uiPriority w:val="9"/>
    <w:pPr>
      <w:keepNext/>
      <w:keepLines/>
      <w:spacing w:before="40"/>
      <w:outlineLvl w:val="5"/>
    </w:pPr>
    <w:rPr>
      <w:rFonts w:asciiTheme="majorHAnsi" w:hAnsiTheme="majorHAnsi" w:eastAsiaTheme="majorEastAsia" w:cstheme="majorBidi"/>
      <w:b/>
      <w:color w:val="323232" w:themeColor="text2"/>
      <w:sz w:val="18"/>
      <w14:textFill>
        <w14:solidFill>
          <w14:schemeClr w14:val="tx2"/>
        </w14:solidFill>
      </w14:textFill>
    </w:rPr>
  </w:style>
  <w:style w:type="paragraph" w:styleId="8">
    <w:name w:val="heading 7"/>
    <w:basedOn w:val="1"/>
    <w:next w:val="1"/>
    <w:link w:val="61"/>
    <w:semiHidden/>
    <w:unhideWhenUsed/>
    <w:qFormat/>
    <w:uiPriority w:val="9"/>
    <w:pPr>
      <w:keepNext/>
      <w:keepLines/>
      <w:spacing w:before="40"/>
      <w:outlineLvl w:val="6"/>
    </w:pPr>
    <w:rPr>
      <w:rFonts w:asciiTheme="majorHAnsi" w:hAnsiTheme="majorHAnsi" w:eastAsiaTheme="majorEastAsia" w:cstheme="majorBidi"/>
      <w:iCs/>
      <w:color w:val="323232" w:themeColor="text2"/>
      <w:sz w:val="18"/>
      <w14:textFill>
        <w14:solidFill>
          <w14:schemeClr w14:val="tx2"/>
        </w14:solidFill>
      </w14:textFill>
    </w:rPr>
  </w:style>
  <w:style w:type="paragraph" w:styleId="9">
    <w:name w:val="heading 8"/>
    <w:basedOn w:val="1"/>
    <w:next w:val="1"/>
    <w:link w:val="62"/>
    <w:autoRedefine/>
    <w:semiHidden/>
    <w:unhideWhenUsed/>
    <w:qFormat/>
    <w:uiPriority w:val="9"/>
    <w:pPr>
      <w:keepNext/>
      <w:keepLines/>
      <w:spacing w:before="40"/>
      <w:outlineLvl w:val="7"/>
    </w:pPr>
    <w:rPr>
      <w:rFonts w:asciiTheme="majorHAnsi" w:hAnsiTheme="majorHAnsi" w:eastAsiaTheme="majorEastAsia" w:cstheme="majorBidi"/>
      <w:color w:val="323232" w:themeColor="text2"/>
      <w:sz w:val="18"/>
      <w:szCs w:val="21"/>
      <w14:textFill>
        <w14:solidFill>
          <w14:schemeClr w14:val="tx2"/>
        </w14:solidFill>
      </w14:textFill>
    </w:rPr>
  </w:style>
  <w:style w:type="paragraph" w:styleId="10">
    <w:name w:val="heading 9"/>
    <w:basedOn w:val="1"/>
    <w:next w:val="1"/>
    <w:link w:val="63"/>
    <w:autoRedefine/>
    <w:semiHidden/>
    <w:unhideWhenUsed/>
    <w:qFormat/>
    <w:uiPriority w:val="9"/>
    <w:pPr>
      <w:keepNext/>
      <w:keepLines/>
      <w:spacing w:before="40"/>
      <w:outlineLvl w:val="8"/>
    </w:pPr>
    <w:rPr>
      <w:rFonts w:asciiTheme="majorHAnsi" w:hAnsiTheme="majorHAnsi" w:eastAsiaTheme="majorEastAsia" w:cstheme="majorBidi"/>
      <w:b/>
      <w:iCs/>
      <w:color w:val="323232" w:themeColor="text2"/>
      <w:sz w:val="16"/>
      <w:szCs w:val="21"/>
      <w14:textFill>
        <w14:solidFill>
          <w14:schemeClr w14:val="tx2"/>
        </w14:solidFill>
      </w14:textFill>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Number"/>
    <w:basedOn w:val="1"/>
    <w:autoRedefine/>
    <w:semiHidden/>
    <w:unhideWhenUsed/>
    <w:qFormat/>
    <w:uiPriority w:val="99"/>
    <w:pPr>
      <w:numPr>
        <w:ilvl w:val="0"/>
        <w:numId w:val="1"/>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2">
    <w:name w:val="caption"/>
    <w:basedOn w:val="1"/>
    <w:next w:val="1"/>
    <w:autoRedefine/>
    <w:unhideWhenUsed/>
    <w:qFormat/>
    <w:uiPriority w:val="35"/>
    <w:pPr>
      <w:spacing w:before="40" w:after="160"/>
    </w:pPr>
    <w:rPr>
      <w:rFonts w:asciiTheme="minorHAnsi" w:hAnsiTheme="minorHAnsi" w:cstheme="minorBidi"/>
      <w:iCs/>
      <w:color w:val="262626" w:themeColor="text1" w:themeTint="D9"/>
      <w:sz w:val="18"/>
      <w:szCs w:val="18"/>
      <w14:textFill>
        <w14:solidFill>
          <w14:schemeClr w14:val="tx1">
            <w14:lumMod w14:val="85000"/>
            <w14:lumOff w14:val="15000"/>
          </w14:schemeClr>
        </w14:solidFill>
      </w14:textFill>
    </w:rPr>
  </w:style>
  <w:style w:type="paragraph" w:styleId="13">
    <w:name w:val="List Bullet"/>
    <w:basedOn w:val="1"/>
    <w:autoRedefine/>
    <w:semiHidden/>
    <w:unhideWhenUsed/>
    <w:qFormat/>
    <w:uiPriority w:val="9"/>
    <w:pPr>
      <w:numPr>
        <w:ilvl w:val="0"/>
        <w:numId w:val="2"/>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4">
    <w:name w:val="toa heading"/>
    <w:basedOn w:val="1"/>
    <w:next w:val="1"/>
    <w:semiHidden/>
    <w:unhideWhenUsed/>
    <w:qFormat/>
    <w:uiPriority w:val="99"/>
    <w:pPr>
      <w:pBdr>
        <w:top w:val="single" w:color="auto" w:sz="24" w:space="5"/>
        <w:bottom w:val="single" w:color="auto" w:sz="4" w:space="5"/>
      </w:pBdr>
      <w:spacing w:before="120" w:after="80"/>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15">
    <w:name w:val="Salutation"/>
    <w:basedOn w:val="1"/>
    <w:next w:val="1"/>
    <w:link w:val="39"/>
    <w:autoRedefine/>
    <w:qFormat/>
    <w:uiPriority w:val="4"/>
    <w:pPr>
      <w:spacing w:before="800" w:after="80"/>
    </w:pPr>
    <w:rPr>
      <w:rFonts w:asciiTheme="majorHAnsi" w:hAnsiTheme="majorHAnsi" w:cstheme="minorBidi"/>
      <w:bCs/>
      <w:color w:val="323232" w:themeColor="text2"/>
      <w:kern w:val="2"/>
      <w:szCs w:val="18"/>
      <w14:textFill>
        <w14:solidFill>
          <w14:schemeClr w14:val="tx2"/>
        </w14:solidFill>
      </w14:textFill>
    </w:rPr>
  </w:style>
  <w:style w:type="paragraph" w:styleId="16">
    <w:name w:val="Closing"/>
    <w:basedOn w:val="1"/>
    <w:next w:val="17"/>
    <w:link w:val="35"/>
    <w:autoRedefine/>
    <w:qFormat/>
    <w:uiPriority w:val="5"/>
    <w:pPr>
      <w:spacing w:before="720"/>
    </w:pPr>
    <w:rPr>
      <w:rFonts w:asciiTheme="minorHAnsi" w:hAnsiTheme="minorHAnsi" w:cstheme="minorBidi"/>
      <w:bCs/>
      <w:color w:val="808080" w:themeColor="text1" w:themeTint="80"/>
      <w:kern w:val="2"/>
      <w:sz w:val="20"/>
      <w:szCs w:val="18"/>
      <w14:textFill>
        <w14:solidFill>
          <w14:schemeClr w14:val="tx1">
            <w14:lumMod w14:val="50000"/>
            <w14:lumOff w14:val="50000"/>
          </w14:schemeClr>
        </w14:solidFill>
      </w14:textFill>
    </w:rPr>
  </w:style>
  <w:style w:type="paragraph" w:styleId="17">
    <w:name w:val="Signature"/>
    <w:basedOn w:val="1"/>
    <w:next w:val="1"/>
    <w:link w:val="36"/>
    <w:qFormat/>
    <w:uiPriority w:val="6"/>
    <w:pPr>
      <w:spacing w:before="108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styleId="18">
    <w:name w:val="Date"/>
    <w:basedOn w:val="1"/>
    <w:next w:val="19"/>
    <w:link w:val="37"/>
    <w:autoRedefine/>
    <w:qFormat/>
    <w:uiPriority w:val="2"/>
    <w:pPr>
      <w:spacing w:before="72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customStyle="1" w:styleId="19">
    <w:name w:val="地址"/>
    <w:basedOn w:val="1"/>
    <w:qFormat/>
    <w:uiPriority w:val="3"/>
    <w:pPr>
      <w:spacing w:after="280" w:line="264" w:lineRule="auto"/>
      <w:contextualSpacing/>
    </w:pPr>
    <w:rPr>
      <w:rFonts w:asciiTheme="minorHAnsi" w:hAnsiTheme="minorHAnsi" w:cstheme="minorBidi"/>
      <w:color w:val="808080" w:themeColor="text1" w:themeTint="80"/>
      <w:kern w:val="2"/>
      <w:sz w:val="20"/>
      <w:szCs w:val="18"/>
      <w14:textFill>
        <w14:solidFill>
          <w14:schemeClr w14:val="tx1">
            <w14:lumMod w14:val="50000"/>
            <w14:lumOff w14:val="50000"/>
          </w14:schemeClr>
        </w14:solidFill>
      </w14:textFill>
    </w:rPr>
  </w:style>
  <w:style w:type="paragraph" w:styleId="20">
    <w:name w:val="Balloon Text"/>
    <w:basedOn w:val="1"/>
    <w:link w:val="81"/>
    <w:autoRedefine/>
    <w:semiHidden/>
    <w:unhideWhenUsed/>
    <w:qFormat/>
    <w:uiPriority w:val="99"/>
    <w:rPr>
      <w:sz w:val="18"/>
      <w:szCs w:val="18"/>
    </w:rPr>
  </w:style>
  <w:style w:type="paragraph" w:styleId="21">
    <w:name w:val="footer"/>
    <w:basedOn w:val="1"/>
    <w:link w:val="38"/>
    <w:unhideWhenUsed/>
    <w:qFormat/>
    <w:uiPriority w:val="99"/>
    <w:pPr>
      <w:spacing w:before="240"/>
    </w:pPr>
    <w:rPr>
      <w:rFonts w:asciiTheme="minorHAnsi" w:hAnsiTheme="minorHAnsi" w:cstheme="minorBidi"/>
      <w:color w:val="323232" w:themeColor="text2"/>
      <w:kern w:val="2"/>
      <w:szCs w:val="20"/>
      <w14:textFill>
        <w14:solidFill>
          <w14:schemeClr w14:val="tx2"/>
        </w14:solidFill>
      </w14:textFill>
    </w:rPr>
  </w:style>
  <w:style w:type="paragraph" w:styleId="22">
    <w:name w:val="header"/>
    <w:basedOn w:val="1"/>
    <w:link w:val="64"/>
    <w:autoRedefine/>
    <w:unhideWhenUsed/>
    <w:qFormat/>
    <w:uiPriority w:val="99"/>
    <w:pPr>
      <w:tabs>
        <w:tab w:val="center" w:pos="4680"/>
        <w:tab w:val="right" w:pos="9360"/>
      </w:tabs>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23">
    <w:name w:val="Subtitle"/>
    <w:basedOn w:val="1"/>
    <w:next w:val="1"/>
    <w:link w:val="54"/>
    <w:autoRedefine/>
    <w:semiHidden/>
    <w:unhideWhenUsed/>
    <w:qFormat/>
    <w:uiPriority w:val="10"/>
    <w:pPr>
      <w:spacing w:after="540" w:line="288" w:lineRule="auto"/>
      <w:ind w:right="2880"/>
      <w:contextualSpacing/>
    </w:pPr>
    <w:rPr>
      <w:spacing w:val="15"/>
      <w:szCs w:val="22"/>
    </w:r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5">
    <w:name w:val="Normal (Web)"/>
    <w:basedOn w:val="1"/>
    <w:autoRedefine/>
    <w:unhideWhenUsed/>
    <w:qFormat/>
    <w:uiPriority w:val="99"/>
    <w:pPr>
      <w:spacing w:before="100" w:beforeAutospacing="1" w:after="100" w:afterAutospacing="1"/>
    </w:pPr>
    <w:rPr>
      <w:kern w:val="2"/>
    </w:rPr>
  </w:style>
  <w:style w:type="paragraph" w:styleId="26">
    <w:name w:val="Title"/>
    <w:basedOn w:val="1"/>
    <w:link w:val="51"/>
    <w:autoRedefine/>
    <w:semiHidden/>
    <w:unhideWhenUsed/>
    <w:qFormat/>
    <w:uiPriority w:val="9"/>
    <w:pPr>
      <w:spacing w:line="192" w:lineRule="auto"/>
    </w:pPr>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unhideWhenUsed/>
    <w:qFormat/>
    <w:uiPriority w:val="22"/>
    <w:rPr>
      <w:b/>
      <w:bCs/>
      <w:color w:val="262626" w:themeColor="text1" w:themeTint="D9"/>
      <w14:textFill>
        <w14:solidFill>
          <w14:schemeClr w14:val="tx1">
            <w14:lumMod w14:val="85000"/>
            <w14:lumOff w14:val="15000"/>
          </w14:schemeClr>
        </w14:solidFill>
      </w14:textFill>
    </w:rPr>
  </w:style>
  <w:style w:type="character" w:styleId="31">
    <w:name w:val="FollowedHyperlink"/>
    <w:basedOn w:val="29"/>
    <w:autoRedefine/>
    <w:semiHidden/>
    <w:unhideWhenUsed/>
    <w:qFormat/>
    <w:uiPriority w:val="99"/>
    <w:rPr>
      <w:color w:val="954F72"/>
      <w:u w:val="single"/>
    </w:rPr>
  </w:style>
  <w:style w:type="character" w:styleId="32">
    <w:name w:val="Emphasis"/>
    <w:basedOn w:val="29"/>
    <w:autoRedefine/>
    <w:unhideWhenUsed/>
    <w:qFormat/>
    <w:uiPriority w:val="20"/>
    <w:rPr>
      <w:iCs/>
      <w:color w:val="F07F09" w:themeColor="accent1"/>
      <w14:textFill>
        <w14:solidFill>
          <w14:schemeClr w14:val="accent1"/>
        </w14:solidFill>
      </w14:textFill>
    </w:rPr>
  </w:style>
  <w:style w:type="character" w:styleId="33">
    <w:name w:val="Hyperlink"/>
    <w:basedOn w:val="29"/>
    <w:autoRedefine/>
    <w:unhideWhenUsed/>
    <w:qFormat/>
    <w:uiPriority w:val="0"/>
    <w:rPr>
      <w:color w:val="0000FF"/>
      <w:u w:val="single"/>
    </w:rPr>
  </w:style>
  <w:style w:type="character" w:customStyle="1" w:styleId="34">
    <w:name w:val="书籍标题1"/>
    <w:basedOn w:val="29"/>
    <w:autoRedefine/>
    <w:semiHidden/>
    <w:unhideWhenUsed/>
    <w:qFormat/>
    <w:uiPriority w:val="33"/>
    <w:rPr>
      <w:bCs/>
      <w:iCs/>
      <w:caps/>
      <w:color w:val="808080" w:themeColor="text1" w:themeTint="80"/>
      <w:spacing w:val="0"/>
      <w:u w:val="single"/>
      <w14:textFill>
        <w14:solidFill>
          <w14:schemeClr w14:val="tx1">
            <w14:lumMod w14:val="50000"/>
            <w14:lumOff w14:val="50000"/>
          </w14:schemeClr>
        </w14:solidFill>
      </w14:textFill>
    </w:rPr>
  </w:style>
  <w:style w:type="character" w:customStyle="1" w:styleId="35">
    <w:name w:val="结束语 字符"/>
    <w:basedOn w:val="29"/>
    <w:link w:val="16"/>
    <w:autoRedefine/>
    <w:qFormat/>
    <w:uiPriority w:val="5"/>
    <w:rPr>
      <w:rFonts w:eastAsiaTheme="minorEastAsia"/>
      <w:bCs/>
      <w:szCs w:val="18"/>
    </w:rPr>
  </w:style>
  <w:style w:type="character" w:customStyle="1" w:styleId="36">
    <w:name w:val="签名 字符"/>
    <w:basedOn w:val="29"/>
    <w:link w:val="17"/>
    <w:autoRedefine/>
    <w:qFormat/>
    <w:uiPriority w:val="6"/>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7">
    <w:name w:val="日期 字符"/>
    <w:basedOn w:val="29"/>
    <w:link w:val="18"/>
    <w:autoRedefine/>
    <w:qFormat/>
    <w:uiPriority w:val="2"/>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8">
    <w:name w:val="页脚 字符"/>
    <w:basedOn w:val="29"/>
    <w:link w:val="21"/>
    <w:autoRedefine/>
    <w:qFormat/>
    <w:uiPriority w:val="99"/>
    <w:rPr>
      <w:color w:val="323232" w:themeColor="text2"/>
      <w:sz w:val="24"/>
      <w14:textFill>
        <w14:solidFill>
          <w14:schemeClr w14:val="tx2"/>
        </w14:solidFill>
      </w14:textFill>
    </w:rPr>
  </w:style>
  <w:style w:type="character" w:customStyle="1" w:styleId="39">
    <w:name w:val="称呼 字符"/>
    <w:basedOn w:val="29"/>
    <w:link w:val="15"/>
    <w:autoRedefine/>
    <w:qFormat/>
    <w:uiPriority w:val="4"/>
    <w:rPr>
      <w:rFonts w:asciiTheme="majorHAnsi" w:hAnsiTheme="majorHAnsi" w:eastAsiaTheme="minorEastAsia"/>
      <w:bCs/>
      <w:color w:val="323232" w:themeColor="text2"/>
      <w:sz w:val="24"/>
      <w:szCs w:val="18"/>
      <w14:textFill>
        <w14:solidFill>
          <w14:schemeClr w14:val="tx2"/>
        </w14:solidFill>
      </w14:textFill>
    </w:rPr>
  </w:style>
  <w:style w:type="paragraph" w:customStyle="1" w:styleId="40">
    <w:name w:val="姓名"/>
    <w:basedOn w:val="1"/>
    <w:autoRedefine/>
    <w:qFormat/>
    <w:uiPriority w:val="1"/>
    <w:pPr>
      <w:spacing w:before="120" w:after="120" w:line="192" w:lineRule="auto"/>
    </w:pPr>
    <w:rPr>
      <w:rFonts w:asciiTheme="majorHAnsi" w:hAnsiTheme="majorHAnsi" w:cstheme="minorBidi"/>
      <w:b/>
      <w:caps/>
      <w:color w:val="323232" w:themeColor="text2"/>
      <w:kern w:val="2"/>
      <w:sz w:val="70"/>
      <w:szCs w:val="20"/>
      <w14:textFill>
        <w14:solidFill>
          <w14:schemeClr w14:val="tx2"/>
        </w14:solidFill>
      </w14:textFill>
    </w:rPr>
  </w:style>
  <w:style w:type="paragraph" w:customStyle="1" w:styleId="41">
    <w:name w:val="联系信息"/>
    <w:basedOn w:val="1"/>
    <w:autoRedefine/>
    <w:qFormat/>
    <w:uiPriority w:val="2"/>
    <w:pPr>
      <w:spacing w:after="80"/>
      <w:contextualSpacing/>
    </w:pPr>
    <w:rPr>
      <w:rFonts w:asciiTheme="majorHAnsi" w:hAnsiTheme="majorHAnsi" w:cstheme="minorBidi"/>
      <w:color w:val="808080" w:themeColor="text1" w:themeTint="80"/>
      <w:kern w:val="2"/>
      <w:szCs w:val="20"/>
      <w14:textFill>
        <w14:solidFill>
          <w14:schemeClr w14:val="tx1">
            <w14:lumMod w14:val="50000"/>
            <w14:lumOff w14:val="50000"/>
          </w14:schemeClr>
        </w14:solidFill>
      </w14:textFill>
    </w:rPr>
  </w:style>
  <w:style w:type="character" w:customStyle="1" w:styleId="42">
    <w:name w:val="标题 1 字符"/>
    <w:basedOn w:val="29"/>
    <w:link w:val="2"/>
    <w:autoRedefine/>
    <w:qFormat/>
    <w:uiPriority w:val="9"/>
    <w:rPr>
      <w:rFonts w:asciiTheme="majorHAnsi" w:hAnsiTheme="majorHAnsi" w:eastAsiaTheme="majorEastAsia" w:cstheme="majorBidi"/>
      <w:b/>
      <w:caps/>
      <w:color w:val="323232" w:themeColor="text2"/>
      <w:sz w:val="24"/>
      <w:szCs w:val="32"/>
      <w14:textFill>
        <w14:solidFill>
          <w14:schemeClr w14:val="tx2"/>
        </w14:solidFill>
      </w14:textFill>
    </w:rPr>
  </w:style>
  <w:style w:type="character" w:customStyle="1" w:styleId="43">
    <w:name w:val="明显强调1"/>
    <w:basedOn w:val="29"/>
    <w:autoRedefine/>
    <w:semiHidden/>
    <w:unhideWhenUsed/>
    <w:qFormat/>
    <w:uiPriority w:val="21"/>
    <w:rPr>
      <w:b/>
      <w:iCs/>
      <w:color w:val="F07F09" w:themeColor="accent1"/>
      <w14:textFill>
        <w14:solidFill>
          <w14:schemeClr w14:val="accent1"/>
        </w14:solidFill>
      </w14:textFill>
    </w:rPr>
  </w:style>
  <w:style w:type="paragraph" w:styleId="44">
    <w:name w:val="Intense Quote"/>
    <w:basedOn w:val="1"/>
    <w:next w:val="1"/>
    <w:link w:val="45"/>
    <w:autoRedefine/>
    <w:semiHidden/>
    <w:unhideWhenUsed/>
    <w:qFormat/>
    <w:uiPriority w:val="30"/>
    <w:pPr>
      <w:spacing w:before="360" w:after="360"/>
    </w:pPr>
    <w:rPr>
      <w:b/>
      <w:iCs/>
      <w:color w:val="262626" w:themeColor="text1" w:themeTint="D9"/>
      <w:sz w:val="26"/>
      <w14:textFill>
        <w14:solidFill>
          <w14:schemeClr w14:val="tx1">
            <w14:lumMod w14:val="85000"/>
            <w14:lumOff w14:val="15000"/>
          </w14:schemeClr>
        </w14:solidFill>
      </w14:textFill>
    </w:rPr>
  </w:style>
  <w:style w:type="character" w:customStyle="1" w:styleId="45">
    <w:name w:val="明显引用 字符"/>
    <w:basedOn w:val="29"/>
    <w:link w:val="44"/>
    <w:autoRedefine/>
    <w:semiHidden/>
    <w:qFormat/>
    <w:uiPriority w:val="30"/>
    <w:rPr>
      <w:b/>
      <w:iCs/>
      <w:color w:val="262626" w:themeColor="text1" w:themeTint="D9"/>
      <w:sz w:val="26"/>
      <w:szCs w:val="20"/>
      <w14:textFill>
        <w14:solidFill>
          <w14:schemeClr w14:val="tx1">
            <w14:lumMod w14:val="85000"/>
            <w14:lumOff w14:val="15000"/>
          </w14:schemeClr>
        </w14:solidFill>
      </w14:textFill>
    </w:rPr>
  </w:style>
  <w:style w:type="character" w:customStyle="1" w:styleId="46">
    <w:name w:val="明显参考1"/>
    <w:basedOn w:val="29"/>
    <w:autoRedefine/>
    <w:semiHidden/>
    <w:unhideWhenUsed/>
    <w:qFormat/>
    <w:uiPriority w:val="32"/>
    <w:rPr>
      <w:bCs/>
      <w:caps/>
      <w:color w:val="262626" w:themeColor="text1" w:themeTint="D9"/>
      <w:spacing w:val="0"/>
      <w14:textFill>
        <w14:solidFill>
          <w14:schemeClr w14:val="tx1">
            <w14:lumMod w14:val="85000"/>
            <w14:lumOff w14:val="15000"/>
          </w14:schemeClr>
        </w14:solidFill>
      </w14:textFill>
    </w:rPr>
  </w:style>
  <w:style w:type="paragraph" w:styleId="47">
    <w:name w:val="List Paragraph"/>
    <w:basedOn w:val="1"/>
    <w:autoRedefine/>
    <w:unhideWhenUsed/>
    <w:qFormat/>
    <w:uiPriority w:val="1"/>
    <w:pPr>
      <w:ind w:left="216"/>
      <w:contextualSpacing/>
    </w:pPr>
    <w:rPr>
      <w:kern w:val="2"/>
    </w:rPr>
  </w:style>
  <w:style w:type="character" w:styleId="48">
    <w:name w:val="Placeholder Text"/>
    <w:basedOn w:val="29"/>
    <w:autoRedefine/>
    <w:semiHidden/>
    <w:qFormat/>
    <w:uiPriority w:val="99"/>
    <w:rPr>
      <w:color w:val="808080"/>
    </w:rPr>
  </w:style>
  <w:style w:type="paragraph" w:styleId="49">
    <w:name w:val="Quote"/>
    <w:basedOn w:val="1"/>
    <w:next w:val="1"/>
    <w:link w:val="50"/>
    <w:autoRedefine/>
    <w:semiHidden/>
    <w:unhideWhenUsed/>
    <w:qFormat/>
    <w:uiPriority w:val="29"/>
    <w:pPr>
      <w:spacing w:before="360" w:after="360"/>
    </w:pPr>
    <w:rPr>
      <w:iCs/>
      <w:sz w:val="26"/>
    </w:rPr>
  </w:style>
  <w:style w:type="character" w:customStyle="1" w:styleId="50">
    <w:name w:val="引用 字符"/>
    <w:basedOn w:val="29"/>
    <w:link w:val="49"/>
    <w:autoRedefine/>
    <w:semiHidden/>
    <w:qFormat/>
    <w:uiPriority w:val="29"/>
    <w:rPr>
      <w:iCs/>
      <w:color w:val="808080" w:themeColor="text1" w:themeTint="80"/>
      <w:sz w:val="26"/>
      <w:szCs w:val="20"/>
      <w14:textFill>
        <w14:solidFill>
          <w14:schemeClr w14:val="tx1">
            <w14:lumMod w14:val="50000"/>
            <w14:lumOff w14:val="50000"/>
          </w14:schemeClr>
        </w14:solidFill>
      </w14:textFill>
    </w:rPr>
  </w:style>
  <w:style w:type="character" w:customStyle="1" w:styleId="51">
    <w:name w:val="标题 字符"/>
    <w:basedOn w:val="29"/>
    <w:link w:val="26"/>
    <w:autoRedefine/>
    <w:semiHidden/>
    <w:qFormat/>
    <w:uiPriority w:val="9"/>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character" w:customStyle="1" w:styleId="52">
    <w:name w:val="不明显强调1"/>
    <w:basedOn w:val="29"/>
    <w:autoRedefine/>
    <w:semiHidden/>
    <w:unhideWhenUsed/>
    <w:qFormat/>
    <w:uiPriority w:val="19"/>
    <w:rPr>
      <w:iCs/>
      <w:color w:val="262626" w:themeColor="text1" w:themeTint="D9"/>
      <w14:textFill>
        <w14:solidFill>
          <w14:schemeClr w14:val="tx1">
            <w14:lumMod w14:val="85000"/>
            <w14:lumOff w14:val="15000"/>
          </w14:schemeClr>
        </w14:solidFill>
      </w14:textFill>
    </w:rPr>
  </w:style>
  <w:style w:type="character" w:customStyle="1" w:styleId="53">
    <w:name w:val="不明显参考1"/>
    <w:basedOn w:val="29"/>
    <w:autoRedefine/>
    <w:semiHidden/>
    <w:unhideWhenUsed/>
    <w:qFormat/>
    <w:uiPriority w:val="31"/>
    <w:rPr>
      <w:caps/>
      <w:color w:val="808080" w:themeColor="text1" w:themeTint="80"/>
      <w14:textFill>
        <w14:solidFill>
          <w14:schemeClr w14:val="tx1">
            <w14:lumMod w14:val="50000"/>
            <w14:lumOff w14:val="50000"/>
          </w14:schemeClr>
        </w14:solidFill>
      </w14:textFill>
    </w:rPr>
  </w:style>
  <w:style w:type="character" w:customStyle="1" w:styleId="54">
    <w:name w:val="副标题 字符"/>
    <w:basedOn w:val="29"/>
    <w:link w:val="23"/>
    <w:autoRedefine/>
    <w:semiHidden/>
    <w:qFormat/>
    <w:uiPriority w:val="10"/>
    <w:rPr>
      <w:rFonts w:eastAsiaTheme="minorEastAsia"/>
      <w:color w:val="808080" w:themeColor="text1" w:themeTint="80"/>
      <w:spacing w:val="15"/>
      <w:sz w:val="24"/>
      <w14:textFill>
        <w14:solidFill>
          <w14:schemeClr w14:val="tx1">
            <w14:lumMod w14:val="50000"/>
            <w14:lumOff w14:val="50000"/>
          </w14:schemeClr>
        </w14:solidFill>
      </w14:textFill>
    </w:rPr>
  </w:style>
  <w:style w:type="character" w:customStyle="1" w:styleId="55">
    <w:name w:val="标题 2 字符"/>
    <w:basedOn w:val="29"/>
    <w:link w:val="3"/>
    <w:autoRedefine/>
    <w:semiHidden/>
    <w:qFormat/>
    <w:uiPriority w:val="9"/>
    <w:rPr>
      <w:rFonts w:asciiTheme="majorHAnsi" w:hAnsiTheme="majorHAnsi" w:eastAsiaTheme="majorEastAsia" w:cstheme="majorBidi"/>
      <w:color w:val="323232" w:themeColor="text2"/>
      <w:sz w:val="22"/>
      <w:szCs w:val="26"/>
      <w14:textFill>
        <w14:solidFill>
          <w14:schemeClr w14:val="tx2"/>
        </w14:solidFill>
      </w14:textFill>
    </w:rPr>
  </w:style>
  <w:style w:type="paragraph" w:customStyle="1" w:styleId="56">
    <w:name w:val="TOC 标题1"/>
    <w:basedOn w:val="2"/>
    <w:next w:val="1"/>
    <w:autoRedefine/>
    <w:semiHidden/>
    <w:unhideWhenUsed/>
    <w:qFormat/>
    <w:uiPriority w:val="39"/>
    <w:pPr>
      <w:outlineLvl w:val="9"/>
    </w:pPr>
  </w:style>
  <w:style w:type="character" w:customStyle="1" w:styleId="57">
    <w:name w:val="标题 3 字符"/>
    <w:basedOn w:val="29"/>
    <w:link w:val="4"/>
    <w:autoRedefine/>
    <w:semiHidden/>
    <w:qFormat/>
    <w:uiPriority w:val="9"/>
    <w:rPr>
      <w:rFonts w:asciiTheme="majorHAnsi" w:hAnsiTheme="majorHAnsi" w:eastAsiaTheme="majorEastAsia" w:cstheme="majorBidi"/>
      <w:color w:val="323232" w:themeColor="text2"/>
      <w:szCs w:val="24"/>
      <w14:textFill>
        <w14:solidFill>
          <w14:schemeClr w14:val="tx2"/>
        </w14:solidFill>
      </w14:textFill>
    </w:rPr>
  </w:style>
  <w:style w:type="character" w:customStyle="1" w:styleId="58">
    <w:name w:val="标题 4 字符"/>
    <w:basedOn w:val="29"/>
    <w:link w:val="5"/>
    <w:autoRedefine/>
    <w:semiHidden/>
    <w:qFormat/>
    <w:uiPriority w:val="9"/>
    <w:rPr>
      <w:rFonts w:asciiTheme="majorHAnsi" w:hAnsiTheme="majorHAnsi" w:eastAsiaTheme="majorEastAsia" w:cstheme="majorBidi"/>
      <w:iCs/>
      <w:color w:val="323232" w:themeColor="text2"/>
      <w14:textFill>
        <w14:solidFill>
          <w14:schemeClr w14:val="tx2"/>
        </w14:solidFill>
      </w14:textFill>
    </w:rPr>
  </w:style>
  <w:style w:type="character" w:customStyle="1" w:styleId="59">
    <w:name w:val="标题 5 字符"/>
    <w:basedOn w:val="29"/>
    <w:link w:val="6"/>
    <w:autoRedefine/>
    <w:semiHidden/>
    <w:qFormat/>
    <w:uiPriority w:val="9"/>
    <w:rPr>
      <w:rFonts w:asciiTheme="majorHAnsi" w:hAnsiTheme="majorHAnsi" w:eastAsiaTheme="majorEastAsia" w:cstheme="majorBidi"/>
      <w:b/>
      <w:caps/>
      <w:color w:val="323232" w:themeColor="text2"/>
      <w:sz w:val="18"/>
      <w14:textFill>
        <w14:solidFill>
          <w14:schemeClr w14:val="tx2"/>
        </w14:solidFill>
      </w14:textFill>
    </w:rPr>
  </w:style>
  <w:style w:type="character" w:customStyle="1" w:styleId="60">
    <w:name w:val="标题 6 字符"/>
    <w:basedOn w:val="29"/>
    <w:link w:val="7"/>
    <w:autoRedefine/>
    <w:semiHidden/>
    <w:qFormat/>
    <w:uiPriority w:val="9"/>
    <w:rPr>
      <w:rFonts w:asciiTheme="majorHAnsi" w:hAnsiTheme="majorHAnsi" w:eastAsiaTheme="majorEastAsia" w:cstheme="majorBidi"/>
      <w:b/>
      <w:color w:val="323232" w:themeColor="text2"/>
      <w:sz w:val="18"/>
      <w14:textFill>
        <w14:solidFill>
          <w14:schemeClr w14:val="tx2"/>
        </w14:solidFill>
      </w14:textFill>
    </w:rPr>
  </w:style>
  <w:style w:type="character" w:customStyle="1" w:styleId="61">
    <w:name w:val="标题 7 字符"/>
    <w:basedOn w:val="29"/>
    <w:link w:val="8"/>
    <w:autoRedefine/>
    <w:semiHidden/>
    <w:qFormat/>
    <w:uiPriority w:val="9"/>
    <w:rPr>
      <w:rFonts w:asciiTheme="majorHAnsi" w:hAnsiTheme="majorHAnsi" w:eastAsiaTheme="majorEastAsia" w:cstheme="majorBidi"/>
      <w:iCs/>
      <w:color w:val="323232" w:themeColor="text2"/>
      <w:sz w:val="18"/>
      <w14:textFill>
        <w14:solidFill>
          <w14:schemeClr w14:val="tx2"/>
        </w14:solidFill>
      </w14:textFill>
    </w:rPr>
  </w:style>
  <w:style w:type="character" w:customStyle="1" w:styleId="62">
    <w:name w:val="标题 8 字符"/>
    <w:basedOn w:val="29"/>
    <w:link w:val="9"/>
    <w:autoRedefine/>
    <w:semiHidden/>
    <w:qFormat/>
    <w:uiPriority w:val="9"/>
    <w:rPr>
      <w:rFonts w:asciiTheme="majorHAnsi" w:hAnsiTheme="majorHAnsi" w:eastAsiaTheme="majorEastAsia" w:cstheme="majorBidi"/>
      <w:color w:val="323232" w:themeColor="text2"/>
      <w:sz w:val="18"/>
      <w:szCs w:val="21"/>
      <w14:textFill>
        <w14:solidFill>
          <w14:schemeClr w14:val="tx2"/>
        </w14:solidFill>
      </w14:textFill>
    </w:rPr>
  </w:style>
  <w:style w:type="character" w:customStyle="1" w:styleId="63">
    <w:name w:val="标题 9 字符"/>
    <w:basedOn w:val="29"/>
    <w:link w:val="10"/>
    <w:autoRedefine/>
    <w:semiHidden/>
    <w:qFormat/>
    <w:uiPriority w:val="9"/>
    <w:rPr>
      <w:rFonts w:asciiTheme="majorHAnsi" w:hAnsiTheme="majorHAnsi" w:eastAsiaTheme="majorEastAsia" w:cstheme="majorBidi"/>
      <w:b/>
      <w:iCs/>
      <w:color w:val="323232" w:themeColor="text2"/>
      <w:sz w:val="16"/>
      <w:szCs w:val="21"/>
      <w14:textFill>
        <w14:solidFill>
          <w14:schemeClr w14:val="tx2"/>
        </w14:solidFill>
      </w14:textFill>
    </w:rPr>
  </w:style>
  <w:style w:type="character" w:customStyle="1" w:styleId="64">
    <w:name w:val="页眉 字符"/>
    <w:basedOn w:val="29"/>
    <w:link w:val="22"/>
    <w:autoRedefine/>
    <w:qFormat/>
    <w:uiPriority w:val="99"/>
  </w:style>
  <w:style w:type="table" w:customStyle="1" w:styleId="65">
    <w:name w:val="网格表 1 浅色 - 着色 41"/>
    <w:basedOn w:val="27"/>
    <w:autoRedefine/>
    <w:qFormat/>
    <w:uiPriority w:val="99"/>
    <w:tblPr>
      <w:tblBorders>
        <w:top w:val="single" w:color="B3D5AB" w:themeColor="accent4" w:themeTint="66" w:sz="4" w:space="0"/>
        <w:left w:val="single" w:color="B3D5AB" w:themeColor="accent4" w:themeTint="66" w:sz="4" w:space="0"/>
        <w:bottom w:val="single" w:color="B3D5AB" w:themeColor="accent4" w:themeTint="66" w:sz="4" w:space="0"/>
        <w:right w:val="single" w:color="B3D5AB" w:themeColor="accent4" w:themeTint="66" w:sz="4" w:space="0"/>
        <w:insideH w:val="single" w:color="B3D5AB" w:themeColor="accent4" w:themeTint="66" w:sz="4" w:space="0"/>
        <w:insideV w:val="single" w:color="B3D5AB" w:themeColor="accent4" w:themeTint="66"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2" w:space="0"/>
        </w:tcBorders>
      </w:tcPr>
    </w:tblStylePr>
    <w:tblStylePr w:type="firstCol">
      <w:rPr>
        <w:b/>
        <w:bCs/>
      </w:rPr>
    </w:tblStylePr>
    <w:tblStylePr w:type="lastCol">
      <w:rPr>
        <w:b/>
        <w:bCs/>
      </w:rPr>
    </w:tblStylePr>
  </w:style>
  <w:style w:type="table" w:customStyle="1" w:styleId="66">
    <w:name w:val="网格表 1 浅色 - 着色 51"/>
    <w:basedOn w:val="27"/>
    <w:autoRedefine/>
    <w:qFormat/>
    <w:uiPriority w:val="99"/>
    <w:tblPr>
      <w:tblBorders>
        <w:top w:val="single" w:color="BFAFCF" w:themeColor="accent5" w:themeTint="66" w:sz="4" w:space="0"/>
        <w:left w:val="single" w:color="BFAFCF" w:themeColor="accent5" w:themeTint="66" w:sz="4" w:space="0"/>
        <w:bottom w:val="single" w:color="BFAFCF" w:themeColor="accent5" w:themeTint="66" w:sz="4" w:space="0"/>
        <w:right w:val="single" w:color="BFAFCF" w:themeColor="accent5" w:themeTint="66" w:sz="4" w:space="0"/>
        <w:insideH w:val="single" w:color="BFAFCF" w:themeColor="accent5" w:themeTint="66" w:sz="4" w:space="0"/>
        <w:insideV w:val="single" w:color="BFAFCF" w:themeColor="accent5" w:themeTint="66"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2" w:space="0"/>
        </w:tcBorders>
      </w:tcPr>
    </w:tblStylePr>
    <w:tblStylePr w:type="firstCol">
      <w:rPr>
        <w:b/>
        <w:bCs/>
      </w:rPr>
    </w:tblStylePr>
    <w:tblStylePr w:type="lastCol">
      <w:rPr>
        <w:b/>
        <w:bCs/>
      </w:rPr>
    </w:tblStylePr>
  </w:style>
  <w:style w:type="table" w:customStyle="1" w:styleId="67">
    <w:name w:val="网格表 6 彩色 - 着色 51"/>
    <w:basedOn w:val="27"/>
    <w:autoRedefine/>
    <w:qFormat/>
    <w:uiPriority w:val="99"/>
    <w:rPr>
      <w:color w:val="48365A" w:themeColor="accent5" w:themeShade="BF"/>
    </w:rPr>
    <w:tblPr>
      <w:tblBorders>
        <w:top w:val="single" w:color="9F87B7" w:themeColor="accent5" w:themeTint="99" w:sz="4" w:space="0"/>
        <w:left w:val="single" w:color="9F87B7" w:themeColor="accent5" w:themeTint="99" w:sz="4" w:space="0"/>
        <w:bottom w:val="single" w:color="9F87B7" w:themeColor="accent5" w:themeTint="99" w:sz="4" w:space="0"/>
        <w:right w:val="single" w:color="9F87B7" w:themeColor="accent5" w:themeTint="99" w:sz="4" w:space="0"/>
        <w:insideH w:val="single" w:color="9F87B7" w:themeColor="accent5" w:themeTint="99" w:sz="4" w:space="0"/>
        <w:insideV w:val="single" w:color="9F87B7" w:themeColor="accent5" w:themeTint="99"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4" w:space="0"/>
        </w:tcBorders>
      </w:tcPr>
    </w:tblStylePr>
    <w:tblStylePr w:type="firstCol">
      <w:rPr>
        <w:b/>
        <w:bCs/>
      </w:rPr>
    </w:tblStylePr>
    <w:tblStylePr w:type="lastCol">
      <w:rPr>
        <w:b/>
        <w:bCs/>
      </w:rPr>
    </w:tblStylePr>
    <w:tblStylePr w:type="band1Vert">
      <w:tcPr>
        <w:shd w:val="clear" w:color="auto" w:fill="DFD7E7" w:themeFill="accent5" w:themeFillTint="33"/>
      </w:tcPr>
    </w:tblStylePr>
    <w:tblStylePr w:type="band1Horz">
      <w:tcPr>
        <w:shd w:val="clear" w:color="auto" w:fill="DFD7E7" w:themeFill="accent5" w:themeFillTint="33"/>
      </w:tcPr>
    </w:tblStylePr>
  </w:style>
  <w:style w:type="table" w:customStyle="1" w:styleId="68">
    <w:name w:val="网格表 6 彩色 - 着色 11"/>
    <w:basedOn w:val="27"/>
    <w:autoRedefine/>
    <w:qFormat/>
    <w:uiPriority w:val="51"/>
    <w:rPr>
      <w:color w:val="B45F07" w:themeColor="accent1" w:themeShade="BF"/>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rPr>
      <w:tcPr>
        <w:tcBorders>
          <w:bottom w:val="single" w:color="F9B268" w:themeColor="accent1" w:themeTint="99" w:sz="12" w:space="0"/>
        </w:tcBorders>
      </w:tcPr>
    </w:tblStylePr>
    <w:tblStylePr w:type="lastRow">
      <w:rPr>
        <w:b/>
        <w:bCs/>
      </w:rPr>
      <w:tcPr>
        <w:tcBorders>
          <w:top w:val="double" w:color="F9B268" w:themeColor="accent1" w:themeTint="99"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character" w:customStyle="1" w:styleId="69">
    <w:name w:val="apple-converted-space"/>
    <w:basedOn w:val="29"/>
    <w:autoRedefine/>
    <w:qFormat/>
    <w:uiPriority w:val="0"/>
  </w:style>
  <w:style w:type="table" w:customStyle="1" w:styleId="70">
    <w:name w:val="无格式表格 11"/>
    <w:basedOn w:val="27"/>
    <w:autoRedefine/>
    <w:qFormat/>
    <w:uiPriority w:val="99"/>
    <w:rPr>
      <w:sz w:val="22"/>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1">
    <w:name w:val="网格表 4 - 强调文字颜色 11"/>
    <w:basedOn w:val="27"/>
    <w:autoRedefine/>
    <w:qFormat/>
    <w:uiPriority w:val="49"/>
    <w:rPr>
      <w:rFonts w:ascii="Tahoma" w:hAnsi="Tahoma" w:eastAsia="微软雅黑" w:cs="FreesiaUPC"/>
      <w:sz w:val="22"/>
      <w:szCs w:val="22"/>
    </w:rPr>
    <w:tblPr>
      <w:tblBorders>
        <w:top w:val="single" w:color="EECC91" w:sz="4" w:space="0"/>
        <w:left w:val="single" w:color="EECC91" w:sz="4" w:space="0"/>
        <w:bottom w:val="single" w:color="EECC91" w:sz="4" w:space="0"/>
        <w:right w:val="single" w:color="EECC91" w:sz="4" w:space="0"/>
        <w:insideH w:val="single" w:color="EECC91" w:sz="4" w:space="0"/>
        <w:insideV w:val="single" w:color="EECC91" w:sz="4" w:space="0"/>
      </w:tblBorders>
    </w:tblPr>
    <w:tblStylePr w:type="firstRow">
      <w:rPr>
        <w:b/>
        <w:bCs/>
        <w:color w:val="FFFFFF"/>
      </w:rPr>
      <w:tcPr>
        <w:tcBorders>
          <w:top w:val="single" w:color="E3AB48" w:sz="4" w:space="0"/>
          <w:left w:val="single" w:color="E3AB48" w:sz="4" w:space="0"/>
          <w:bottom w:val="single" w:color="E3AB48" w:sz="4" w:space="0"/>
          <w:right w:val="single" w:color="E3AB48" w:sz="4" w:space="0"/>
          <w:insideH w:val="nil"/>
          <w:insideV w:val="nil"/>
        </w:tcBorders>
        <w:shd w:val="clear" w:color="auto" w:fill="E3AB48"/>
      </w:tcPr>
    </w:tblStylePr>
    <w:tblStylePr w:type="lastRow">
      <w:rPr>
        <w:b/>
        <w:bCs/>
      </w:rPr>
      <w:tcPr>
        <w:tcBorders>
          <w:top w:val="double" w:color="E3AB48" w:sz="4" w:space="0"/>
        </w:tcBorders>
      </w:tcPr>
    </w:tblStylePr>
    <w:tblStylePr w:type="firstCol">
      <w:rPr>
        <w:b/>
        <w:bCs/>
      </w:rPr>
    </w:tblStylePr>
    <w:tblStylePr w:type="lastCol">
      <w:rPr>
        <w:b/>
        <w:bCs/>
      </w:rPr>
    </w:tblStylePr>
    <w:tblStylePr w:type="band1Vert">
      <w:tcPr>
        <w:shd w:val="clear" w:color="auto" w:fill="F9EEDA"/>
      </w:tcPr>
    </w:tblStylePr>
    <w:tblStylePr w:type="band1Horz">
      <w:tcPr>
        <w:shd w:val="clear" w:color="auto" w:fill="F9EEDA"/>
      </w:tcPr>
    </w:tblStylePr>
  </w:style>
  <w:style w:type="table" w:customStyle="1" w:styleId="72">
    <w:name w:val="网格表 4 - 着色 21"/>
    <w:basedOn w:val="27"/>
    <w:autoRedefine/>
    <w:qFormat/>
    <w:uiPriority w:val="49"/>
    <w:rPr>
      <w:rFonts w:asciiTheme="majorHAnsi" w:hAnsiTheme="majorHAnsi" w:eastAsiaTheme="majorEastAsia" w:cstheme="majorBidi"/>
      <w:sz w:val="22"/>
      <w:szCs w:val="22"/>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color w:val="FFFFFF" w:themeColor="background1"/>
        <w14:textFill>
          <w14:solidFill>
            <w14:schemeClr w14:val="bg1"/>
          </w14:solidFill>
        </w14:textFill>
      </w:rPr>
      <w:tcPr>
        <w:tcBorders>
          <w:top w:val="single" w:color="9F2936" w:themeColor="accent2" w:sz="4" w:space="0"/>
          <w:left w:val="single" w:color="9F2936" w:themeColor="accent2" w:sz="4" w:space="0"/>
          <w:bottom w:val="single" w:color="9F2936" w:themeColor="accent2" w:sz="4" w:space="0"/>
          <w:right w:val="single" w:color="9F2936" w:themeColor="accent2" w:sz="4" w:space="0"/>
          <w:insideH w:val="nil"/>
          <w:insideV w:val="nil"/>
        </w:tcBorders>
        <w:shd w:val="clear" w:color="auto" w:fill="9F2936" w:themeFill="accent2"/>
      </w:tcPr>
    </w:tblStylePr>
    <w:tblStylePr w:type="lastRow">
      <w:rPr>
        <w:b/>
        <w:bCs/>
      </w:rPr>
      <w:tcPr>
        <w:tcBorders>
          <w:top w:val="double" w:color="9F2936" w:themeColor="accent2"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table" w:customStyle="1" w:styleId="73">
    <w:name w:val="网格表 4 - 着色 11"/>
    <w:basedOn w:val="27"/>
    <w:autoRedefine/>
    <w:qFormat/>
    <w:uiPriority w:val="49"/>
    <w:rPr>
      <w:rFonts w:asciiTheme="majorHAnsi" w:hAnsiTheme="majorHAnsi" w:eastAsiaTheme="majorEastAsia" w:cstheme="majorBidi"/>
      <w:sz w:val="22"/>
      <w:szCs w:val="22"/>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color w:val="FFFFFF" w:themeColor="background1"/>
        <w14:textFill>
          <w14:solidFill>
            <w14:schemeClr w14:val="bg1"/>
          </w14:solidFill>
        </w14:textFill>
      </w:rPr>
      <w:tcPr>
        <w:tcBorders>
          <w:top w:val="single" w:color="F07F09" w:themeColor="accent1" w:sz="4" w:space="0"/>
          <w:left w:val="single" w:color="F07F09" w:themeColor="accent1" w:sz="4" w:space="0"/>
          <w:bottom w:val="single" w:color="F07F09" w:themeColor="accent1" w:sz="4" w:space="0"/>
          <w:right w:val="single" w:color="F07F09" w:themeColor="accent1" w:sz="4" w:space="0"/>
          <w:insideH w:val="nil"/>
          <w:insideV w:val="nil"/>
        </w:tcBorders>
        <w:shd w:val="clear" w:color="auto" w:fill="F07F09" w:themeFill="accent1"/>
      </w:tcPr>
    </w:tblStylePr>
    <w:tblStylePr w:type="lastRow">
      <w:rPr>
        <w:b/>
        <w:bCs/>
      </w:rPr>
      <w:tcPr>
        <w:tcBorders>
          <w:top w:val="double" w:color="F07F09" w:themeColor="accent1"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table" w:customStyle="1" w:styleId="74">
    <w:name w:val="网格表 6 彩色 - 着色 21"/>
    <w:basedOn w:val="27"/>
    <w:autoRedefine/>
    <w:qFormat/>
    <w:uiPriority w:val="99"/>
    <w:rPr>
      <w:color w:val="771F29" w:themeColor="accent2" w:themeShade="BF"/>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rPr>
      <w:tcPr>
        <w:tcBorders>
          <w:bottom w:val="single" w:color="D86B77" w:themeColor="accent2" w:themeTint="99" w:sz="12" w:space="0"/>
        </w:tcBorders>
      </w:tcPr>
    </w:tblStylePr>
    <w:tblStylePr w:type="lastRow">
      <w:rPr>
        <w:b/>
        <w:bCs/>
      </w:rPr>
      <w:tcPr>
        <w:tcBorders>
          <w:top w:val="double" w:color="D86B77" w:themeColor="accent2" w:themeTint="99"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character" w:customStyle="1" w:styleId="75">
    <w:name w:val="pl"/>
    <w:basedOn w:val="29"/>
    <w:autoRedefine/>
    <w:qFormat/>
    <w:uiPriority w:val="0"/>
  </w:style>
  <w:style w:type="table" w:customStyle="1" w:styleId="76">
    <w:name w:val="网格表 6 彩色 - 着色 41"/>
    <w:basedOn w:val="27"/>
    <w:autoRedefine/>
    <w:qFormat/>
    <w:uiPriority w:val="99"/>
    <w:rPr>
      <w:color w:val="3B6432" w:themeColor="accent4" w:themeShade="BF"/>
    </w:rPr>
    <w:tblPr>
      <w:tblBorders>
        <w:top w:val="single" w:color="8DC182" w:themeColor="accent4" w:themeTint="99" w:sz="4" w:space="0"/>
        <w:left w:val="single" w:color="8DC182" w:themeColor="accent4" w:themeTint="99" w:sz="4" w:space="0"/>
        <w:bottom w:val="single" w:color="8DC182" w:themeColor="accent4" w:themeTint="99" w:sz="4" w:space="0"/>
        <w:right w:val="single" w:color="8DC182" w:themeColor="accent4" w:themeTint="99" w:sz="4" w:space="0"/>
        <w:insideH w:val="single" w:color="8DC182" w:themeColor="accent4" w:themeTint="99" w:sz="4" w:space="0"/>
        <w:insideV w:val="single" w:color="8DC182" w:themeColor="accent4" w:themeTint="99"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4" w:space="0"/>
        </w:tcBorders>
      </w:tcPr>
    </w:tblStylePr>
    <w:tblStylePr w:type="firstCol">
      <w:rPr>
        <w:b/>
        <w:bCs/>
      </w:rPr>
    </w:tblStylePr>
    <w:tblStylePr w:type="lastCol">
      <w:rPr>
        <w:b/>
        <w:bCs/>
      </w:rPr>
    </w:tblStylePr>
    <w:tblStylePr w:type="band1Vert">
      <w:tcPr>
        <w:shd w:val="clear" w:color="auto" w:fill="D9EAD5" w:themeFill="accent4" w:themeFillTint="33"/>
      </w:tcPr>
    </w:tblStylePr>
    <w:tblStylePr w:type="band1Horz">
      <w:tcPr>
        <w:shd w:val="clear" w:color="auto" w:fill="D9EAD5" w:themeFill="accent4" w:themeFillTint="33"/>
      </w:tcPr>
    </w:tblStylePr>
  </w:style>
  <w:style w:type="paragraph" w:customStyle="1" w:styleId="77">
    <w:name w:val="contenttext"/>
    <w:basedOn w:val="1"/>
    <w:autoRedefine/>
    <w:qFormat/>
    <w:uiPriority w:val="0"/>
    <w:pPr>
      <w:spacing w:before="100" w:beforeAutospacing="1" w:after="100" w:afterAutospacing="1"/>
    </w:pPr>
  </w:style>
  <w:style w:type="character" w:customStyle="1" w:styleId="78">
    <w:name w:val="bjh-strong"/>
    <w:basedOn w:val="29"/>
    <w:autoRedefine/>
    <w:qFormat/>
    <w:uiPriority w:val="0"/>
  </w:style>
  <w:style w:type="character" w:customStyle="1" w:styleId="79">
    <w:name w:val="bjh-p"/>
    <w:basedOn w:val="29"/>
    <w:autoRedefine/>
    <w:qFormat/>
    <w:uiPriority w:val="0"/>
  </w:style>
  <w:style w:type="paragraph" w:customStyle="1" w:styleId="80">
    <w:name w:val="p16"/>
    <w:basedOn w:val="1"/>
    <w:autoRedefine/>
    <w:qFormat/>
    <w:uiPriority w:val="0"/>
    <w:pPr>
      <w:spacing w:before="100" w:beforeAutospacing="1" w:after="100" w:afterAutospacing="1"/>
    </w:pPr>
    <w:rPr>
      <w:rFonts w:ascii="宋体" w:hAnsi="宋体" w:cs="宋体"/>
    </w:rPr>
  </w:style>
  <w:style w:type="character" w:customStyle="1" w:styleId="81">
    <w:name w:val="批注框文本 字符"/>
    <w:basedOn w:val="29"/>
    <w:link w:val="20"/>
    <w:autoRedefine/>
    <w:semiHidden/>
    <w:qFormat/>
    <w:uiPriority w:val="99"/>
    <w:rPr>
      <w:rFonts w:eastAsiaTheme="minorEastAsi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Resume linear">
  <a:themeElements>
    <a:clrScheme name="视点">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1375</Words>
  <Characters>1401</Characters>
  <Lines>5</Lines>
  <Paragraphs>1</Paragraphs>
  <TotalTime>5</TotalTime>
  <ScaleCrop>false</ScaleCrop>
  <LinksUpToDate>false</LinksUpToDate>
  <CharactersWithSpaces>1540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2023-10-17T21:12:00Z</dcterms:created>
  <dc:creator>Microsoft Office 用户</dc:creator>
  <cp:lastModifiedBy>x喵p</cp:lastModifiedBy>
  <cp:lastPrinted>2024-10-09T09:36:00Z</cp:lastPrinted>
  <dcterms:modified xsi:type="dcterms:W3CDTF">2025-11-06T04:50:08Z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93032FE89BB041AF8EEFB5FDCEFD1FE3_13</vt:lpwstr>
  </property>
  <property fmtid="{D5CDD505-2E9C-101B-9397-08002B2CF9AE}" pid="4" name="_DocHome">
    <vt:i4>-1970227640</vt:i4>
  </property>
  <property fmtid="{D5CDD505-2E9C-101B-9397-08002B2CF9AE}" pid="5" name="KSOTemplateDocerSaveRecord">
    <vt:lpwstr>eyJoZGlkIjoiOGY3YjU3OGJhNDBkZjNiYzJkMzE4YzJmMzNkM2RiOTAiLCJ1c2VySWQiOiIzOTU2ODU0MTQifQ==</vt:lpwstr>
  </property>
</Properties>
</file>