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2025.11.4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三、户外活动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户外活动：有趣的轮胎车</w:t>
      </w:r>
    </w:p>
    <w:p w14:paraId="57E09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愿意参加户外活动轮胎车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</w:p>
    <w:p w14:paraId="03867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在活动中能两两合作拉动轮胎车游戏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7723219C">
      <w:pP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1153795</wp:posOffset>
            </wp:positionV>
            <wp:extent cx="2726055" cy="2044700"/>
            <wp:effectExtent l="0" t="0" r="6350" b="2540"/>
            <wp:wrapNone/>
            <wp:docPr id="10" name="图片 10" descr="C:/Users/93188/Desktop/IMG_5639.JPGIMG_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5639.JPGIMG_5639"/>
                    <pic:cNvPicPr>
                      <a:picLocks noChangeAspect="1"/>
                    </pic:cNvPicPr>
                  </pic:nvPicPr>
                  <pic:blipFill>
                    <a:blip r:embed="rId8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1181735</wp:posOffset>
            </wp:positionV>
            <wp:extent cx="2770505" cy="2011680"/>
            <wp:effectExtent l="0" t="0" r="3175" b="2540"/>
            <wp:wrapNone/>
            <wp:docPr id="6" name="图片 6" descr="C:/Users/93188/Desktop/IMG_5638.JPGIMG_5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5638.JPGIMG_5638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在活动中能与他人友好相处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2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78740</wp:posOffset>
            </wp:positionV>
            <wp:extent cx="2750820" cy="2063750"/>
            <wp:effectExtent l="0" t="0" r="6350" b="0"/>
            <wp:wrapNone/>
            <wp:docPr id="8" name="图片 8" descr="C:/Users/93188/Desktop/IMG_5641.JPGIMG_5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5641.JPGIMG_564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51435</wp:posOffset>
            </wp:positionV>
            <wp:extent cx="2750820" cy="2063750"/>
            <wp:effectExtent l="0" t="0" r="6350" b="0"/>
            <wp:wrapNone/>
            <wp:docPr id="9" name="图片 9" descr="C:/Users/93188/Desktop/IMG_5642.JPGIMG_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5642.JPGIMG_5642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90FC9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-1193165</wp:posOffset>
            </wp:positionH>
            <wp:positionV relativeFrom="paragraph">
              <wp:posOffset>-1711960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生活活动：我爱吃饭</w:t>
      </w:r>
    </w:p>
    <w:p w14:paraId="6998212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能自己吃饭并把饭菜汤都吃完的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</w:p>
    <w:p w14:paraId="679B3398">
      <w:pPr>
        <w:ind w:firstLine="480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lang w:val="en-US" w:eastAsia="zh-CN"/>
        </w:rPr>
        <w:t>能一口饭一口菜细嚼慢咽的小朋友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244FBB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、</w:t>
      </w:r>
    </w:p>
    <w:p w14:paraId="667DD87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12" name="图片 12" descr="C:/Users/93188/Desktop/IMG_5667.JPGIMG_5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5667.JPGIMG_5667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62230</wp:posOffset>
            </wp:positionV>
            <wp:extent cx="2750820" cy="2063750"/>
            <wp:effectExtent l="0" t="0" r="6350" b="0"/>
            <wp:wrapNone/>
            <wp:docPr id="11" name="图片 11" descr="C:/Users/93188/Desktop/IMG_5666.JPGIMG_5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5666.JPGIMG_5666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21590</wp:posOffset>
            </wp:positionV>
            <wp:extent cx="2750820" cy="2063750"/>
            <wp:effectExtent l="0" t="0" r="6350" b="0"/>
            <wp:wrapNone/>
            <wp:docPr id="18" name="图片 18" descr="C:/Users/93188/Desktop/IMG_5669.JPGIMG_5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5669.JPGIMG_5669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91440</wp:posOffset>
            </wp:positionV>
            <wp:extent cx="2750820" cy="2063750"/>
            <wp:effectExtent l="0" t="0" r="6350" b="0"/>
            <wp:wrapNone/>
            <wp:docPr id="14" name="图片 14" descr="C:/Users/93188/Desktop/IMG_5668.JPGIMG_5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5668.JPGIMG_5668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16437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A3805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A2ABD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71B4A16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秋高气爽，风轻云淡，正是拥抱自然的好时节！秋天是丰收的季节，大自然的变化绚烂又奇妙。为了让宝贝们沉浸式感受季节交替的美好，亲身探索秋天的独特魅力，我们将组织一场充满乐趣的远足活动，让宝贝们用双眼发现秋的色彩，用脚步追寻秋的足迹，同时锻炼身心意志，培养团队意识，感受集体的温暖～</w:t>
      </w:r>
    </w:p>
    <w:p w14:paraId="1E31EEF7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远足时间：2025年11月6日上午（本周四）</w:t>
      </w:r>
    </w:p>
    <w:p w14:paraId="07A44A48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远足地点：新景运动公园</w:t>
      </w:r>
    </w:p>
    <w:p w14:paraId="61EF6BB2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远足准备：</w:t>
      </w:r>
    </w:p>
    <w:p w14:paraId="78BAD589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心理准备：鼓励宝贝坚持走完全程，活动中紧跟队伍，做懂礼貌的小勇士哦！</w:t>
      </w:r>
    </w:p>
    <w:p w14:paraId="367F55E7">
      <w:pPr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物品准备：请家长协助宝贝一起准备，具体参考下方幼儿谈话后的物品记录表.</w:t>
      </w:r>
    </w:p>
    <w:p w14:paraId="72033C98"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特别提醒：</w:t>
      </w:r>
    </w:p>
    <w:p w14:paraId="3F243C0E">
      <w:p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小班宝贝年龄较小，物品和食物请准备轻便款，方便宝贝自己携带，书包在家里要调整好书包带的长短，便于幼儿背哦～</w:t>
      </w:r>
    </w:p>
    <w:p w14:paraId="3AEE5C84">
      <w:p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活动当天请给宝贝穿舒适的运动鞋和薄厚适中的衣裤。</w:t>
      </w:r>
    </w:p>
    <w:p w14:paraId="7E059C76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本次远足家长无需陪同，周四请让宝贝8:20准时入园，务必不能迟到！避免影响活动开展！</w:t>
      </w:r>
    </w:p>
    <w:p w14:paraId="36372C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-4831715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AAF22A8"/>
    <w:rsid w:val="4AD374DB"/>
    <w:rsid w:val="4B137693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775</Words>
  <Characters>809</Characters>
  <Lines>0</Lines>
  <Paragraphs>0</Paragraphs>
  <TotalTime>147</TotalTime>
  <ScaleCrop>false</ScaleCrop>
  <LinksUpToDate>false</LinksUpToDate>
  <CharactersWithSpaces>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2025-11-04T08:52:41Z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