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8C95B2">
      <w:pPr>
        <w:jc w:val="center"/>
        <w:rPr>
          <w:rFonts w:hint="eastAsia"/>
          <w:b w:val="0"/>
          <w:bCs w:val="0"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2024</w:t>
      </w:r>
      <w:r>
        <w:rPr>
          <w:rFonts w:hint="eastAsia"/>
          <w:b w:val="0"/>
          <w:bCs w:val="0"/>
          <w:sz w:val="32"/>
          <w:szCs w:val="32"/>
          <w:u w:val="none"/>
        </w:rPr>
        <w:t>学年——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2025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学年第 </w:t>
      </w:r>
      <w:r>
        <w:rPr>
          <w:rFonts w:hint="eastAsia"/>
          <w:b w:val="0"/>
          <w:bCs w:val="0"/>
          <w:sz w:val="32"/>
          <w:szCs w:val="32"/>
          <w:u w:val="none"/>
          <w:lang w:val="en-US" w:eastAsia="zh-CN"/>
        </w:rPr>
        <w:t>二</w:t>
      </w:r>
      <w:r>
        <w:rPr>
          <w:rFonts w:hint="eastAsia"/>
          <w:b w:val="0"/>
          <w:bCs w:val="0"/>
          <w:sz w:val="32"/>
          <w:szCs w:val="32"/>
          <w:u w:val="none"/>
        </w:rPr>
        <w:t xml:space="preserve"> 学期</w:t>
      </w:r>
    </w:p>
    <w:p w14:paraId="727E7D14">
      <w:pPr>
        <w:jc w:val="center"/>
        <w:rPr>
          <w:rFonts w:hint="eastAsia"/>
          <w:b w:val="0"/>
          <w:bCs w:val="0"/>
          <w:sz w:val="32"/>
          <w:szCs w:val="32"/>
          <w:u w:val="single"/>
          <w:vertAlign w:val="baseline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备课组第</w:t>
      </w:r>
      <w:r>
        <w:rPr>
          <w:rFonts w:hint="eastAsia"/>
          <w:b w:val="0"/>
          <w:bCs w:val="0"/>
          <w:sz w:val="32"/>
          <w:szCs w:val="32"/>
          <w:u w:val="single"/>
          <w:lang w:val="en-US" w:eastAsia="zh-CN"/>
        </w:rPr>
        <w:t xml:space="preserve"> 八 </w:t>
      </w:r>
      <w:r>
        <w:rPr>
          <w:rFonts w:hint="eastAsia"/>
          <w:b w:val="0"/>
          <w:bCs w:val="0"/>
          <w:sz w:val="32"/>
          <w:szCs w:val="32"/>
          <w:lang w:val="en-US" w:eastAsia="zh-CN"/>
        </w:rPr>
        <w:t>周教学计划安排表</w:t>
      </w:r>
    </w:p>
    <w:p w14:paraId="15B9D8A7">
      <w:pPr>
        <w:jc w:val="center"/>
        <w:rPr>
          <w:rFonts w:hint="default" w:eastAsia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宋体"/>
          <w:b w:val="0"/>
          <w:bCs w:val="0"/>
          <w:sz w:val="32"/>
          <w:szCs w:val="32"/>
          <w:lang w:val="en-US" w:eastAsia="zh-CN"/>
        </w:rPr>
        <w:t>常州市东青实验学校</w:t>
      </w:r>
    </w:p>
    <w:tbl>
      <w:tblPr>
        <w:tblStyle w:val="3"/>
        <w:tblpPr w:leftFromText="180" w:rightFromText="180" w:vertAnchor="text" w:horzAnchor="page" w:tblpX="1158" w:tblpY="13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797"/>
        <w:gridCol w:w="806"/>
      </w:tblGrid>
      <w:tr w14:paraId="2958AC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797" w:type="dxa"/>
            <w:noWrap w:val="0"/>
            <w:vAlign w:val="center"/>
          </w:tcPr>
          <w:p w14:paraId="215B633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年级</w:t>
            </w:r>
          </w:p>
        </w:tc>
        <w:tc>
          <w:tcPr>
            <w:tcW w:w="797" w:type="dxa"/>
            <w:noWrap w:val="0"/>
            <w:vAlign w:val="center"/>
          </w:tcPr>
          <w:p w14:paraId="4549E2F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</w:t>
            </w:r>
          </w:p>
        </w:tc>
        <w:tc>
          <w:tcPr>
            <w:tcW w:w="797" w:type="dxa"/>
            <w:noWrap w:val="0"/>
            <w:vAlign w:val="center"/>
          </w:tcPr>
          <w:p w14:paraId="32FD4FD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学科</w:t>
            </w:r>
          </w:p>
        </w:tc>
        <w:tc>
          <w:tcPr>
            <w:tcW w:w="797" w:type="dxa"/>
            <w:noWrap w:val="0"/>
            <w:vAlign w:val="center"/>
          </w:tcPr>
          <w:p w14:paraId="24D4E438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语文</w:t>
            </w:r>
          </w:p>
        </w:tc>
        <w:tc>
          <w:tcPr>
            <w:tcW w:w="797" w:type="dxa"/>
            <w:noWrap w:val="0"/>
            <w:vAlign w:val="center"/>
          </w:tcPr>
          <w:p w14:paraId="5BADFC1D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活动时间</w:t>
            </w:r>
          </w:p>
        </w:tc>
        <w:tc>
          <w:tcPr>
            <w:tcW w:w="797" w:type="dxa"/>
            <w:noWrap w:val="0"/>
            <w:vAlign w:val="center"/>
          </w:tcPr>
          <w:p w14:paraId="64E6E75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4.8</w:t>
            </w:r>
          </w:p>
        </w:tc>
        <w:tc>
          <w:tcPr>
            <w:tcW w:w="797" w:type="dxa"/>
            <w:noWrap w:val="0"/>
            <w:vAlign w:val="center"/>
          </w:tcPr>
          <w:p w14:paraId="16FC2E7B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活动地点</w:t>
            </w:r>
          </w:p>
        </w:tc>
        <w:tc>
          <w:tcPr>
            <w:tcW w:w="797" w:type="dxa"/>
            <w:noWrap w:val="0"/>
            <w:vAlign w:val="center"/>
          </w:tcPr>
          <w:p w14:paraId="73B58A5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二办</w:t>
            </w:r>
          </w:p>
        </w:tc>
        <w:tc>
          <w:tcPr>
            <w:tcW w:w="797" w:type="dxa"/>
            <w:noWrap w:val="0"/>
            <w:vAlign w:val="center"/>
          </w:tcPr>
          <w:p w14:paraId="36364424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主讲人</w:t>
            </w:r>
          </w:p>
        </w:tc>
        <w:tc>
          <w:tcPr>
            <w:tcW w:w="797" w:type="dxa"/>
            <w:noWrap w:val="0"/>
            <w:vAlign w:val="center"/>
          </w:tcPr>
          <w:p w14:paraId="1D80B01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  <w:tc>
          <w:tcPr>
            <w:tcW w:w="797" w:type="dxa"/>
            <w:noWrap w:val="0"/>
            <w:vAlign w:val="center"/>
          </w:tcPr>
          <w:p w14:paraId="34F1823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资料整理者</w:t>
            </w:r>
          </w:p>
        </w:tc>
        <w:tc>
          <w:tcPr>
            <w:tcW w:w="806" w:type="dxa"/>
            <w:noWrap w:val="0"/>
            <w:vAlign w:val="center"/>
          </w:tcPr>
          <w:p w14:paraId="137A9E6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黄丽州</w:t>
            </w:r>
          </w:p>
        </w:tc>
      </w:tr>
      <w:tr w14:paraId="0747F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92" w:hRule="atLeast"/>
        </w:trPr>
        <w:tc>
          <w:tcPr>
            <w:tcW w:w="797" w:type="dxa"/>
            <w:noWrap w:val="0"/>
            <w:vAlign w:val="center"/>
          </w:tcPr>
          <w:p w14:paraId="7CB9D669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本周教学内容分析</w:t>
            </w:r>
          </w:p>
          <w:p w14:paraId="6A699B22">
            <w:pPr>
              <w:jc w:val="center"/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8776" w:type="dxa"/>
            <w:gridSpan w:val="11"/>
            <w:noWrap w:val="0"/>
            <w:vAlign w:val="center"/>
          </w:tcPr>
          <w:p w14:paraId="4445B0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本周教学内容为《枫树上的喜鹊》、《沙滩上的童话》、《我是一只小虫子》。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枫树上的喜鹊》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是一篇想象丰富、充满童趣的散文。“我”喜欢站在渡口边的枫树底下看喜鹊的窝，看见喜鹊阿姨站在窝边，教喜鹊弟弟学习、游戏，“我”为懂得他们的语言交流而感到高兴。表达了“我”对喜鹊一家的喜爱之情和对大自然的由衷热爱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课文采用第一人称，以“我”的所见所闻、所思所感，把读者带到村里渡口旁的大枫树下，听喜鹊阿姨教喜鹊弟弟学自己发明的拼音字母</w:t>
            </w:r>
            <w:r>
              <w:rPr>
                <w:rFonts w:hint="default" w:ascii="Arial" w:hAnsi="Arial" w:eastAsia="宋体" w:cs="Arial"/>
                <w:b w:val="0"/>
                <w:bCs w:val="0"/>
                <w:sz w:val="21"/>
                <w:szCs w:val="21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让人身临其境，感受到人与自然和谐相处的美好。课文语言质朴、自然，以儿童的口吻叙事抒情，充满童真和稚趣。如，“我很喜欢它。”“我喜欢极了。”“我真是喜欢极了。”“喜鹊弟弟长得真快，好极了。”“我真高兴啊！”在平淡朴实的文字中饱含真情和趣味。</w:t>
            </w:r>
          </w:p>
          <w:p w14:paraId="703DF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420" w:firstLineChars="200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沙滩上的童话》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描述了一群孩子在海边的沙滩上修筑城堡、编织童话故事的情景，表现了孩子们纯真的童心、快乐的生活。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课文是以第一人称来叙述的，将孩子们的游戏与想象交织在一起进行描写，在儿童的生活故事里面套着一个美丽的童话故事。从想象“魔王”和“公主”，让“城堡成了一座魔窟”，“我们也成了攻打魔窟的勇士”，至商量攻城，有人提议驾飞机轰炸，马上被人以“那时候还没有飞机”的理由认真驳回，想象与现实、童话与游戏已融为一体。在文章的末尾，孩子的想象更是让人忍俊不禁。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“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我大声说：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‘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公主被我们救出来了，救出来了！在这儿，在这儿！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’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我抱住了妈妈。”“真的，那时候，连我也忘记了她是我的妈妈！”营造出一种言有尽而意无穷的欢乐情景。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eastAsia="zh-CN"/>
              </w:rPr>
              <w:t>《</w:t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我是一只小虫子》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是一篇自述性散文，从小虫子的视角描述了小虫子生活中的苦与乐，表达了“我”对生活的热爱。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作者采用第一人称叙述，从小虫子的视角观察世界，感受生活，想象丰富而独特。通篇运用拟人化的描写，让读者在不知不觉中走进小虫子的世界，和小虫子一起懊恼，一起快乐。语言幽默、俏皮，富有童趣。如，“我们蹦蹦跳跳的时候，一定要看准地方，不然屁股会被苍耳刺痛的”“其实，那深水只是小狗撒的一泡尿”</w:t>
            </w:r>
            <w:r>
              <w:rPr>
                <w:rFonts w:hint="default" w:ascii="Arial" w:hAnsi="Arial" w:eastAsia="宋体" w:cs="Arial"/>
                <w:b w:val="0"/>
                <w:bCs w:val="0"/>
                <w:sz w:val="21"/>
                <w:szCs w:val="21"/>
              </w:rPr>
              <w:t>……</w:t>
            </w:r>
            <w:r>
              <w:rPr>
                <w:rFonts w:ascii="宋体" w:hAnsi="宋体" w:eastAsia="宋体" w:cs="宋体"/>
                <w:b w:val="0"/>
                <w:bCs w:val="0"/>
                <w:sz w:val="21"/>
                <w:szCs w:val="21"/>
              </w:rPr>
              <w:t>读来妙趣横生，让人忍俊不禁。</w:t>
            </w:r>
          </w:p>
          <w:p w14:paraId="704BEEF4">
            <w:pPr>
              <w:numPr>
                <w:ilvl w:val="0"/>
                <w:numId w:val="0"/>
              </w:numP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本周教学重难点：</w:t>
            </w:r>
          </w:p>
          <w:p w14:paraId="69A049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2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 xml:space="preserve">正确、流利地朗读课文。   </w:t>
            </w:r>
          </w:p>
          <w:p w14:paraId="58E0DFB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Autospacing="0" w:line="320" w:lineRule="exact"/>
              <w:textAlignment w:val="auto"/>
              <w:rPr>
                <w:rFonts w:hint="default" w:ascii="宋体" w:hAnsi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z w:val="21"/>
                <w:szCs w:val="21"/>
                <w:lang w:val="en-US" w:eastAsia="zh-CN"/>
              </w:rPr>
              <w:t>利用课后提供的词语，自行编写一篇童话故事。</w:t>
            </w:r>
          </w:p>
        </w:tc>
      </w:tr>
      <w:tr w14:paraId="533C86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7" w:type="dxa"/>
            <w:noWrap w:val="0"/>
            <w:vAlign w:val="center"/>
          </w:tcPr>
          <w:p w14:paraId="3B3E20FC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课时分配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4164065D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 xml:space="preserve">第一课时：《枫树上的喜鹊》第一课时        第二课时：《枫树上的喜鹊》第二课时 </w:t>
            </w:r>
          </w:p>
          <w:p w14:paraId="5587847D">
            <w:pPr>
              <w:jc w:val="both"/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第三课时：《补充习题》、默写              第四课时：《沙滩上的童话》第一课时</w:t>
            </w:r>
          </w:p>
          <w:p w14:paraId="1729D497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第五课时：《沙滩上的童话》第二课时        第六课时：《我是一只小虫子》第一课时</w:t>
            </w:r>
          </w:p>
          <w:p w14:paraId="3DFBFA85">
            <w:pPr>
              <w:jc w:val="both"/>
              <w:rPr>
                <w:rFonts w:hint="default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第七课时：《我是一只小虫子》第二课时      第八课时：《补充习题》、默写</w:t>
            </w:r>
          </w:p>
        </w:tc>
      </w:tr>
      <w:tr w14:paraId="12DA9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797" w:type="dxa"/>
            <w:noWrap w:val="0"/>
            <w:vAlign w:val="center"/>
          </w:tcPr>
          <w:p w14:paraId="5C47A5C5">
            <w:pPr>
              <w:jc w:val="center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作业设计</w:t>
            </w:r>
          </w:p>
        </w:tc>
        <w:tc>
          <w:tcPr>
            <w:tcW w:w="8776" w:type="dxa"/>
            <w:gridSpan w:val="11"/>
            <w:noWrap w:val="0"/>
            <w:vAlign w:val="center"/>
          </w:tcPr>
          <w:p w14:paraId="1ABED3A9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正确、流利地朗读课文。</w:t>
            </w:r>
          </w:p>
          <w:p w14:paraId="7D238BA6">
            <w:pPr>
              <w:numPr>
                <w:ilvl w:val="0"/>
                <w:numId w:val="2"/>
              </w:numPr>
              <w:jc w:val="both"/>
              <w:rPr>
                <w:rFonts w:hint="default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利用课后提供的词语，自行编写一篇童话故事。</w:t>
            </w:r>
          </w:p>
        </w:tc>
      </w:tr>
    </w:tbl>
    <w:p w14:paraId="0BE56280">
      <w:pPr>
        <w:jc w:val="left"/>
        <w:rPr>
          <w:b w:val="0"/>
          <w:bCs w:val="0"/>
        </w:rPr>
      </w:pPr>
      <w:r>
        <w:rPr>
          <w:rFonts w:hint="eastAsia"/>
          <w:b w:val="0"/>
          <w:bCs w:val="0"/>
          <w:sz w:val="32"/>
          <w:lang w:val="en-US" w:eastAsia="zh-CN"/>
        </w:rPr>
        <w:t>主管教学校长签字：</w:t>
      </w:r>
    </w:p>
    <w:bookmarkEnd w:id="0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670005"/>
    <w:multiLevelType w:val="singleLevel"/>
    <w:tmpl w:val="DA670005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CDE697E"/>
    <w:multiLevelType w:val="singleLevel"/>
    <w:tmpl w:val="1CDE697E"/>
    <w:lvl w:ilvl="0" w:tentative="0">
      <w:start w:val="1"/>
      <w:numFmt w:val="decimal"/>
      <w:suff w:val="nothing"/>
      <w:lvlText w:val="%1、"/>
      <w:lvlJc w:val="left"/>
      <w:rPr>
        <w:rFonts w:hint="default"/>
        <w:sz w:val="21"/>
        <w:szCs w:val="21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zNjBkOTgyNWQ1YTMxYzM3MzMwNWFiODNmOWIzYWMifQ=="/>
  </w:docVars>
  <w:rsids>
    <w:rsidRoot w:val="5F8C30F4"/>
    <w:rsid w:val="009A72D3"/>
    <w:rsid w:val="009D5DDC"/>
    <w:rsid w:val="022768F5"/>
    <w:rsid w:val="05D709B3"/>
    <w:rsid w:val="0CB63083"/>
    <w:rsid w:val="113D54ED"/>
    <w:rsid w:val="116879D1"/>
    <w:rsid w:val="1E50601D"/>
    <w:rsid w:val="3249002F"/>
    <w:rsid w:val="334B2DF7"/>
    <w:rsid w:val="33E52278"/>
    <w:rsid w:val="389B5D0F"/>
    <w:rsid w:val="47AF0996"/>
    <w:rsid w:val="54D54C85"/>
    <w:rsid w:val="55436A98"/>
    <w:rsid w:val="5B563FD1"/>
    <w:rsid w:val="5F8C30F4"/>
    <w:rsid w:val="678E49BE"/>
    <w:rsid w:val="7A4D724D"/>
    <w:rsid w:val="7BB87930"/>
    <w:rsid w:val="7E15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1138</Words>
  <Characters>1148</Characters>
  <Lines>0</Lines>
  <Paragraphs>0</Paragraphs>
  <TotalTime>7</TotalTime>
  <ScaleCrop>false</ScaleCrop>
  <LinksUpToDate>false</LinksUpToDate>
  <CharactersWithSpaces>1208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2024-03-03T08:40:00Z</dcterms:created>
  <dc:creator>HUAWEI</dc:creator>
  <cp:lastModifiedBy>Administrator</cp:lastModifiedBy>
  <cp:lastPrinted>2025-03-06T08:08:55Z</cp:lastPrinted>
  <dcterms:modified xsi:type="dcterms:W3CDTF">2025-03-06T08:10:58Z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51B40F7DC742488BBF15E8FD0B416B89_13</vt:lpwstr>
  </property>
  <property fmtid="{D5CDD505-2E9C-101B-9397-08002B2CF9AE}" pid="4" name="KSOTemplateDocerSaveRecord">
    <vt:lpwstr>eyJoZGlkIjoiNWM2OGFmZTQyOTk3YzFhYzRkYzViOWI2N2JiMzNkZGIifQ==</vt:lpwstr>
  </property>
</Properties>
</file>