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5C0B9">
      <w:pPr>
        <w:jc w:val="center"/>
        <w:rPr>
          <w:rFonts w:hint="eastAsia"/>
          <w:b/>
          <w:bCs/>
          <w:sz w:val="36"/>
          <w:szCs w:val="44"/>
        </w:rPr>
      </w:pPr>
      <w:r>
        <w:rPr>
          <w:rFonts w:hint="eastAsia"/>
          <w:b/>
          <w:bCs/>
          <w:sz w:val="36"/>
          <w:szCs w:val="44"/>
        </w:rPr>
        <w:t>小学英语五年级备课组学期总结</w:t>
      </w:r>
    </w:p>
    <w:p w14:paraId="7C764053">
      <w:pPr>
        <w:rPr>
          <w:rFonts w:hint="eastAsia"/>
        </w:rPr>
      </w:pPr>
    </w:p>
    <w:p w14:paraId="5CAB25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本学期，我们五年级英语备课组在学校的正确领导和教研组的悉心指导下，紧密围绕新课程标准与教材要求，团结协作，务实创新，圆满完成了各项教育教学任务。现将本学期工作总结如下：</w:t>
      </w:r>
    </w:p>
    <w:p w14:paraId="3D9DA6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一、 立足常规，夯实教学基础</w:t>
      </w:r>
    </w:p>
    <w:p w14:paraId="7D318C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1. 精心备课，资源共享：</w:t>
      </w:r>
      <w:r>
        <w:rPr>
          <w:rFonts w:hint="eastAsia"/>
          <w:sz w:val="24"/>
          <w:szCs w:val="32"/>
        </w:rPr>
        <w:t>我们坚持每周固定时间进行集体备课。三位成员（</w:t>
      </w:r>
      <w:r>
        <w:rPr>
          <w:rFonts w:hint="eastAsia"/>
          <w:sz w:val="24"/>
          <w:szCs w:val="32"/>
          <w:lang w:val="en-US" w:eastAsia="zh-CN"/>
        </w:rPr>
        <w:t>徐聂鑫</w:t>
      </w:r>
      <w:r>
        <w:rPr>
          <w:rFonts w:hint="eastAsia"/>
          <w:sz w:val="24"/>
          <w:szCs w:val="32"/>
        </w:rPr>
        <w:t>、</w:t>
      </w:r>
      <w:r>
        <w:rPr>
          <w:rFonts w:hint="eastAsia"/>
          <w:sz w:val="24"/>
          <w:szCs w:val="32"/>
          <w:lang w:val="en-US" w:eastAsia="zh-CN"/>
        </w:rPr>
        <w:t>黄华</w:t>
      </w:r>
      <w:r>
        <w:rPr>
          <w:rFonts w:hint="eastAsia"/>
          <w:sz w:val="24"/>
          <w:szCs w:val="32"/>
        </w:rPr>
        <w:t>、</w:t>
      </w:r>
      <w:r>
        <w:rPr>
          <w:rFonts w:hint="eastAsia"/>
          <w:sz w:val="24"/>
          <w:szCs w:val="32"/>
          <w:lang w:val="en-US" w:eastAsia="zh-CN"/>
        </w:rPr>
        <w:t>熊元芬</w:t>
      </w:r>
      <w:r>
        <w:rPr>
          <w:rFonts w:hint="eastAsia"/>
          <w:sz w:val="24"/>
          <w:szCs w:val="32"/>
        </w:rPr>
        <w:t>）深度研读教材和教参，结合学情，明确单元教学目标、重难点，精心设计教学环节和活动。我们分工合作，制作课件、设计练习、搜集补充素材，实现优质资源共享，大大提高了备课效率和质量。</w:t>
      </w:r>
    </w:p>
    <w:p w14:paraId="2799F9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2. 聚焦课堂，优化教学：</w:t>
      </w:r>
      <w:r>
        <w:rPr>
          <w:rFonts w:hint="eastAsia"/>
          <w:sz w:val="24"/>
          <w:szCs w:val="32"/>
        </w:rPr>
        <w:t>在课堂教学中，我们努力践行“以学生为中心”的理念。注重创设贴近学生生活的语言情境，运用游戏、歌曲、角色扮演、小组合作等多种活动形式，激发学生学习兴趣，提升课堂参与度。关注学生听说读写能力的均衡发展，尤其加强了对学生朗读、口语表达和初步写作能力的训练。</w:t>
      </w:r>
    </w:p>
    <w:p w14:paraId="4816A8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3. 精讲精练，有效反馈：</w:t>
      </w:r>
      <w:r>
        <w:rPr>
          <w:rFonts w:hint="eastAsia"/>
          <w:sz w:val="24"/>
          <w:szCs w:val="32"/>
        </w:rPr>
        <w:t>我们精心设计课堂练习和课后作业，力求做到层次分明、形式多样、题量适中。认真批改作业，及时了解学生学习效果和困难点，进行有针对性的讲评与辅导，做到“堂堂清”、“日日清”。</w:t>
      </w:r>
    </w:p>
    <w:p w14:paraId="0EA065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二、 深化教研，促进专业成长</w:t>
      </w:r>
    </w:p>
    <w:p w14:paraId="10770F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1. 理论学习，更新观念：</w:t>
      </w:r>
      <w:r>
        <w:rPr>
          <w:rFonts w:hint="eastAsia"/>
          <w:sz w:val="24"/>
          <w:szCs w:val="32"/>
        </w:rPr>
        <w:t>利用备课组活动时间，共同学习最新的教育教学理论、英语学科核心素养要求以及新课标精神，不断更新教学理念，探讨更有效的教学方法。</w:t>
      </w:r>
    </w:p>
    <w:p w14:paraId="2D1244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2. 课例研讨，共同提升：</w:t>
      </w:r>
      <w:r>
        <w:rPr>
          <w:rFonts w:hint="eastAsia"/>
          <w:sz w:val="24"/>
          <w:szCs w:val="32"/>
        </w:rPr>
        <w:t>本学期，我们开展了多次课例研讨活动。每位成员都进行了组内公开课展示，课后进行深入评课议课。大家坦诚交流，肯定优点，指出不足，共同探讨改进策略，实现了教学相长。</w:t>
      </w:r>
    </w:p>
    <w:p w14:paraId="4EAA4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3. 问题导向，精准施策：</w:t>
      </w:r>
      <w:r>
        <w:rPr>
          <w:rFonts w:hint="eastAsia"/>
          <w:sz w:val="24"/>
          <w:szCs w:val="32"/>
        </w:rPr>
        <w:t>针对教学中遇到的实际问题，如“如何有效提高学生的词汇记忆效率”、“如何提升后进生的学习信心”、“如何设计更有效的阅读教学活动”等，我们进行专题研讨，分享各自的经验和策略，寻求解决方案，并应用到教学实践中。</w:t>
      </w:r>
    </w:p>
    <w:p w14:paraId="172CE7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三、 关注学生，提升综合素养</w:t>
      </w:r>
    </w:p>
    <w:p w14:paraId="555DC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1. 激发兴趣，培养习惯：</w:t>
      </w:r>
      <w:r>
        <w:rPr>
          <w:rFonts w:hint="eastAsia"/>
          <w:sz w:val="24"/>
          <w:szCs w:val="32"/>
        </w:rPr>
        <w:t>通过组织英语角、英语歌曲比赛、手抄报展示等活动，营造浓厚的英语学习氛围，激发学生内在学习动力。同时，注重培养学生良好的预习、复习、倾听、大胆开口等学习习惯。</w:t>
      </w:r>
    </w:p>
    <w:p w14:paraId="3040CF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2. 因材施教，分层指导：</w:t>
      </w:r>
      <w:r>
        <w:rPr>
          <w:rFonts w:hint="eastAsia"/>
          <w:sz w:val="24"/>
          <w:szCs w:val="32"/>
        </w:rPr>
        <w:t>关注不同层次学生的学习需求。对学有余力的学生，提供拓展阅读材料和更具挑战性的任务；对学习困难的学生，加强个别辅导，夯实基础，树立信心，努力实现共同进步。</w:t>
      </w:r>
    </w:p>
    <w:p w14:paraId="53CC89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3. 评价多元，激励成长：</w:t>
      </w:r>
      <w:r>
        <w:rPr>
          <w:rFonts w:hint="eastAsia"/>
          <w:sz w:val="24"/>
          <w:szCs w:val="32"/>
        </w:rPr>
        <w:t>采用形成性评价与终结性评价相结合的方式。关注学生在课堂表现、作业完成、活动参与、合作学习等方面的进步，及时给予鼓励性评价。</w:t>
      </w:r>
    </w:p>
    <w:p w14:paraId="740CE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四、 团结协作，凝聚团队力量</w:t>
      </w:r>
    </w:p>
    <w:p w14:paraId="2F1AAA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们三位成员始终保持着高度的团队协作精神。工作中坦诚沟通、互相支持、密切配合。无论是教学资源的共享、教学难题的探讨，还是临时性工作的分担，都能做到心往一处想、劲往一处使，营造了和谐融洽、积极向上的工作氛围。这种高效的团队合作是顺利完成本学期各项工作的坚实保障。</w:t>
      </w:r>
    </w:p>
    <w:p w14:paraId="5E7CCF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1" w:firstLineChars="100"/>
        <w:textAlignment w:val="auto"/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五、 反思与展望</w:t>
      </w:r>
    </w:p>
    <w:p w14:paraId="103CFE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回顾一学期的工作，我们取得了一定的成绩：课堂教学更加高效有序，学生学习兴趣和能力有所提升，组内教研氛围浓厚。但也存在一些需要改进的地方，例如：在培养学生高阶思维能力和批判性思维方面还需加强探索；信息技术与英语教学的深度融合可以做得更深入；针对个体差异的教学策略还可以更精细化。</w:t>
      </w:r>
    </w:p>
    <w:p w14:paraId="02D417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展望新学期，我们五年级英语备课组将继续秉持务实、创新的精神：</w:t>
      </w:r>
    </w:p>
    <w:p w14:paraId="46C9416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1. 深化教学研究：</w:t>
      </w:r>
      <w:r>
        <w:rPr>
          <w:rFonts w:hint="eastAsia"/>
          <w:sz w:val="24"/>
          <w:szCs w:val="32"/>
        </w:rPr>
        <w:t>进一步聚焦核心素养，探索单元整体教学和主题意义探究。</w:t>
      </w:r>
    </w:p>
    <w:p w14:paraId="084189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2. 优化教学方式：</w:t>
      </w:r>
      <w:r>
        <w:rPr>
          <w:rFonts w:hint="eastAsia"/>
          <w:sz w:val="24"/>
          <w:szCs w:val="32"/>
        </w:rPr>
        <w:t>加大情境教学、任务型教学和游戏化教学的实践力度。</w:t>
      </w:r>
    </w:p>
    <w:p w14:paraId="17E259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3. 强化技术融合：</w:t>
      </w:r>
      <w:r>
        <w:rPr>
          <w:rFonts w:hint="eastAsia"/>
          <w:sz w:val="24"/>
          <w:szCs w:val="32"/>
        </w:rPr>
        <w:t>积极探索利用数字化工具辅助教学，提升学习效率和趣味性。</w:t>
      </w:r>
    </w:p>
    <w:p w14:paraId="7A5F27C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4. 加强学情分析</w:t>
      </w:r>
      <w:r>
        <w:rPr>
          <w:rFonts w:hint="eastAsia"/>
          <w:sz w:val="24"/>
          <w:szCs w:val="32"/>
        </w:rPr>
        <w:t>：更精准地把握学生个体需求，实施更有效的分层教学和个性化辅导。</w:t>
      </w:r>
    </w:p>
    <w:p w14:paraId="582214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2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b/>
          <w:bCs/>
          <w:sz w:val="24"/>
          <w:szCs w:val="32"/>
        </w:rPr>
        <w:t>5. 持续团队共进</w:t>
      </w:r>
      <w:r>
        <w:rPr>
          <w:rFonts w:hint="eastAsia"/>
          <w:sz w:val="24"/>
          <w:szCs w:val="32"/>
        </w:rPr>
        <w:t>：保持学习热情，加强交流研讨，促进备课组整体专业水平的不断提升。</w:t>
      </w:r>
    </w:p>
    <w:p w14:paraId="11AB85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我们相信，在学校的引领下，通过我们三人的共同努力，五年级英语教学工作定能再上新台阶！</w:t>
      </w:r>
    </w:p>
    <w:p w14:paraId="3BB93E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32"/>
        </w:rPr>
      </w:pPr>
    </w:p>
    <w:p w14:paraId="2575C9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sz w:val="24"/>
          <w:szCs w:val="32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B1A19"/>
    <w:rsid w:val="66EB1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2025-06-30T04:33:00Z</dcterms:created>
  <dc:creator>浅浅</dc:creator>
  <cp:lastModifiedBy>浅浅</cp:lastModifiedBy>
  <dcterms:modified xsi:type="dcterms:W3CDTF">2025-06-30T04:44:31Z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C068F261484349BFB147FE1D1A96C1C5_11</vt:lpwstr>
  </property>
  <property fmtid="{D5CDD505-2E9C-101B-9397-08002B2CF9AE}" pid="4" name="KSOTemplateDocerSaveRecord">
    <vt:lpwstr>eyJoZGlkIjoiZGRiZDA1MmEyYTBlZmU5MTc1ZmEyZDhjMjUzODg0YjYiLCJ1c2VySWQiOiI5MDk0ODEwMzQifQ==</vt:lpwstr>
  </property>
</Properties>
</file>