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  <w:lang w:val="en-US" w:eastAsia="zh-CN"/>
        </w:rPr>
        <w:t>2——</w:t>
      </w:r>
      <w:r>
        <w:rPr>
          <w:rFonts w:hint="eastAsia"/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  <w:lang w:val="en-US" w:eastAsia="zh-CN"/>
        </w:rPr>
        <w:t>2</w:t>
      </w:r>
      <w:r>
        <w:rPr>
          <w:rFonts w:hint="eastAsia"/>
          <w:b/>
          <w:sz w:val="30"/>
          <w:szCs w:val="30"/>
          <w:lang w:val="en-US" w:eastAsia="zh-CN"/>
        </w:rPr>
        <w:t>3</w:t>
      </w:r>
      <w:r>
        <w:rPr>
          <w:rFonts w:hint="eastAsia"/>
          <w:b/>
          <w:sz w:val="30"/>
          <w:szCs w:val="30"/>
        </w:rPr>
        <w:t>第二学期政史地教研组工作总结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转眼间，忙碌</w:t>
      </w:r>
      <w:bookmarkStart w:id="0" w:name="_GoBack"/>
      <w:bookmarkEnd w:id="0"/>
      <w:r>
        <w:rPr>
          <w:rFonts w:hint="eastAsia"/>
          <w:sz w:val="24"/>
        </w:rPr>
        <w:t>的一学期又过去了，我们教研组在学校各级领导的正确领导下，较好的完成了本学期的教研工作。为总结经验、吸取教训，更好、更有效的开展今后的教研工作，进一步提高教育教学质量，现将本学期的教研工作总结如下：</w:t>
      </w:r>
    </w:p>
    <w:p>
      <w:pPr>
        <w:autoSpaceDE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一、教学工作方面</w:t>
      </w:r>
    </w:p>
    <w:p>
      <w:pPr>
        <w:autoSpaceDE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在教学过程中，备课组能自己精选习题，教学中引导学生积极参与活动，给学生课下自主参与教学活动的时间和空间，不仅要让学生“学会”政史地，更重要的是让学生“会学”政史地，教师通过测验，及时发现教学中存在的问题，以问题为中心，不断寻找提升教学质量的切入点。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</w:rPr>
        <w:t>在本学期教学中，本组成员本着相互学习下、相互探讨的原则，全体老师积极参与听课、评课，帮助上课教师改进。在该活动中，殷玲燕老师在九（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）班开设了历史学科公开课，得到了听课老师的一致好评。</w:t>
      </w:r>
      <w:r>
        <w:rPr>
          <w:rFonts w:hint="eastAsia"/>
          <w:sz w:val="24"/>
          <w:lang w:val="en-US" w:eastAsia="zh-CN"/>
        </w:rPr>
        <w:t>对蒋雨萌老师进行了为期一周的跟踪调研，从备课、听课、作业批改等各个方面进行了全方位的诊断。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本学期，</w:t>
      </w:r>
      <w:r>
        <w:rPr>
          <w:rFonts w:hint="eastAsia"/>
          <w:sz w:val="24"/>
        </w:rPr>
        <w:t>陈燕老师</w:t>
      </w:r>
      <w:r>
        <w:rPr>
          <w:rFonts w:hint="eastAsia"/>
          <w:sz w:val="24"/>
          <w:lang w:val="en-US" w:eastAsia="zh-CN"/>
        </w:rPr>
        <w:t>和张爱苹老师依托天宁区教师发展中心这一平台，在全区开设了公开课，进行了跨学科教学的初探索</w:t>
      </w:r>
      <w:r>
        <w:rPr>
          <w:rFonts w:hint="eastAsia"/>
          <w:sz w:val="24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在每周的常规检查中，老师们都能按时把自己的备课本、学生的作业本及批改记录，及时的交回教导处，接受检查，并针对大家的备课本、听课吧进行探讨分析，提出改进意见。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二、师德修养方面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本学期，全组教师能认真加强理论学习，学习领会</w:t>
      </w:r>
      <w:r>
        <w:rPr>
          <w:rFonts w:hint="eastAsia"/>
          <w:sz w:val="24"/>
          <w:lang w:val="en-US" w:eastAsia="zh-CN"/>
        </w:rPr>
        <w:t>新课标</w:t>
      </w:r>
      <w:r>
        <w:rPr>
          <w:rFonts w:hint="eastAsia"/>
          <w:sz w:val="24"/>
        </w:rPr>
        <w:t>的</w:t>
      </w:r>
      <w:r>
        <w:rPr>
          <w:rFonts w:hint="eastAsia"/>
          <w:sz w:val="24"/>
          <w:lang w:val="en-US" w:eastAsia="zh-CN"/>
        </w:rPr>
        <w:t>精神</w:t>
      </w:r>
      <w:r>
        <w:rPr>
          <w:rFonts w:hint="eastAsia"/>
          <w:sz w:val="24"/>
        </w:rPr>
        <w:t>，严格规范自己的师德修养，真正做到了为人师表，教书育人。组内教师积极参加学校组织的各项活动，严格遵守校纪校规及文明公约的有关规定，政治思想及师德修养达到了一个新的水平。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三、教研及业务理论方面</w:t>
      </w:r>
    </w:p>
    <w:p>
      <w:pPr>
        <w:autoSpaceDE w:val="0"/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全体教师积极参加教育教学研究，认真学习教育教学理论，并注意把一些先进的理论应用于课堂教学，做到学以致用。能按计划定时间，有内容、有主题的开展教研组活动，学习相关理论文章，商讨、分析教材，备课中能体现课改理念。</w:t>
      </w:r>
    </w:p>
    <w:p>
      <w:pPr>
        <w:autoSpaceDE w:val="0"/>
        <w:adjustRightInd w:val="0"/>
        <w:snapToGrid w:val="0"/>
        <w:spacing w:line="36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在本学期，张爱苹老师在常州市区历史教师基本功比赛中荣获三等奖，在常州市区历史教师解题比赛中荣获二等奖。</w:t>
      </w:r>
    </w:p>
    <w:p>
      <w:pPr>
        <w:autoSpaceDE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当然，还有很多不足：教研活动开展得还不够扎实，在许多具体工作环节上深度不够，备课组活动效率不高，对学生的课外指导还不够，校本教研还停留在一个较浅的层面之上。这方面还应进行更深入的研究，努力使研究与教学更紧密地结合起来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/>
          <w:sz w:val="24"/>
        </w:rPr>
      </w:pPr>
    </w:p>
    <w:sectPr>
      <w:pgSz w:w="10433" w:h="14742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kMDkxNzA5MjIzNTU5MzIxZjI2ODM0ZWEzN2NlYjEifQ=="/>
  </w:docVars>
  <w:rsids>
    <w:rsidRoot w:val="00172A27"/>
    <w:rsid w:val="00403793"/>
    <w:rsid w:val="006102B3"/>
    <w:rsid w:val="00B50999"/>
    <w:rsid w:val="00B94D1B"/>
    <w:rsid w:val="00CE47FE"/>
    <w:rsid w:val="00FE75F1"/>
    <w:rsid w:val="2B035C23"/>
    <w:rsid w:val="45770B27"/>
    <w:rsid w:val="7FF36A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836</Words>
  <Characters>844</Characters>
  <Lines>6</Lines>
  <Paragraphs>1</Paragraphs>
  <TotalTime>19</TotalTime>
  <ScaleCrop>false</ScaleCrop>
  <LinksUpToDate>false</LinksUpToDate>
  <CharactersWithSpaces>848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2015-07-07T07:52:00Z</dcterms:created>
  <dc:creator>殷玲燕</dc:creator>
  <cp:lastModifiedBy>angang</cp:lastModifiedBy>
  <cp:lastPrinted>2023-06-26T03:23:44Z</cp:lastPrinted>
  <dcterms:modified xsi:type="dcterms:W3CDTF">2023-06-26T03:23:53Z</dcterms:modified>
  <dc:title>政史地教研组工作总结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14829E1C229C4048B499BA3667BBBD02_13</vt:lpwstr>
  </property>
</Properties>
</file>