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atLeast"/>
        <w:jc w:val="center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atLeast"/>
        <w:jc w:val="center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信息科技备课组活动计划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一、指导思想：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为进一步加强我校的信息化教育教学工作，提高信息科技与学科教学整合的质量和水平，</w:t>
      </w:r>
      <w:r>
        <w:rPr>
          <w:rFonts w:hint="eastAsia"/>
          <w:sz w:val="28"/>
          <w:szCs w:val="28"/>
          <w:lang w:val="en-US" w:eastAsia="zh-CN"/>
        </w:rPr>
        <w:t>增强团队凝聚力和教学能力，提高课堂效果，</w:t>
      </w:r>
      <w:r>
        <w:rPr>
          <w:rFonts w:hint="eastAsia" w:ascii="宋体" w:hAnsi="宋体" w:cs="宋体"/>
          <w:sz w:val="28"/>
          <w:szCs w:val="28"/>
        </w:rPr>
        <w:t>本学期根据天宁区信息中心布置的工作计划，结合学校的具体实际情况，制定出本学期我校信息科技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备课</w:t>
      </w:r>
      <w:r>
        <w:rPr>
          <w:rFonts w:hint="eastAsia" w:ascii="宋体" w:hAnsi="宋体" w:cs="宋体"/>
          <w:sz w:val="28"/>
          <w:szCs w:val="28"/>
        </w:rPr>
        <w:t>组的工作计划。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二、工作重点: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   在新课程理念的指导下，组织信息科技学科教师加强理论学习 ，更新教育教学观念，开展教育教学系列研究活动，重点为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新课标的落实，新教材的</w:t>
      </w:r>
      <w:r>
        <w:rPr>
          <w:rFonts w:hint="eastAsia" w:ascii="宋体" w:hAnsi="宋体" w:cs="宋体"/>
          <w:sz w:val="28"/>
          <w:szCs w:val="28"/>
        </w:rPr>
        <w:t>使用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以及</w:t>
      </w:r>
      <w:r>
        <w:rPr>
          <w:rFonts w:hint="eastAsia" w:ascii="宋体" w:hAnsi="宋体" w:cs="宋体"/>
          <w:sz w:val="28"/>
          <w:szCs w:val="28"/>
        </w:rPr>
        <w:t>教学目标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制</w:t>
      </w:r>
      <w:r>
        <w:rPr>
          <w:rFonts w:hint="eastAsia" w:ascii="宋体" w:hAnsi="宋体" w:cs="宋体"/>
          <w:sz w:val="28"/>
          <w:szCs w:val="28"/>
        </w:rPr>
        <w:t>定、教学反思讨论、听课、过程性评价的实施。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三</w:t>
      </w:r>
      <w:r>
        <w:rPr>
          <w:rFonts w:hint="eastAsia" w:ascii="宋体" w:hAnsi="宋体" w:cs="宋体"/>
          <w:sz w:val="28"/>
          <w:szCs w:val="28"/>
        </w:rPr>
        <w:t>、</w:t>
      </w:r>
      <w:r>
        <w:rPr>
          <w:rFonts w:hint="eastAsia"/>
          <w:sz w:val="28"/>
          <w:szCs w:val="28"/>
          <w:lang w:val="en-US" w:eastAsia="zh-CN"/>
        </w:rPr>
        <w:t>活动时间地点：活动时间2024年9月至2025年1月，每周一次；活动地点：学校机房3（暂定）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四、活动安排：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9月份活动：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活动时间：9月1日到9月30日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活动内容：（主讲人：赵国伟老师）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1、介绍备课组成员，确定议程和目标；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2、学习新课标（2022版）；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3、分析本学期</w:t>
      </w:r>
      <w:r>
        <w:rPr>
          <w:rFonts w:hint="eastAsia" w:cs="Times New Roman"/>
          <w:sz w:val="28"/>
          <w:szCs w:val="28"/>
          <w:lang w:val="en-US" w:eastAsia="zh-CN"/>
        </w:rPr>
        <w:t>《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信息科技</w:t>
      </w:r>
      <w:r>
        <w:rPr>
          <w:rFonts w:hint="eastAsia" w:cs="Times New Roman"/>
          <w:sz w:val="28"/>
          <w:szCs w:val="28"/>
          <w:lang w:val="en-US" w:eastAsia="zh-CN"/>
        </w:rPr>
        <w:t>》新教材的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教学内容和重点难点，制定各年级</w:t>
      </w:r>
      <w:r>
        <w:rPr>
          <w:rFonts w:hint="eastAsia" w:cs="Times New Roman"/>
          <w:sz w:val="28"/>
          <w:szCs w:val="28"/>
          <w:lang w:val="en-US" w:eastAsia="zh-CN"/>
        </w:rPr>
        <w:t>信息学科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教学计划；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4、商讨本学期备课组的工作目标和重点；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5、制定活动规划和任务分工。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10月份活动：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活动时间：10月1日至10月31日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活动内容：（主讲人：陈梦瑶老师）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1、主题研讨会：主题包括信息科技新进展、教学方法和资源分享等；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2、成员就主题内容进行互动和研讨。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11月份活动：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活动时间：11月1日至11月30日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活动内容：（主讲人：朱永伟老师）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1、教育资源分享：每位备课组成员分享一项优质的教学资源；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分享内容应涵盖不同年级和内容领域，并注重创新和实践性。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2、介绍资源内容，说明推荐理由，讨论交流。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12月份活动：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活动时间：12月1日至12月31日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活动内容：（主讲人：陈梦瑶老师）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1、教学案例研究：选择几个教学案例进行深入研究，包括课堂设计、教学方法和评估策略等方面；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2、分析案例中出现的问题与挑战，并提出改进方案；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3、探讨案例中的成功经验和可借鉴的教学理念。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1月份活动：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活动时间：1月1日至1月17日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活动内容：（主讲人：赵国伟老师）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1、 检查教学计划落实情况；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2、安排期末复习检测工作；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3、做好资料收集整理工作。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备注：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活动安排可能会因实际情况有所调整，具体时间地点等待通知；</w:t>
      </w:r>
    </w:p>
    <w:p>
      <w:pPr>
        <w:spacing w:line="360" w:lineRule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请备课组成员提前准备相关材料，活动期间积极参与和互动。</w:t>
      </w:r>
    </w:p>
    <w:p/>
    <w:sectPr>
      <w:footerReference r:id="rId3" w:type="default"/>
      <w:pgSz w:w="10433" w:h="14742"/>
      <w:pgMar w:top="1247" w:right="1134" w:bottom="1134" w:left="1134" w:header="851" w:footer="992" w:gutter="0"/>
      <w:pgNumType w:fmt="decimal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RkZjk1MzE5YTMxOTQ2OTYxZGUzNTM0OWQ2NGU0OWIifQ=="/>
  </w:docVars>
  <w:rsids>
    <w:rsidRoot w:val="385E3048"/>
    <w:rsid w:val="013D5EF8"/>
    <w:rsid w:val="1740794B"/>
    <w:rsid w:val="385E3048"/>
    <w:rsid w:val="3E276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877</Words>
  <Characters>900</Characters>
  <Lines>0</Lines>
  <Paragraphs>0</Paragraphs>
  <TotalTime>26</TotalTime>
  <ScaleCrop>false</ScaleCrop>
  <LinksUpToDate>false</LinksUpToDate>
  <CharactersWithSpaces>906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2024-01-19T06:29:00Z</dcterms:created>
  <dc:creator>伟大哥</dc:creator>
  <cp:lastModifiedBy>伟大哥</cp:lastModifiedBy>
  <dcterms:modified xsi:type="dcterms:W3CDTF">2024-09-03T01:12:15Z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285145A02DF34CCAA94E9AA0726037D3_13</vt:lpwstr>
  </property>
</Properties>
</file>