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771D31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C75771D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一 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42BC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4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19043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C7484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秋叶飘（二）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BEC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02877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前一周的活动，孩子们已经感知了秋天树叶颜色的多样，聆听了秋叶的声音，深深地感受到秋天的美。秋天也是个多姿多彩的季节：各种各样颜色的菊花争奇斗艳；美丽的一串红鲜艳欲滴；金灿灿的桂花散发出浓郁的香气……这些都是秋天靓丽风景线上不可或缺的一部分。经过前期调查，所有小朋友知道秋天有很多花开放了，其中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78.8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%的幼儿知道桂花开了，散发出阵阵香味，有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36.4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%的幼儿知道菊花开了，但是他们对秋天花卉的特征了解得并不多，也没有系统仔细地观察过。因此，我们本周将继续开展主题活动，引导幼儿运用多种形式感受和表现秋天花卉的色彩美。</w:t>
            </w:r>
          </w:p>
        </w:tc>
      </w:tr>
      <w:tr w14:paraId="61F0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648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E98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周发展目标：</w:t>
            </w:r>
          </w:p>
          <w:p w14:paraId="50185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1.乐意欣赏秋天的花卉，感受秋天色彩的多样。</w:t>
            </w:r>
          </w:p>
          <w:p w14:paraId="115938F1">
            <w:pPr>
              <w:keepNext w:val="0"/>
              <w:keepLines w:val="0"/>
              <w:pageBreakBefore w:val="0"/>
              <w:tabs>
                <w:tab w:val="left" w:pos="34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2.运用语言、绘画等方式表现对秋天花卉的认知，加深喜爱秋天美丽色彩的情感。</w:t>
            </w:r>
          </w:p>
        </w:tc>
      </w:tr>
      <w:tr w14:paraId="04E7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E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F11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1.创设《秋叶飘》的主题氛围，将秋天的花卉展示在教教室的环境中，引导幼儿观赏及关注其生长情况。</w:t>
            </w:r>
          </w:p>
          <w:p w14:paraId="152C4D4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2.区域环境：在各个区角提供有关秋天的材料。如建构区提供木质积木、雪花片、乐高、拼插积木、磁力片，供幼儿自主建构秋天的大树；美工区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各类树叶轮廓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蜡笔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涂色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，提供皱纹纸做菊花装饰教室；益智区提供玩具不同颜色的圆形、方形、三角形，引导幼儿进行分类及排序；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语言区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绘本《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秋天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一粒种子的旅行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等供幼儿阅读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7946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2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02D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在提醒下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，户外体育游戏时能在老师的提醒下多喝水，补充水分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1177B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在老师的鼓励下能自己学穿拉链衫和裤子，学会自己的事情自己做。</w:t>
            </w:r>
          </w:p>
          <w:p w14:paraId="47C24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3.吃饭时知道小手扶碗，保持桌面干净、整洁。</w:t>
            </w:r>
          </w:p>
        </w:tc>
      </w:tr>
      <w:tr w14:paraId="36E7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5C1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18E3E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9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33062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576F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图书区：绘本阅读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秋天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《一粒种子的旅行》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；</w:t>
            </w:r>
          </w:p>
          <w:p w14:paraId="1A6162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建构区：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地面建构：树林，桌面建构：秋天的花等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；</w:t>
            </w:r>
          </w:p>
          <w:p w14:paraId="2EDF81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万能工匠：秋千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灯笼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小鱼等；</w:t>
            </w:r>
          </w:p>
          <w:p w14:paraId="5F6A5E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益智区：小刺猬、运货小火车、拼图等；</w:t>
            </w:r>
          </w:p>
          <w:p w14:paraId="568C69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娃娃家：美食坊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浴室、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我会打扮、照顾小宝宝等；</w:t>
            </w:r>
          </w:p>
          <w:p w14:paraId="484B28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美工区：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纸艺：《秋天的落叶》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创意美术《树叶变变变》；</w:t>
            </w:r>
          </w:p>
          <w:p w14:paraId="1900B2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自然材料拼搭区：拼搭《秋天的树林》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等；</w:t>
            </w:r>
          </w:p>
          <w:p w14:paraId="565FFFF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指导要点：</w:t>
            </w:r>
          </w:p>
          <w:p w14:paraId="1A2599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【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】关注幼儿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来园的区域游戏计划制定情况，是否进入正确的区域进行游戏。</w:t>
            </w:r>
          </w:p>
          <w:p w14:paraId="1F9380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【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蒋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】关注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幼儿在区域中的游戏情况，玩具整理</w:t>
            </w:r>
            <w:r>
              <w:rPr>
                <w:rFonts w:hint="eastAsia"/>
                <w:lang w:val="en-US" w:eastAsia="zh-CN"/>
              </w:rPr>
              <w:t>情况，及时进行</w:t>
            </w:r>
            <w:r>
              <w:rPr>
                <w:rFonts w:hint="eastAsia"/>
              </w:rPr>
              <w:t>观察记录</w:t>
            </w:r>
            <w:r>
              <w:rPr>
                <w:rFonts w:hint="eastAsia"/>
                <w:lang w:eastAsia="zh-CN"/>
              </w:rPr>
              <w:t>。</w:t>
            </w:r>
          </w:p>
          <w:p w14:paraId="76F713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lang w:eastAsia="zh-CN"/>
              </w:rPr>
            </w:pPr>
          </w:p>
        </w:tc>
      </w:tr>
      <w:tr w14:paraId="3A29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71CC3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E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709E7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028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晴天：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足球区、竹梯轮胎、攀爬网、羊角球皮球区、滑滑梯、综合区、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跳跃区。</w:t>
            </w:r>
          </w:p>
          <w:p w14:paraId="0C072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室内走廊自主游戏（运球、两人三足、铺路过河、运乒乓球、保龄球、夹包跳、抢椅子、扔沙包、猜拳走步、投壶、智高区等）。</w:t>
            </w:r>
          </w:p>
        </w:tc>
      </w:tr>
      <w:tr w14:paraId="6F89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818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4D5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8A3E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0D7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1.语言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秋天的画报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科学：认识菊花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棉签画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菊花</w:t>
            </w:r>
          </w:p>
          <w:p w14:paraId="11CD15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体育：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蚂蚁搬豆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花儿好看我不摘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每周一整理：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整理裤子</w:t>
            </w:r>
          </w:p>
        </w:tc>
      </w:tr>
      <w:tr w14:paraId="4ECE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1997C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ACA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0E8FA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“快乐小玩家”游戏：</w:t>
            </w:r>
          </w:p>
          <w:p w14:paraId="150179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享科探：与科探区科学小游戏融合；</w:t>
            </w:r>
          </w:p>
          <w:p w14:paraId="32BB58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悦生活：与美工区创意美术、游戏融合；</w:t>
            </w:r>
          </w:p>
          <w:p w14:paraId="27C50B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乐运动：与户外活动、体育活动融合；</w:t>
            </w:r>
          </w:p>
          <w:p w14:paraId="0E0FF217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图书室《一粒种子的旅行》绘本阅读</w:t>
            </w:r>
          </w:p>
        </w:tc>
      </w:tr>
    </w:tbl>
    <w:p w14:paraId="139CB160">
      <w:pPr>
        <w:wordWrap w:val="0"/>
        <w:jc w:val="righ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王皓玉、蒋甜、潘潇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 xml:space="preserve"> 王皓玉 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DD15B">
    <w:pPr>
      <w:pStyle w:val="5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3ED396"/>
    <w:multiLevelType w:val="singleLevel"/>
    <w:tmpl w:val="733ED3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03F92894"/>
    <w:rsid w:val="06CB021A"/>
    <w:rsid w:val="086C0BDE"/>
    <w:rsid w:val="10184D76"/>
    <w:rsid w:val="10A20047"/>
    <w:rsid w:val="13887FA2"/>
    <w:rsid w:val="1CAC66AA"/>
    <w:rsid w:val="1E022079"/>
    <w:rsid w:val="1F84372C"/>
    <w:rsid w:val="22E72A44"/>
    <w:rsid w:val="27613B9F"/>
    <w:rsid w:val="2D824DEB"/>
    <w:rsid w:val="2FBB5A4F"/>
    <w:rsid w:val="35001C14"/>
    <w:rsid w:val="396B1563"/>
    <w:rsid w:val="3AF31810"/>
    <w:rsid w:val="460C7C2A"/>
    <w:rsid w:val="46AA4F88"/>
    <w:rsid w:val="49F27137"/>
    <w:rsid w:val="4B951BA5"/>
    <w:rsid w:val="4BB74FCE"/>
    <w:rsid w:val="4F5F2F6A"/>
    <w:rsid w:val="5CFF21C6"/>
    <w:rsid w:val="60C17FAD"/>
    <w:rsid w:val="6200423D"/>
    <w:rsid w:val="67EA6AB1"/>
    <w:rsid w:val="77BE5848"/>
    <w:rsid w:val="7F5D8854"/>
    <w:rsid w:val="AB71A3EB"/>
    <w:rsid w:val="CF7D7616"/>
    <w:rsid w:val="EDBEAD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1211</Words>
  <Characters>1239</Characters>
  <Lines>11</Lines>
  <Paragraphs>3</Paragraphs>
  <TotalTime>6</TotalTime>
  <ScaleCrop>false</ScaleCrop>
  <LinksUpToDate>false</LinksUpToDate>
  <CharactersWithSpaces>1293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2022-03-10T13:37:00Z</dcterms:created>
  <dc:creator>雨林木风</dc:creator>
  <cp:lastModifiedBy>孟加拉国的树袋熊</cp:lastModifiedBy>
  <cp:lastPrinted>2023-05-31T07:42:00Z</cp:lastPrinted>
  <dcterms:modified xsi:type="dcterms:W3CDTF">2025-10-24T04:55:38Z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F09021447EDE41E6A507738590E01B56_13</vt:lpwstr>
  </property>
  <property fmtid="{D5CDD505-2E9C-101B-9397-08002B2CF9AE}" pid="4" name="KSOTemplateDocerSaveRecord">
    <vt:lpwstr>eyJoZGlkIjoiZDA3ZDQwMmNiOWFlYzZjYTcwOWJiZGQ0YTA5ODBmZGUiLCJ1c2VySWQiOiIyNTk1MjAwODkifQ==</vt:lpwstr>
  </property>
</Properties>
</file>