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07019">
      <w:pPr>
        <w:spacing w:before="17"/>
        <w:jc w:val="center"/>
        <w:rPr>
          <w:rFonts w:ascii="微软雅黑" w:hAnsi="微软雅黑" w:eastAsia="微软雅黑"/>
          <w:b/>
          <w:iCs/>
          <w:color w:val="252525"/>
          <w:spacing w:val="28"/>
          <w:sz w:val="28"/>
        </w:rPr>
      </w:pPr>
      <w:r>
        <w:rPr>
          <w:rFonts w:hint="eastAsia" w:ascii="微软雅黑" w:hAnsi="微软雅黑" w:eastAsia="微软雅黑"/>
          <w:b/>
          <w:iCs/>
          <w:color w:val="252525"/>
          <w:spacing w:val="28"/>
          <w:sz w:val="30"/>
          <w:szCs w:val="30"/>
        </w:rPr>
        <w:t>快乐创造     成就未来</w:t>
      </w:r>
    </w:p>
    <w:p w14:paraId="13EA9EFD">
      <w:pPr>
        <w:spacing w:before="17"/>
        <w:ind w:left="1093"/>
        <w:jc w:val="center"/>
        <w:rPr>
          <w:rFonts w:ascii="宋体" w:hAnsi="宋体" w:eastAsia="宋体" w:cs="宋体"/>
          <w:i/>
          <w:sz w:val="24"/>
          <w:szCs w:val="24"/>
        </w:rPr>
      </w:pPr>
      <w:r>
        <w:rPr>
          <w:rFonts w:hint="eastAsia" w:ascii="宋体" w:hAnsi="宋体" w:eastAsia="宋体" w:cs="宋体"/>
          <w:iCs/>
          <w:color w:val="252525"/>
          <w:spacing w:val="-10"/>
          <w:sz w:val="24"/>
          <w:szCs w:val="24"/>
        </w:rPr>
        <w:t>—— 关于课后服务社团活动</w:t>
      </w:r>
      <w:r>
        <w:rPr>
          <w:rFonts w:hint="eastAsia" w:ascii="宋体" w:hAnsi="宋体" w:eastAsia="宋体" w:cs="宋体"/>
          <w:iCs/>
          <w:color w:val="252525"/>
          <w:spacing w:val="50"/>
          <w:sz w:val="24"/>
          <w:szCs w:val="24"/>
        </w:rPr>
        <w:t>致家长的一封信</w:t>
      </w:r>
    </w:p>
    <w:p w14:paraId="78B6C3E2">
      <w:pPr>
        <w:pStyle w:val="3"/>
        <w:spacing w:before="314" w:line="360" w:lineRule="auto"/>
        <w:jc w:val="both"/>
        <w:rPr>
          <w:rFonts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尊敬的家长：您好！</w:t>
      </w:r>
    </w:p>
    <w:p w14:paraId="33B19442">
      <w:pPr>
        <w:ind w:firstLine="440" w:firstLineChars="200"/>
        <w:jc w:val="both"/>
        <w:rPr>
          <w:rFonts w:ascii="宋体" w:hAnsi="宋体" w:eastAsia="宋体" w:cs="宋体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本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学期的第二周学校将开展课后服务，</w:t>
      </w:r>
      <w:r>
        <w:rPr>
          <w:rFonts w:hint="eastAsia" w:ascii="宋体" w:hAnsi="宋体" w:eastAsia="宋体" w:cs="宋体"/>
          <w:shd w:val="clear" w:color="auto" w:fill="FFFFFF"/>
        </w:rPr>
        <w:t>根据</w:t>
      </w:r>
      <w:r>
        <w:rPr>
          <w:rFonts w:hint="eastAsia" w:ascii="宋体" w:hAnsi="宋体" w:eastAsia="宋体" w:cs="宋体"/>
          <w:shd w:val="clear" w:color="auto" w:fill="FFFFFF"/>
          <w:lang w:val="en-US"/>
        </w:rPr>
        <w:t>国家</w:t>
      </w:r>
      <w:r>
        <w:rPr>
          <w:rFonts w:hint="eastAsia" w:ascii="宋体" w:hAnsi="宋体" w:eastAsia="宋体" w:cs="宋体"/>
          <w:shd w:val="clear" w:color="auto" w:fill="FFFFFF"/>
        </w:rPr>
        <w:t>教育部</w:t>
      </w:r>
      <w:r>
        <w:rPr>
          <w:rFonts w:hint="eastAsia" w:ascii="宋体" w:hAnsi="宋体" w:eastAsia="宋体" w:cs="宋体"/>
          <w:shd w:val="clear" w:color="auto" w:fill="FFFFFF"/>
          <w:lang w:val="en-US"/>
        </w:rPr>
        <w:t>和</w:t>
      </w:r>
      <w:r>
        <w:rPr>
          <w:rFonts w:hint="eastAsia" w:ascii="宋体" w:hAnsi="宋体" w:eastAsia="宋体" w:cs="宋体"/>
          <w:shd w:val="clear" w:color="auto" w:fill="FFFFFF"/>
        </w:rPr>
        <w:t>省教育厅《关于做好中小学生课后服务工作的指导意见》，</w:t>
      </w:r>
      <w:r>
        <w:rPr>
          <w:rFonts w:hint="eastAsia" w:ascii="宋体" w:hAnsi="宋体" w:eastAsia="宋体" w:cs="宋体"/>
          <w:shd w:val="clear" w:color="auto" w:fill="FFFFFF"/>
          <w:lang w:val="en-US"/>
        </w:rPr>
        <w:t>为培养孩子的兴趣爱好，开发智力，激发创造力，</w:t>
      </w:r>
      <w:r>
        <w:rPr>
          <w:rFonts w:hint="eastAsia" w:ascii="宋体" w:hAnsi="宋体" w:eastAsia="宋体" w:cs="宋体"/>
          <w:shd w:val="clear" w:color="auto" w:fill="FFFFFF"/>
        </w:rPr>
        <w:t>结合</w:t>
      </w:r>
      <w:r>
        <w:rPr>
          <w:rFonts w:hint="eastAsia" w:ascii="宋体" w:hAnsi="宋体" w:eastAsia="宋体" w:cs="宋体"/>
          <w:shd w:val="clear" w:color="auto" w:fill="FFFFFF"/>
          <w:lang w:val="en-US" w:eastAsia="zh-CN"/>
        </w:rPr>
        <w:t>学</w:t>
      </w:r>
      <w:r>
        <w:rPr>
          <w:rFonts w:hint="eastAsia" w:ascii="宋体" w:hAnsi="宋体" w:eastAsia="宋体" w:cs="宋体"/>
          <w:shd w:val="clear" w:color="auto" w:fill="FFFFFF"/>
        </w:rPr>
        <w:t>校实际，</w:t>
      </w:r>
      <w:r>
        <w:rPr>
          <w:rFonts w:hint="eastAsia" w:ascii="宋体" w:hAnsi="宋体" w:eastAsia="宋体" w:cs="宋体"/>
          <w:shd w:val="clear" w:color="auto" w:fill="FFFFFF"/>
          <w:lang w:val="en-US" w:eastAsia="zh-CN"/>
        </w:rPr>
        <w:t>学校将开设1门必修社团（美文悦读）和15门选修社团课程供学生选择参加，</w:t>
      </w:r>
      <w:r>
        <w:rPr>
          <w:rFonts w:hint="eastAsia" w:ascii="宋体" w:hAnsi="宋体" w:eastAsia="宋体" w:cs="宋体"/>
          <w:shd w:val="clear" w:color="auto" w:fill="FFFFFF"/>
          <w:lang w:val="en-US"/>
        </w:rPr>
        <w:t>家长可通过扫描二维码了解相关课程的介绍。</w:t>
      </w:r>
    </w:p>
    <w:p w14:paraId="4102EEC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0" w:firstLine="440" w:firstLineChars="200"/>
        <w:jc w:val="both"/>
        <w:textAlignment w:val="auto"/>
        <w:rPr>
          <w:rFonts w:ascii="宋体" w:hAnsi="宋体" w:eastAsia="宋体" w:cs="宋体"/>
          <w:sz w:val="22"/>
          <w:szCs w:val="22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学校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会把相关课程纳入课后服务的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相关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时段进行。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下表为15门选修社团介绍，根据每个学生均需选择参加一个社团的要求，请所有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同学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根据年级选择一个有意向的社团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进行报名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 w:eastAsia="zh-CN"/>
        </w:rPr>
        <w:t>，</w:t>
      </w:r>
      <w:r>
        <w:rPr>
          <w:rFonts w:hint="eastAsia" w:ascii="宋体" w:hAnsi="宋体" w:eastAsia="宋体" w:cs="宋体"/>
          <w:shd w:val="clear" w:color="auto" w:fill="FFFFFF"/>
          <w:lang w:val="en-US" w:eastAsia="zh-CN"/>
        </w:rPr>
        <w:t>所有社团均为免费社团</w:t>
      </w:r>
      <w:r>
        <w:rPr>
          <w:rFonts w:hint="eastAsia" w:ascii="宋体" w:hAnsi="宋体" w:eastAsia="宋体" w:cs="宋体"/>
          <w:sz w:val="22"/>
          <w:szCs w:val="22"/>
          <w:shd w:val="clear" w:color="auto" w:fill="FFFFFF"/>
          <w:lang w:val="en-US"/>
        </w:rPr>
        <w:t>。</w:t>
      </w:r>
    </w:p>
    <w:tbl>
      <w:tblPr>
        <w:tblStyle w:val="5"/>
        <w:tblpPr w:leftFromText="180" w:rightFromText="180" w:vertAnchor="text" w:horzAnchor="page" w:tblpX="1270" w:tblpY="480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232"/>
        <w:gridCol w:w="1350"/>
        <w:gridCol w:w="5605"/>
      </w:tblGrid>
      <w:tr w14:paraId="76473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38FD1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编号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5728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课程</w:t>
            </w: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名称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FAA48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lang w:val="en-US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适应年级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CED9D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bidi="ar"/>
              </w:rPr>
              <w:t>课程或介绍视频</w:t>
            </w:r>
          </w:p>
        </w:tc>
      </w:tr>
      <w:tr w14:paraId="05A8B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6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9BB5D4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1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8931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 w:bidi="ar"/>
              </w:rPr>
              <w:t>史话实说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C1CBE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F0FB0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2778125" cy="861695"/>
                  <wp:effectExtent l="0" t="0" r="3175" b="14605"/>
                  <wp:docPr id="1" name="图片 1" descr="殷玲燕七史话实说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殷玲燕七史话实说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125" cy="861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BF01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6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0A31AD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2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1C172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认识地球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0424B8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81DE9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2279015" cy="1005205"/>
                  <wp:effectExtent l="0" t="0" r="6985" b="4445"/>
                  <wp:docPr id="2" name="图片 2" descr="戴丽芳七认识地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戴丽芳七认识地球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9015" cy="1005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7431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8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E277C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3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979E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片场有画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3A60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6D69A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3174365" cy="1196975"/>
                  <wp:effectExtent l="0" t="0" r="6985" b="3175"/>
                  <wp:docPr id="14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4365" cy="1196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D6FF6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3256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4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34301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微视频DIY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85149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201D2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2699385" cy="1186815"/>
                  <wp:effectExtent l="0" t="0" r="5715" b="13335"/>
                  <wp:docPr id="3" name="图片 3" descr="赵国伟七微视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赵国伟七微视频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9385" cy="118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C23C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83017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val="en-US" w:eastAsia="zh-CN"/>
              </w:rPr>
              <w:t>5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7B75E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蓝球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63D7F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CD6F3C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zh-CN" w:eastAsia="zh-CN" w:bidi="zh-CN"/>
              </w:rPr>
              <w:drawing>
                <wp:inline distT="0" distB="0" distL="114300" distR="114300">
                  <wp:extent cx="3178810" cy="1458595"/>
                  <wp:effectExtent l="0" t="0" r="2540" b="8255"/>
                  <wp:docPr id="4" name="图片 4" descr="邱文涛七蓝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邱文涛七蓝球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8810" cy="145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1BC0B5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82C7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6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1EBE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魅力足球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FAF23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EFBD25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zh-CN"/>
              </w:rPr>
              <w:drawing>
                <wp:inline distT="0" distB="0" distL="114300" distR="114300">
                  <wp:extent cx="3147695" cy="1302385"/>
                  <wp:effectExtent l="0" t="0" r="14605" b="12065"/>
                  <wp:docPr id="5" name="图片 5" descr="黄健七魅力足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黄健七魅力足球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695" cy="1302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7443B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3B51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7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0F6A4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人工智能编程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AAADC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七年级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8C8F6A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zh-CN"/>
              </w:rPr>
              <w:drawing>
                <wp:inline distT="0" distB="0" distL="114300" distR="114300">
                  <wp:extent cx="3459480" cy="1601470"/>
                  <wp:effectExtent l="0" t="0" r="7620" b="17780"/>
                  <wp:docPr id="8" name="图片 8" descr="5139d44b5214b69ff225408b49dc32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5139d44b5214b69ff225408b49dc327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9480" cy="1601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EAF3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7E1C2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8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DF148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漫游心海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3B7F67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DE5950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2"/>
                <w:szCs w:val="22"/>
                <w:lang w:val="en-US" w:eastAsia="zh-CN" w:bidi="zh-CN"/>
              </w:rPr>
              <w:drawing>
                <wp:inline distT="0" distB="0" distL="114300" distR="114300">
                  <wp:extent cx="3381375" cy="1470025"/>
                  <wp:effectExtent l="0" t="0" r="9525" b="15875"/>
                  <wp:docPr id="6" name="图片 6" descr="蒋雨萌八漫游心海心理社团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蒋雨萌八漫游心海心理社团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1375" cy="1470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CA99F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8CA11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9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24236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趣味生物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8B8428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C7AA3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3418840" cy="1358900"/>
                  <wp:effectExtent l="0" t="0" r="10160" b="12700"/>
                  <wp:docPr id="13" name="图片 13" descr="C3009590F0E4A7E94046C0DAE2913C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C3009590F0E4A7E94046C0DAE2913C69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8840" cy="1358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F5DB0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58E1B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10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C55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热点评析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E5C87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70CCDC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3343910" cy="1279525"/>
                  <wp:effectExtent l="0" t="0" r="8890" b="15875"/>
                  <wp:docPr id="9" name="图片 9" descr="顾建军八热点评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 descr="顾建军八热点评析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3910" cy="127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68567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AE66B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11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3282C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羽毛球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A4CFE5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0B5B12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3407410" cy="1457960"/>
                  <wp:effectExtent l="0" t="0" r="2540" b="8890"/>
                  <wp:docPr id="10" name="图片 10" descr="俞龙八羽毛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俞龙八羽毛球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07410" cy="1457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2C3B2F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13322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12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AFB5CF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拾梦合唱团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869C6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9B63F0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2932430" cy="719455"/>
                  <wp:effectExtent l="0" t="0" r="1270" b="4445"/>
                  <wp:docPr id="11" name="图片 11" descr="石思八拾梦合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1" descr="石思八拾梦合唱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43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05879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CDB77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13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29C93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时空旅行</w:t>
            </w:r>
            <w:bookmarkEnd w:id="0"/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A6CAB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199CD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3386455" cy="1407795"/>
                  <wp:effectExtent l="0" t="0" r="4445" b="1905"/>
                  <wp:docPr id="12" name="图片 12" descr="张昱轩八时空旅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2" descr="张昱轩八时空旅行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6455" cy="1407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1A066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14EF7D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14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243EA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国际象棋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2ED84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D8F41B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3435985" cy="1447165"/>
                  <wp:effectExtent l="0" t="0" r="12065" b="635"/>
                  <wp:docPr id="7" name="图片 7" descr="2ad4d7af294454f9b9590f96c7e8549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2ad4d7af294454f9b9590f96c7e8549c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985" cy="1447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E8F64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E16DCE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15</w:t>
            </w:r>
          </w:p>
        </w:tc>
        <w:tc>
          <w:tcPr>
            <w:tcW w:w="2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E7943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lang w:val="en-US" w:eastAsia="zh-CN" w:bidi="ar"/>
              </w:rPr>
              <w:t>科技教育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24133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lang w:val="en-US" w:eastAsia="zh-CN" w:bidi="ar"/>
              </w:rPr>
              <w:t>八年级</w:t>
            </w:r>
          </w:p>
        </w:tc>
        <w:tc>
          <w:tcPr>
            <w:tcW w:w="5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4EC6CE"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drawing>
                <wp:inline distT="0" distB="0" distL="114300" distR="114300">
                  <wp:extent cx="3413760" cy="1213485"/>
                  <wp:effectExtent l="0" t="0" r="15240" b="5715"/>
                  <wp:docPr id="15" name="图片 15" descr="f9a1b69a1ed5b542a1e798e2f9231bd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图片 15" descr="f9a1b69a1ed5b542a1e798e2f9231bd7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13760" cy="12134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169056">
      <w:pPr>
        <w:pStyle w:val="3"/>
        <w:spacing w:line="284" w:lineRule="exact"/>
        <w:ind w:right="728"/>
        <w:jc w:val="both"/>
        <w:rPr>
          <w:rFonts w:ascii="华文楷体" w:eastAsia="华文楷体"/>
        </w:rPr>
      </w:pPr>
    </w:p>
    <w:p w14:paraId="419807E0">
      <w:pPr>
        <w:spacing w:line="570" w:lineRule="exact"/>
        <w:rPr>
          <w:b/>
          <w:sz w:val="28"/>
        </w:rPr>
      </w:pPr>
    </w:p>
    <w:sectPr>
      <w:pgSz w:w="11906" w:h="16838"/>
      <w:pgMar w:top="567" w:right="760" w:bottom="567" w:left="8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0"/>
  <w:bordersDoNotSurroundFooter w:val="0"/>
  <w:documentProtection w:enforcement="0"/>
  <w:defaultTabStop w:val="720"/>
  <w:drawingGridHorizontalSpacing w:val="110"/>
  <w:drawingGridVerticalSpacing w:val="156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hNmRhYjJmOWQ5OGU3Yzg2Mzk0YWI0ZTEyZGU0NzYifQ=="/>
    <w:docVar w:name="KSO_WPS_MARK_KEY" w:val="5db04e5a-9e46-48a1-a8ca-ec96f6138c66"/>
  </w:docVars>
  <w:rsids>
    <w:rsidRoot w:val="00940FAA"/>
    <w:rsid w:val="001E49AC"/>
    <w:rsid w:val="00382E27"/>
    <w:rsid w:val="003C57EF"/>
    <w:rsid w:val="00436B1C"/>
    <w:rsid w:val="00940FAA"/>
    <w:rsid w:val="00A80F63"/>
    <w:rsid w:val="00C071F8"/>
    <w:rsid w:val="00D25FD0"/>
    <w:rsid w:val="00D8782C"/>
    <w:rsid w:val="00EA0B7C"/>
    <w:rsid w:val="00FB3DD1"/>
    <w:rsid w:val="00FC0C2C"/>
    <w:rsid w:val="00FC6D1A"/>
    <w:rsid w:val="017460A8"/>
    <w:rsid w:val="03055670"/>
    <w:rsid w:val="03CC06E9"/>
    <w:rsid w:val="047E73FE"/>
    <w:rsid w:val="059C17F2"/>
    <w:rsid w:val="084A6EDD"/>
    <w:rsid w:val="099C2DAA"/>
    <w:rsid w:val="09CD5E4D"/>
    <w:rsid w:val="0AD01149"/>
    <w:rsid w:val="0D8C4A40"/>
    <w:rsid w:val="102776AE"/>
    <w:rsid w:val="11E31621"/>
    <w:rsid w:val="121D3950"/>
    <w:rsid w:val="128F2C37"/>
    <w:rsid w:val="12E95CCE"/>
    <w:rsid w:val="15A73106"/>
    <w:rsid w:val="17D55C4D"/>
    <w:rsid w:val="196B423B"/>
    <w:rsid w:val="218B2822"/>
    <w:rsid w:val="255201D1"/>
    <w:rsid w:val="26DE05B1"/>
    <w:rsid w:val="28135C5E"/>
    <w:rsid w:val="2C445032"/>
    <w:rsid w:val="2CC012CC"/>
    <w:rsid w:val="2E6E7F4C"/>
    <w:rsid w:val="30117ED5"/>
    <w:rsid w:val="35216B3A"/>
    <w:rsid w:val="3DAD6318"/>
    <w:rsid w:val="3DBA5B31"/>
    <w:rsid w:val="3E19063D"/>
    <w:rsid w:val="3FE53694"/>
    <w:rsid w:val="40011B84"/>
    <w:rsid w:val="40BC46F9"/>
    <w:rsid w:val="45A80A0F"/>
    <w:rsid w:val="463B782B"/>
    <w:rsid w:val="46AE0522"/>
    <w:rsid w:val="498006F0"/>
    <w:rsid w:val="4B8464B4"/>
    <w:rsid w:val="4BDC2796"/>
    <w:rsid w:val="51783DD8"/>
    <w:rsid w:val="58B0675D"/>
    <w:rsid w:val="60054321"/>
    <w:rsid w:val="66197317"/>
    <w:rsid w:val="68053851"/>
    <w:rsid w:val="6E3B11B0"/>
    <w:rsid w:val="6EBA1963"/>
    <w:rsid w:val="748A0219"/>
    <w:rsid w:val="755C3520"/>
    <w:rsid w:val="75B50934"/>
    <w:rsid w:val="77B87B9E"/>
    <w:rsid w:val="78296F79"/>
    <w:rsid w:val="7CD9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黑体" w:hAnsi="黑体" w:eastAsia="黑体" w:cs="黑体"/>
      <w:kern w:val="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autoRedefine/>
    <w:qFormat/>
    <w:uiPriority w:val="1"/>
    <w:pPr>
      <w:ind w:left="2616" w:right="662" w:firstLine="213"/>
      <w:outlineLvl w:val="0"/>
    </w:pPr>
    <w:rPr>
      <w:b/>
      <w:bCs/>
      <w:sz w:val="28"/>
      <w:szCs w:val="28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qFormat/>
    <w:uiPriority w:val="1"/>
    <w:rPr>
      <w:sz w:val="20"/>
      <w:szCs w:val="20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Paragraph"/>
    <w:basedOn w:val="1"/>
    <w:autoRedefine/>
    <w:qFormat/>
    <w:uiPriority w:val="1"/>
    <w:pPr>
      <w:jc w:val="center"/>
    </w:pPr>
  </w:style>
  <w:style w:type="paragraph" w:styleId="9">
    <w:name w:val="List Paragraph"/>
    <w:basedOn w:val="1"/>
    <w:autoRedefine/>
    <w:qFormat/>
    <w:uiPriority w:val="1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pn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396</Words>
  <Characters>406</Characters>
  <Lines>5</Lines>
  <Paragraphs>1</Paragraphs>
  <TotalTime>4</TotalTime>
  <ScaleCrop>false</ScaleCrop>
  <LinksUpToDate>false</LinksUpToDate>
  <CharactersWithSpaces>412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2023-09-05T13:34:00Z</dcterms:created>
  <dc:creator>Administrator</dc:creator>
  <cp:lastModifiedBy>yjh</cp:lastModifiedBy>
  <dcterms:modified xsi:type="dcterms:W3CDTF">2025-09-03T06:56:02Z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139C101F0D274E1288267D7C276DE5C9_13</vt:lpwstr>
  </property>
  <property fmtid="{D5CDD505-2E9C-101B-9397-08002B2CF9AE}" pid="4" name="KSOTemplateDocerSaveRecord">
    <vt:lpwstr>eyJoZGlkIjoiYzFhNmRhYjJmOWQ5OGU3Yzg2Mzk0YWI0ZTEyZGU0NzYiLCJ1c2VySWQiOiI1MDI5NjQ0MTIifQ==</vt:lpwstr>
  </property>
</Properties>
</file>