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9F58">
      <w:pPr>
        <w:pStyle w:val="2"/>
        <w:widowControl w:val="0"/>
        <w:spacing w:before="360" w:beforeAutospacing="0" w:after="0" w:afterAutospacing="0"/>
        <w:ind w:right="227"/>
        <w:jc w:val="center"/>
        <w:rPr>
          <w:rFonts w:hint="eastAsia" w:ascii="Times New Roman" w:hAnsi="Times New Roman" w:eastAsia="方正小标宋简体" w:cs="Times New Roman"/>
          <w:color w:val="FF0000"/>
          <w:spacing w:val="-20"/>
          <w:w w:val="45"/>
          <w:kern w:val="2"/>
          <w:sz w:val="130"/>
          <w:szCs w:val="130"/>
        </w:rPr>
      </w:pPr>
      <w:r>
        <w:rPr>
          <w:rFonts w:hint="eastAsia" w:ascii="Times New Roman" w:hAnsi="Times New Roman" w:eastAsia="方正小标宋简体" w:cs="Times New Roman"/>
          <w:color w:val="FF0000"/>
          <w:spacing w:val="-20"/>
          <w:kern w:val="2"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-55245</wp:posOffset>
                </wp:positionH>
                <wp:positionV relativeFrom="page">
                  <wp:posOffset>1123315</wp:posOffset>
                </wp:positionV>
                <wp:extent cx="5733415" cy="65722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3341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C9584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大标宋简体"/>
                                <w:color w:val="FF0000"/>
                                <w:sz w:val="72"/>
                                <w:szCs w:val="72"/>
                                <w:lang w:val="en-US" w:eastAsia="zh-CN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常州市</w:t>
                            </w:r>
                            <w:r>
                              <w:rPr>
                                <w:rFonts w:hint="eastAsia" w:ascii="方正大标宋简体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武进</w:t>
                            </w:r>
                            <w:r>
                              <w:rPr>
                                <w:rFonts w:ascii="方正大标宋简体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区芙蓉初级中学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8.45pt;height:51.75pt;width:451.45pt;mso-position-horizontal-relative:margin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XtYldsAAAAKAQAADwAAAAAAAAABACAAAAAiAAAAZHJzL2Rvd25yZXYueG1sUEsBAhQAFAAAAAgA&#10;h07iQCsboYAiAgAAKQQAAA4AAAAAAAAAAQAgAAAAKgEAAGRycy9lMm9Eb2MueG1sUEsFBgAAAAAG&#10;AAYAWQEAAL4FAAAAAA=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331C9584"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大标宋简体"/>
                          <w:color w:val="FF0000"/>
                          <w:sz w:val="72"/>
                          <w:szCs w:val="72"/>
                          <w:lang w:val="en-US" w:eastAsia="zh-CN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常州市</w:t>
                      </w:r>
                      <w:r>
                        <w:rPr>
                          <w:rFonts w:hint="eastAsia" w:ascii="方正大标宋简体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武进</w:t>
                      </w:r>
                      <w:r>
                        <w:rPr>
                          <w:rFonts w:ascii="方正大标宋简体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区芙蓉初级中学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仿宋_GB2312"/>
          <w:sz w:val="32"/>
          <w:szCs w:val="32"/>
          <w:lang w:val="en-US" w:eastAsia="zh-CN"/>
        </w:rPr>
        <w:t>芙中党支部</w:t>
      </w:r>
      <w:r>
        <w:rPr>
          <w:rFonts w:hint="eastAsia" w:eastAsia="仿宋_GB2312"/>
          <w:sz w:val="32"/>
          <w:szCs w:val="32"/>
        </w:rPr>
        <w:t>〔202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号</w:t>
      </w:r>
    </w:p>
    <w:p w14:paraId="6D2D9A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2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eastAsia="华文中宋"/>
          <w:b/>
          <w:spacing w:val="-20"/>
          <w:kern w:val="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18415</wp:posOffset>
                </wp:positionV>
                <wp:extent cx="5600700" cy="0"/>
                <wp:effectExtent l="0" t="9525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95pt;margin-top:1.45pt;height:0pt;width:441pt;z-index:251660288;mso-width-relative:page;mso-height-relative:page;" filled="f" stroked="t" coordsize="21600,21600" o:gfxdata="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R42LNcAAAAH&#10;AQAADwAAAAAAAAABACAAAAAiAAAAZHJzL2Rvd25yZXYueG1sUEsBAhQAFAAAAAgAh07iQMztVZPk&#10;AQAAqwMAAA4AAAAAAAAAAQAgAAAAJg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E48B4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关于调整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校级领导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分工的决定</w:t>
      </w:r>
    </w:p>
    <w:p w14:paraId="0E5D02E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5481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46B26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lef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根据工作需要，决定调整校级领导班子分工，具体如下：</w:t>
      </w:r>
    </w:p>
    <w:p w14:paraId="11DC30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lef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王国伟：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党支部书记，全面主持学校党支部工作。</w:t>
      </w:r>
    </w:p>
    <w:p w14:paraId="09657C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lef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周妹近：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校长，全面主持学校行政工作。</w:t>
      </w:r>
    </w:p>
    <w:p w14:paraId="5D9E6BB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lef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关旸：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党支部副书记。负责党员政治学习，分管学校教学、宣传、教科研、督学、精准教学、对外联合教研、集团化办学等工作。</w:t>
      </w:r>
    </w:p>
    <w:p w14:paraId="50B458B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lef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刘晓忠：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党支部委员、副校长、工会主席。分管学校德育、后勤、学校纪检、师德师风、体卫艺工作、工会和退协等工作。</w:t>
      </w:r>
    </w:p>
    <w:p w14:paraId="615E16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lef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8A1D45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lef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E22AD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</w:p>
    <w:p w14:paraId="49F5B79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right"/>
        <w:rPr>
          <w:rFonts w:hint="default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中共常州市武进区芙蓉初级中学支部委员会</w:t>
      </w:r>
    </w:p>
    <w:p w14:paraId="72AF126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560"/>
        <w:jc w:val="right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25年10月10日</w:t>
      </w:r>
    </w:p>
    <w:p w14:paraId="51D03B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20"/>
        <w:jc w:val="left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B632D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420"/>
        <w:jc w:val="left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FF81CA5">
      <w:pPr>
        <w:pStyle w:val="2"/>
        <w:widowControl w:val="0"/>
        <w:spacing w:before="360" w:beforeAutospacing="0" w:after="0" w:afterAutospacing="0"/>
        <w:ind w:right="227"/>
        <w:jc w:val="both"/>
        <w:rPr>
          <w:rFonts w:hint="eastAsia" w:ascii="Times New Roman" w:hAnsi="Times New Roman" w:eastAsia="方正小标宋简体" w:cs="Times New Roman"/>
          <w:color w:val="FF0000"/>
          <w:spacing w:val="-20"/>
          <w:kern w:val="2"/>
          <w:sz w:val="72"/>
          <w:szCs w:val="72"/>
        </w:rPr>
      </w:pPr>
      <w:r>
        <w:rPr>
          <w:rFonts w:hint="eastAsia" w:ascii="Times New Roman" w:hAnsi="Times New Roman" w:eastAsia="方正小标宋简体" w:cs="Times New Roman"/>
          <w:color w:val="FF0000"/>
          <w:spacing w:val="-20"/>
          <w:kern w:val="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-271145</wp:posOffset>
                </wp:positionH>
                <wp:positionV relativeFrom="page">
                  <wp:posOffset>1078230</wp:posOffset>
                </wp:positionV>
                <wp:extent cx="5733415" cy="6572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3341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DF4A2"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大标宋简体"/>
                                <w:color w:val="FF0000"/>
                                <w:sz w:val="72"/>
                                <w:szCs w:val="72"/>
                                <w:lang w:val="en-US" w:eastAsia="zh-CN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常州市</w:t>
                            </w:r>
                            <w:r>
                              <w:rPr>
                                <w:rFonts w:hint="eastAsia" w:ascii="方正大标宋简体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武进</w:t>
                            </w:r>
                            <w:r>
                              <w:rPr>
                                <w:rFonts w:ascii="方正大标宋简体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区芙蓉初级中学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35pt;margin-top:84.9pt;height:51.75pt;width:451.45pt;mso-position-horizontal-relative:margin;mso-position-vertical-relative:page;z-index:251662336;mso-width-relative:page;mso-height-relative:page;" filled="f" stroked="f" coordsize="21600,21600" o:gfxdata="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WrsZzbAAAACwEAAA8AAAAAAAAAAQAgAAAAIgAAAGRycy9kb3ducmV2LnhtbFBLAQIUABQAAAAI&#10;AIdO4kDETCcBIwIAACkEAAAOAAAAAAAAAAEAIAAAACoBAABkcnMvZTJvRG9jLnhtbFBLBQYAAAAA&#10;BgAGAFkBAAC/BQAAAAA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370DF4A2"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大标宋简体"/>
                          <w:color w:val="FF0000"/>
                          <w:sz w:val="72"/>
                          <w:szCs w:val="72"/>
                          <w:lang w:val="en-US" w:eastAsia="zh-CN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常州市</w:t>
                      </w:r>
                      <w:r>
                        <w:rPr>
                          <w:rFonts w:hint="eastAsia" w:ascii="方正大标宋简体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武进</w:t>
                      </w:r>
                      <w:r>
                        <w:rPr>
                          <w:rFonts w:ascii="方正大标宋简体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区芙蓉初级中学</w:t>
                      </w:r>
                    </w:p>
                  </w:txbxContent>
                </v:textbox>
              </v:shape>
            </w:pict>
          </mc:Fallback>
        </mc:AlternateContent>
      </w:r>
    </w:p>
    <w:p w14:paraId="0F894D15">
      <w:pPr>
        <w:pStyle w:val="2"/>
        <w:widowControl w:val="0"/>
        <w:spacing w:before="360" w:beforeAutospacing="0" w:after="0" w:afterAutospacing="0"/>
        <w:ind w:right="227"/>
        <w:jc w:val="center"/>
        <w:rPr>
          <w:rFonts w:hint="eastAsia" w:ascii="Times New Roman" w:hAnsi="Times New Roman" w:eastAsia="方正小标宋简体" w:cs="Times New Roman"/>
          <w:color w:val="FF0000"/>
          <w:spacing w:val="-20"/>
          <w:w w:val="45"/>
          <w:kern w:val="2"/>
          <w:sz w:val="130"/>
          <w:szCs w:val="130"/>
        </w:rPr>
      </w:pPr>
      <w:r>
        <w:rPr>
          <w:rFonts w:hint="eastAsia" w:eastAsia="仿宋_GB2312"/>
          <w:sz w:val="32"/>
          <w:szCs w:val="32"/>
          <w:lang w:val="en-US" w:eastAsia="zh-CN"/>
        </w:rPr>
        <w:t>芙中党支部</w:t>
      </w:r>
      <w:r>
        <w:rPr>
          <w:rFonts w:hint="eastAsia" w:eastAsia="仿宋_GB2312"/>
          <w:sz w:val="32"/>
          <w:szCs w:val="32"/>
        </w:rPr>
        <w:t>〔202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号</w:t>
      </w:r>
    </w:p>
    <w:p w14:paraId="3CC0C2B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eastAsia="华文中宋"/>
          <w:b/>
          <w:spacing w:val="-20"/>
          <w:kern w:val="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129540</wp:posOffset>
                </wp:positionV>
                <wp:extent cx="5600700" cy="0"/>
                <wp:effectExtent l="0" t="9525" r="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5pt;margin-top:10.2pt;height:0pt;width:441pt;z-index:251661312;mso-width-relative:page;mso-height-relative:page;" filled="f" stroked="t" coordsize="21600,21600" o:gfxdata="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lkGOtgA&#10;AAAJAQAADwAAAAAAAAABACAAAAAiAAAAZHJzL2Rvd25yZXYueG1sUEsBAhQAFAAAAAgAh07iQHf2&#10;ltvmAQAAqwMAAA4AAAAAAAAAAQAgAAAAJw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3824D6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关于2025-2026学年度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芙蓉初中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人事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岗位任命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的决定</w:t>
      </w:r>
    </w:p>
    <w:p w14:paraId="2726C86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根据工作需要，决定调整学校中层分工，具体如下：</w:t>
      </w:r>
    </w:p>
    <w:p w14:paraId="4617B90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党政办：</w:t>
      </w:r>
    </w:p>
    <w:p w14:paraId="38E9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符玉兰（干事）：全面负责办公室工作。负责教师考核、教师交流、评优评先、出勤、值班安排、会务、接待、荣誉汇总、档案、文秘、公文转发、教职工新平台、开学典礼、成绩单（毕业证书）征订等工作。</w:t>
      </w:r>
    </w:p>
    <w:p w14:paraId="2756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74428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2、政教处：</w:t>
      </w:r>
    </w:p>
    <w:p w14:paraId="40D19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梁红芳（主任）：全面负责政教处工作。负责劳动教育、学生管理、班主任管理、社会实践活动、学生竞赛（科技类、对应上级部门布置的相关竞赛）、升旗仪式、三节（艺术节、科技节、读书节）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法治教育、心理健康、政教处档案整理和归档、教职工绩效考核相关部分核算等工作。</w:t>
      </w:r>
    </w:p>
    <w:p w14:paraId="4B9C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陈梦娇（副主任）：负责班级常规管理、家校活动、大家访、关工委、护学岗、主题班会、黑板报、班级文化等工作。</w:t>
      </w:r>
    </w:p>
    <w:p w14:paraId="3F55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蒋胜远（团支部副书记）：负责团支部活动</w:t>
      </w:r>
      <w:bookmarkStart w:id="0" w:name="OLE_LINK2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团支部档案整理和归档、学生资助、卫生等工作。</w:t>
      </w:r>
    </w:p>
    <w:p w14:paraId="7851A2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F4153D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3、教务处：</w:t>
      </w:r>
    </w:p>
    <w:p w14:paraId="3A52A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蒋劲（主任)：全面教务处工作。负责教务处计划总结、招生编班、教材教辅资料管理、课程建设、师资课职务安排、五表上墙（课表、作息时间表、课外活动表、周历表、大课间活动表）、运动会、行知讲坛、质量监控、体艺工作、双减（课后服务）、职称评审、中考工作、节假日作业、教职工绩效考核相关部分核算等工作。</w:t>
      </w:r>
    </w:p>
    <w:p w14:paraId="348C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刘凌英(副主任）：负责学生社团、教学常规管理、继续教育、青年教师培养、五级梯队、校本培训、教研组备课组建设、师生教学类比赛（评优课、基本功、三题比赛、数字化比赛、创新大赛、作文竞赛、对应上级部门布置的体艺竞赛）工作。</w:t>
      </w:r>
    </w:p>
    <w:p w14:paraId="6E3F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丁嫦于（干事）：负责学籍管理、调课、专用教室管理（图书室，实验室等）、教务处归档、报表等工作。</w:t>
      </w:r>
    </w:p>
    <w:p w14:paraId="61D6758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AFBD0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4、总务处：</w:t>
      </w:r>
    </w:p>
    <w:p w14:paraId="7C48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周华员（主任）：全面负责总务处工作。负责校园绿化</w:t>
      </w:r>
      <w:bookmarkStart w:id="1" w:name="OLE_LINK1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物品采购、学校维修、装备监管、门卫管理、总务处档案整理和归档、校服管理</w:t>
      </w:r>
      <w:bookmarkStart w:id="2" w:name="OLE_LINK11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学校文印</w:t>
      </w:r>
      <w:bookmarkStart w:id="3" w:name="OLE_LINK14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bookmarkEnd w:id="3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消防维保、安全教育平台、合同归档、教职工绩效考核相关部分核算等工作。</w:t>
      </w:r>
    </w:p>
    <w:p w14:paraId="2134A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刘娣（副主任）：负责师生饮</w:t>
      </w:r>
      <w:bookmarkStart w:id="4" w:name="_GoBack"/>
      <w:bookmarkEnd w:id="4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用水、仓库管理、资产管理、配合卫生防疫等工作。</w:t>
      </w:r>
    </w:p>
    <w:p w14:paraId="7BCD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王子文（干事）：负责食堂运行、校园安全、师生用车、网络监控管理、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危化品管理等工作。</w:t>
      </w:r>
    </w:p>
    <w:p w14:paraId="10BFC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1FC54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42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5、会计室：</w:t>
      </w:r>
    </w:p>
    <w:p w14:paraId="35E1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孔叶萍（主办会计）：全面负责会计室工作、教职工绩效考核汇总核算和人事工作（除教职工新平台）。</w:t>
      </w:r>
    </w:p>
    <w:p w14:paraId="6BF1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吴雨恬（干事）：负责费用收取、财务报销、会计室相关事务等工作。</w:t>
      </w:r>
    </w:p>
    <w:p w14:paraId="4C6BCDC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E655890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right="0" w:rightChars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中共常州市武进区芙蓉初级中学支部委员会</w:t>
      </w:r>
    </w:p>
    <w:p w14:paraId="19B6604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right="0" w:rightChars="0" w:firstLine="48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25年10月10日</w:t>
      </w:r>
    </w:p>
    <w:p w14:paraId="400380C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967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600D1-2C84-4536-9444-F80CE2294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FCD128-7D88-4086-BB79-0FDC729CB8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C117AEE-9487-42B4-84BA-580903D3A8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D3E3ED-45C2-4D70-AFBD-50230075C0DC}"/>
  </w:font>
  <w:font w:name="方正大标宋简体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5" w:fontKey="{2F1821DB-6B69-4E5B-B3DD-8F517CE2C1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39C8CC4-2D09-4361-85EA-D38F465F704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FBE865A1-5D05-4CCB-A305-2EA1C037B7AC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9FEB6268-BB9D-4CF2-AECC-C746FF397B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E0CA9"/>
    <w:multiLevelType w:val="singleLevel"/>
    <w:tmpl w:val="A9DE0C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jE1ZjM0N2M1Y2U5Yzk0NzI4OGI1OWY1MWIzNDQifQ=="/>
  </w:docVars>
  <w:rsids>
    <w:rsidRoot w:val="207F333E"/>
    <w:rsid w:val="02562E68"/>
    <w:rsid w:val="03CB207E"/>
    <w:rsid w:val="06FF529E"/>
    <w:rsid w:val="08297159"/>
    <w:rsid w:val="0D474670"/>
    <w:rsid w:val="0DA54B81"/>
    <w:rsid w:val="0EE77449"/>
    <w:rsid w:val="111F7DDE"/>
    <w:rsid w:val="11273799"/>
    <w:rsid w:val="11D72983"/>
    <w:rsid w:val="121C4365"/>
    <w:rsid w:val="196B2BED"/>
    <w:rsid w:val="19D454DE"/>
    <w:rsid w:val="1A444F23"/>
    <w:rsid w:val="1B4503E2"/>
    <w:rsid w:val="1D3D3370"/>
    <w:rsid w:val="1EDB07B7"/>
    <w:rsid w:val="1EF87882"/>
    <w:rsid w:val="207F333E"/>
    <w:rsid w:val="21C8771F"/>
    <w:rsid w:val="23E745AD"/>
    <w:rsid w:val="243134C3"/>
    <w:rsid w:val="263578BE"/>
    <w:rsid w:val="28D72813"/>
    <w:rsid w:val="29B20B4C"/>
    <w:rsid w:val="2B496E9F"/>
    <w:rsid w:val="2BE7068A"/>
    <w:rsid w:val="2CB42118"/>
    <w:rsid w:val="2D2D0219"/>
    <w:rsid w:val="2D53185E"/>
    <w:rsid w:val="2EED419E"/>
    <w:rsid w:val="313C4906"/>
    <w:rsid w:val="32F80959"/>
    <w:rsid w:val="34A153DD"/>
    <w:rsid w:val="3548049B"/>
    <w:rsid w:val="35881928"/>
    <w:rsid w:val="3FE8712D"/>
    <w:rsid w:val="3FEB52B2"/>
    <w:rsid w:val="44FC2EA8"/>
    <w:rsid w:val="45BE1BF1"/>
    <w:rsid w:val="46494406"/>
    <w:rsid w:val="473275AC"/>
    <w:rsid w:val="481D14A5"/>
    <w:rsid w:val="49372DE2"/>
    <w:rsid w:val="52EB0BC7"/>
    <w:rsid w:val="52F75FF4"/>
    <w:rsid w:val="54C91DFE"/>
    <w:rsid w:val="555220D1"/>
    <w:rsid w:val="570D60FF"/>
    <w:rsid w:val="58BA227E"/>
    <w:rsid w:val="58FA1725"/>
    <w:rsid w:val="5AD7215D"/>
    <w:rsid w:val="5BAD0681"/>
    <w:rsid w:val="5D110251"/>
    <w:rsid w:val="5D1C654D"/>
    <w:rsid w:val="5DF01278"/>
    <w:rsid w:val="60A37848"/>
    <w:rsid w:val="614E79FD"/>
    <w:rsid w:val="622E3BCB"/>
    <w:rsid w:val="63984378"/>
    <w:rsid w:val="66BD64A5"/>
    <w:rsid w:val="67171237"/>
    <w:rsid w:val="68706D1B"/>
    <w:rsid w:val="6A8A672A"/>
    <w:rsid w:val="6B0016D5"/>
    <w:rsid w:val="6DB465E4"/>
    <w:rsid w:val="6F367128"/>
    <w:rsid w:val="6F6373A3"/>
    <w:rsid w:val="6F856C3B"/>
    <w:rsid w:val="70E6772A"/>
    <w:rsid w:val="73012015"/>
    <w:rsid w:val="75803660"/>
    <w:rsid w:val="77001DC1"/>
    <w:rsid w:val="7D8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1195</Characters>
  <Lines>0</Lines>
  <Paragraphs>0</Paragraphs>
  <TotalTime>0</TotalTime>
  <ScaleCrop>false</ScaleCrop>
  <LinksUpToDate>false</LinksUpToDate>
  <CharactersWithSpaces>1197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2021-07-21T06:07:00Z</dcterms:created>
  <dc:creator>王国伟</dc:creator>
  <cp:lastModifiedBy>王国伟</cp:lastModifiedBy>
  <cp:lastPrinted>2024-09-05T07:49:00Z</cp:lastPrinted>
  <dcterms:modified xsi:type="dcterms:W3CDTF">2025-10-16T09:14:22Z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99451846E42143FCB4DCF5A5FA6E2EE4_13</vt:lpwstr>
  </property>
  <property fmtid="{D5CDD505-2E9C-101B-9397-08002B2CF9AE}" pid="4" name="KSOTemplateDocerSaveRecord">
    <vt:lpwstr>eyJoZGlkIjoiODdmMjE1ZjM0N2M1Y2U5Yzk0NzI4OGI1OWY1MWIzNDQiLCJ1c2VySWQiOiI2NDc4MzQyMjYifQ==</vt:lpwstr>
  </property>
</Properties>
</file>