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864F7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常州市新北区新桥街道中心幼儿园新龙湖园区周日活动安排</w:t>
      </w:r>
    </w:p>
    <w:p w14:paraId="6BCA2774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20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八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574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8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0BBD92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5948B5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/>
              </w:rPr>
              <w:t>金色的秋天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）</w:t>
            </w:r>
          </w:p>
          <w:p w14:paraId="5DD682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F17B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幼儿基础分析：</w:t>
            </w:r>
          </w:p>
          <w:p w14:paraId="05C9E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随着时间的推移，季节的交替，秋姑娘已悄悄来到了孩子们的身边。秋天是多彩的、凉爽的、收获希望的季节。田野里，黄澄澄的玉米，红彤彤的柿子，红绿相间的苹果，五彩斑斓，到处洋溢着丰收的喜悦。在于孩子们的讨论中，我们惊喜地发现，孩子们已经用他们那双慧眼发现了许多秋天的足迹：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个孩子发现气温已经逐渐变凉，有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个孩子发现树叶已经变黄了，有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个孩子能说出栗子、山芋、稻子等具有秋天特征的农作物。为了让孩子们进一步感受并发现秋天的小秘密，在观察、倾听、探索、实践的过程中深入了解秋天的大自然变化。本周我们将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和孩子们通过一系列活动，去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寻找秋天的足迹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感受季节的变化。</w:t>
            </w:r>
          </w:p>
        </w:tc>
      </w:tr>
      <w:tr w14:paraId="02C8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6FF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D53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周发展目标：</w:t>
            </w:r>
          </w:p>
          <w:p w14:paraId="08BCF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1.观察秋天带来的变化，通过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多样方式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了解更多秋天的秘密。</w:t>
            </w:r>
          </w:p>
          <w:p w14:paraId="246FC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2.能大胆地运用语言、美术、音乐等不同的方式来表现自己找到的秋天。</w:t>
            </w:r>
          </w:p>
        </w:tc>
      </w:tr>
      <w:tr w14:paraId="3004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8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CE1F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0"/>
                <w:lang w:val="en-US" w:eastAsia="zh-CN"/>
              </w:rPr>
              <w:t>1.主题环境：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和幼儿一起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布置《金色的秋天》主题氛围,将幼儿找到的秋天资料和收集的秋天的元素布置到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教室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墙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，让幼儿对秋天有更深刻的了解。</w:t>
            </w:r>
          </w:p>
          <w:p w14:paraId="34467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2.区域材料：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美工区投入秋天的标志性事物，营造秋天的氛围，让孩子们自由创作；建构区张贴秋天的公园景色，便于幼儿搭建建筑物；图书区投放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在秋天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一片叶子落下来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有关秋天的绘本，供幼儿阅读与分享；益智区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秋叶排序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小蜜蜂取经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益智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材料。</w:t>
            </w:r>
          </w:p>
        </w:tc>
      </w:tr>
      <w:tr w14:paraId="4345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9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9A2D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1.饭前便后主动洗手，勤剪指甲勤洗澡，养成良好的个人卫生习惯。</w:t>
            </w:r>
          </w:p>
          <w:p w14:paraId="3BCBF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2.户外活动中具有一定的自我保护意识，能及时擦汗和喝水，户外活动中能根据自己身体状况及时穿脱衣服。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</w:t>
            </w:r>
          </w:p>
        </w:tc>
      </w:tr>
      <w:tr w14:paraId="05BD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4C0D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上午</w:t>
            </w:r>
          </w:p>
          <w:p w14:paraId="5EA74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A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区域</w:t>
            </w:r>
          </w:p>
          <w:p w14:paraId="12A75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C86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科探区：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亿童玩具《皮带是怎样传送的》；其他玩具《灯泡亮了》、《轨道滑梯》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。 </w:t>
            </w:r>
          </w:p>
          <w:p w14:paraId="61FDE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美工区：绘画《我眼中的秋天》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泥工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秋天的果实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手工《秋天的树林》等。                       </w:t>
            </w:r>
          </w:p>
          <w:p w14:paraId="63A5C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建构区：自主使用亿童积木、雪花片、拼接玩具等材料建构秋天的公园等建筑。              </w:t>
            </w:r>
          </w:p>
          <w:p w14:paraId="68E76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益智区：亿童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玩具《小时钟》；其他玩具《情境拼图》；自制玩具《小蜜蜂取经》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。 </w:t>
            </w:r>
          </w:p>
          <w:p w14:paraId="79899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图书区：自主阅读有关于秋天的绘本；自主使用白纸、黑笔等材料自制图书。</w:t>
            </w:r>
          </w:p>
          <w:p w14:paraId="279F5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关注要点：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ascii="宋体" w:hAnsi="宋体" w:eastAsia="宋体" w:cs="宋体"/>
                <w:sz w:val="21"/>
                <w:szCs w:val="21"/>
              </w:rPr>
              <w:t>陆小怡：关注幼儿区域游戏选择与落实情况，重点关注美工区、图书区、自然材料区幼儿游戏内容和游戏过程，并在观察中捕捉可以进行分享交流的游戏内容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。2.蒋林晶</w:t>
            </w:r>
            <w:r>
              <w:rPr>
                <w:rFonts w:ascii="宋体" w:hAnsi="宋体" w:eastAsia="宋体" w:cs="宋体"/>
                <w:sz w:val="21"/>
                <w:szCs w:val="21"/>
              </w:rPr>
              <w:t>：重点关注益智区、科探区、万能工匠、建构区幼儿的游戏情况，从中关注新游戏的玩法和对材料的探索情况。3.乔慧关注幼儿游戏状态以及游戏过后的整理情况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1"/>
                <w:szCs w:val="21"/>
              </w:rPr>
              <w:t>并通过班级动态、一起长大等平台分享幼儿游戏情况。</w:t>
            </w:r>
          </w:p>
        </w:tc>
      </w:tr>
      <w:tr w14:paraId="2EF6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A64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3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户外</w:t>
            </w:r>
          </w:p>
          <w:p w14:paraId="621DC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604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晴天：户外游戏区（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滚筒区、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攀爬架、综合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跳跃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亿童建构区、足球区、平衡区）。</w:t>
            </w:r>
          </w:p>
          <w:p w14:paraId="5F7EF4F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雨天：室内走廊自主游戏（运球、两人三足、铺路过河、运乒乓球、保龄球、夹包跳、抢椅子、扔沙包、猜拳走步、投壶等）。</w:t>
            </w:r>
          </w:p>
        </w:tc>
      </w:tr>
      <w:tr w14:paraId="39D1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1C16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4D1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学习</w:t>
            </w:r>
          </w:p>
          <w:p w14:paraId="5B947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153D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1.综合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我找到的秋天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健康：预防秋燥                3.音乐：秋天多么美</w:t>
            </w:r>
          </w:p>
          <w:p w14:paraId="68C38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数学：4的分合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体育：开合跳</w:t>
            </w:r>
          </w:p>
        </w:tc>
      </w:tr>
      <w:tr w14:paraId="35F2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8F45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8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2D5B9B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6C7F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7C714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2C2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833134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“小小探索家”活动：</w:t>
            </w:r>
          </w:p>
          <w:p w14:paraId="7A78500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生态种植：我们的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小菜园</w:t>
            </w:r>
            <w:bookmarkStart w:id="0" w:name="_GoBack"/>
            <w:bookmarkEnd w:id="0"/>
          </w:p>
          <w:p w14:paraId="74A4162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2.专用活动室：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美工室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秋天的树林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  <w:t>》</w:t>
            </w:r>
          </w:p>
          <w:p w14:paraId="2A71ACF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3.户外大课堂：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石头画</w:t>
            </w:r>
          </w:p>
        </w:tc>
      </w:tr>
    </w:tbl>
    <w:p w14:paraId="5ADFD38E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陆小怡、蒋林晶、乔会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陆小怡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A0DA9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MGQ5YjQ5NGYzNzhmMzAxZmRkMzk0NjQ5NzZlOG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34B4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0646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479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57665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238F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402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76B0107"/>
    <w:rsid w:val="18784278"/>
    <w:rsid w:val="190E24E6"/>
    <w:rsid w:val="19EC2827"/>
    <w:rsid w:val="1A1815DD"/>
    <w:rsid w:val="1ACD2659"/>
    <w:rsid w:val="1B1555F7"/>
    <w:rsid w:val="1B6F7EEE"/>
    <w:rsid w:val="1BAF4334"/>
    <w:rsid w:val="1CB472DD"/>
    <w:rsid w:val="1D0A7BB8"/>
    <w:rsid w:val="1D2944EF"/>
    <w:rsid w:val="1EDA5AFC"/>
    <w:rsid w:val="1F306DBD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7978F78"/>
    <w:rsid w:val="27AE68FD"/>
    <w:rsid w:val="282D2989"/>
    <w:rsid w:val="29011FC0"/>
    <w:rsid w:val="29E52C9C"/>
    <w:rsid w:val="2A420242"/>
    <w:rsid w:val="2BE23A8A"/>
    <w:rsid w:val="2C617297"/>
    <w:rsid w:val="2C6A7DC8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3CC27D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3FBF2271"/>
    <w:rsid w:val="401F4E55"/>
    <w:rsid w:val="41D51D8D"/>
    <w:rsid w:val="421B40B9"/>
    <w:rsid w:val="42D737C5"/>
    <w:rsid w:val="43262F66"/>
    <w:rsid w:val="43D3507D"/>
    <w:rsid w:val="43FE9A55"/>
    <w:rsid w:val="44481938"/>
    <w:rsid w:val="45174B15"/>
    <w:rsid w:val="468D7838"/>
    <w:rsid w:val="472B3EB7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1D5CDE"/>
    <w:rsid w:val="636D70BA"/>
    <w:rsid w:val="63AEC711"/>
    <w:rsid w:val="64625BF4"/>
    <w:rsid w:val="65080F90"/>
    <w:rsid w:val="65D11E9E"/>
    <w:rsid w:val="66285F62"/>
    <w:rsid w:val="66EA6B58"/>
    <w:rsid w:val="67BE0CC1"/>
    <w:rsid w:val="6B4E6A40"/>
    <w:rsid w:val="6B701EFC"/>
    <w:rsid w:val="6BE77E6B"/>
    <w:rsid w:val="6C571AC0"/>
    <w:rsid w:val="6CED3A62"/>
    <w:rsid w:val="6DA44F6A"/>
    <w:rsid w:val="6DE45056"/>
    <w:rsid w:val="6DFDF49C"/>
    <w:rsid w:val="6E043E55"/>
    <w:rsid w:val="6E9A5805"/>
    <w:rsid w:val="702560E3"/>
    <w:rsid w:val="70B414C3"/>
    <w:rsid w:val="721A0A58"/>
    <w:rsid w:val="72435ED2"/>
    <w:rsid w:val="72786355"/>
    <w:rsid w:val="72933FAE"/>
    <w:rsid w:val="73374382"/>
    <w:rsid w:val="76B9664E"/>
    <w:rsid w:val="76C92E49"/>
    <w:rsid w:val="78002BF0"/>
    <w:rsid w:val="78D930EC"/>
    <w:rsid w:val="7B7A2964"/>
    <w:rsid w:val="7B8A39CE"/>
    <w:rsid w:val="7CBD6589"/>
    <w:rsid w:val="7CC82109"/>
    <w:rsid w:val="7D7D6E53"/>
    <w:rsid w:val="7E4B05E8"/>
    <w:rsid w:val="7EFE38AC"/>
    <w:rsid w:val="7F623E4F"/>
    <w:rsid w:val="7F7EEA5C"/>
    <w:rsid w:val="7FD5FA4E"/>
    <w:rsid w:val="7FFDD8F3"/>
    <w:rsid w:val="7FFFFC07"/>
    <w:rsid w:val="8EDAF8E5"/>
    <w:rsid w:val="AB9F4AFE"/>
    <w:rsid w:val="BFFF3477"/>
    <w:rsid w:val="CDF72C1B"/>
    <w:rsid w:val="DFBB56A9"/>
    <w:rsid w:val="EABFDAAD"/>
    <w:rsid w:val="EDE76753"/>
    <w:rsid w:val="EEDEF334"/>
    <w:rsid w:val="F7F7873A"/>
    <w:rsid w:val="FBEFB1F3"/>
    <w:rsid w:val="FDE3B45E"/>
    <w:rsid w:val="FDFFCB62"/>
    <w:rsid w:val="FFFFC8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1257</Words>
  <Characters>1282</Characters>
  <Lines>38</Lines>
  <Paragraphs>45</Paragraphs>
  <TotalTime>2</TotalTime>
  <ScaleCrop>false</ScaleCrop>
  <LinksUpToDate>false</LinksUpToDate>
  <CharactersWithSpaces>1368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2022-03-11T13:37:00Z</dcterms:created>
  <dc:creator>雨林木风</dc:creator>
  <cp:lastModifiedBy>诺宝妈</cp:lastModifiedBy>
  <cp:lastPrinted>2022-02-25T14:21:00Z</cp:lastPrinted>
  <dcterms:modified xsi:type="dcterms:W3CDTF">2025-10-16T05:21:42Z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D02CE4E97D3D459AA9DCCCD87618FC6A_13</vt:lpwstr>
  </property>
  <property fmtid="{D5CDD505-2E9C-101B-9397-08002B2CF9AE}" pid="4" name="KSOTemplateDocerSaveRecord">
    <vt:lpwstr>eyJoZGlkIjoiZDA3ZDQwMmNiOWFlYzZjYTcwOWJiZGQ0YTA5ODBmZGUiLCJ1c2VySWQiOiI1MzcxOTY3NDUifQ==</vt:lpwstr>
  </property>
</Properties>
</file>