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44D7A74"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  <w:lang w:val="en-US" w:eastAsia="zh-CN"/>
        </w:rPr>
      </w:pPr>
    </w:p>
    <w:p w14:paraId="7CAA3F11">
      <w:pPr>
        <w:spacing w:line="240" w:lineRule="auto"/>
        <w:jc w:val="center"/>
        <w:rPr>
          <w:rFonts w:hint="eastAsia" w:ascii="黑体" w:hAnsi="黑体" w:eastAsia="黑体"/>
          <w:b/>
          <w:sz w:val="32"/>
          <w:szCs w:val="32"/>
          <w:lang w:val="en-US" w:eastAsia="zh-CN"/>
        </w:rPr>
      </w:pP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西阆苑大二班幼儿一日生活</w:t>
      </w:r>
    </w:p>
    <w:p w14:paraId="4FF5D941">
      <w:pPr>
        <w:spacing w:line="240" w:lineRule="auto"/>
        <w:jc w:val="center"/>
        <w:rPr>
          <w:rFonts w:hint="default" w:asciiTheme="minorEastAsia" w:hAnsiTheme="minorEastAsia"/>
          <w:color w:val="0070C0"/>
          <w:lang w:val="en-US"/>
        </w:rPr>
      </w:pPr>
      <w:r>
        <w:rPr>
          <w:rFonts w:hint="eastAsia"/>
          <w:lang w:val="en-US" w:eastAsia="zh-CN"/>
        </w:rPr>
        <w:t>2025年9月24日    星期三</w:t>
      </w:r>
    </w:p>
    <w:p w14:paraId="567CCE50">
      <w:pPr>
        <w:spacing w:line="240" w:lineRule="auto"/>
        <w:jc w:val="center"/>
        <w:rPr>
          <w:rFonts w:hint="default" w:asciiTheme="minorEastAsia" w:hAnsiTheme="minorEastAsia" w:eastAsia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今日来园：24人。</w:t>
      </w:r>
    </w:p>
    <w:p w14:paraId="044E1831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1区域游戏</w:t>
      </w:r>
      <w:r>
        <w:rPr>
          <w:rFonts w:hint="eastAsia" w:asciiTheme="minorEastAsia" w:hAnsiTheme="minorEastAsia"/>
          <w:color w:val="0070C0"/>
        </w:rPr>
        <w:t>】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7CD11A2E">
        <w:tc>
          <w:tcPr>
            <w:tcW w:w="2840" w:type="dxa"/>
          </w:tcPr>
          <w:p w14:paraId="4EF7997A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" name="图片 3" descr="IMG_9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971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BAB4F8D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" name="图片 4" descr="IMG_97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971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54E7186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5" name="图片 5" descr="IMG_9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971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FD96095">
        <w:tc>
          <w:tcPr>
            <w:tcW w:w="2840" w:type="dxa"/>
          </w:tcPr>
          <w:p w14:paraId="4D0FC206">
            <w:pPr>
              <w:spacing w:line="240" w:lineRule="auto"/>
              <w:jc w:val="both"/>
              <w:rPr>
                <w:rFonts w:hint="default" w:asciiTheme="minorEastAsia" w:hAnsiTheme="minorEastAsia" w:eastAsiaTheme="minorEastAsia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auto"/>
                <w:vertAlign w:val="baseline"/>
                <w:lang w:val="en-US" w:eastAsia="zh-CN"/>
              </w:rPr>
              <w:t>丛天朗和董你在益智区玩多米诺骨牌游戏。</w:t>
            </w:r>
          </w:p>
        </w:tc>
        <w:tc>
          <w:tcPr>
            <w:tcW w:w="2841" w:type="dxa"/>
          </w:tcPr>
          <w:p w14:paraId="28EDBDCE">
            <w:pPr>
              <w:spacing w:line="240" w:lineRule="auto"/>
              <w:jc w:val="both"/>
              <w:rPr>
                <w:rFonts w:hint="default" w:asciiTheme="minorEastAsia" w:hAnsiTheme="minorEastAsia" w:eastAsiaTheme="minorEastAsia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auto"/>
                <w:vertAlign w:val="baseline"/>
                <w:lang w:val="en-US" w:eastAsia="zh-CN"/>
              </w:rPr>
              <w:t>胡心悦在自然材料区用自然材料拼搭了一座大桥。</w:t>
            </w:r>
          </w:p>
        </w:tc>
        <w:tc>
          <w:tcPr>
            <w:tcW w:w="2841" w:type="dxa"/>
          </w:tcPr>
          <w:p w14:paraId="23E3020A">
            <w:pPr>
              <w:spacing w:line="240" w:lineRule="auto"/>
              <w:jc w:val="both"/>
              <w:rPr>
                <w:rFonts w:hint="default" w:asciiTheme="minorEastAsia" w:hAnsiTheme="minorEastAsia" w:eastAsiaTheme="minorEastAsia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auto"/>
                <w:vertAlign w:val="baseline"/>
                <w:lang w:val="en-US" w:eastAsia="zh-CN"/>
              </w:rPr>
              <w:t>董益嘉和单小岩在建构区探索阿基米德积木搭建中国天眼。</w:t>
            </w:r>
          </w:p>
        </w:tc>
      </w:tr>
      <w:tr w14:paraId="0FE542BA">
        <w:tc>
          <w:tcPr>
            <w:tcW w:w="2840" w:type="dxa"/>
          </w:tcPr>
          <w:p w14:paraId="5AC512FC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638300" cy="1228725"/>
                  <wp:effectExtent l="0" t="0" r="12700" b="15875"/>
                  <wp:docPr id="6" name="图片 6" descr="IMG_9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970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5E5610B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7" name="图片 7" descr="IMG_9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971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A04CFC7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8" name="图片 8" descr="IMG_97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971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B652354">
        <w:tc>
          <w:tcPr>
            <w:tcW w:w="2840" w:type="dxa"/>
          </w:tcPr>
          <w:p w14:paraId="3BA0A254">
            <w:pPr>
              <w:spacing w:line="240" w:lineRule="auto"/>
              <w:jc w:val="both"/>
              <w:rPr>
                <w:rFonts w:hint="default" w:asciiTheme="minorEastAsia" w:hAnsiTheme="minorEastAsia" w:eastAsiaTheme="minorEastAsia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auto"/>
                <w:vertAlign w:val="baseline"/>
                <w:lang w:val="en-US" w:eastAsia="zh-CN"/>
              </w:rPr>
              <w:t>分享交流美工区作品新能源小镇。</w:t>
            </w:r>
          </w:p>
        </w:tc>
        <w:tc>
          <w:tcPr>
            <w:tcW w:w="5682" w:type="dxa"/>
            <w:gridSpan w:val="2"/>
          </w:tcPr>
          <w:p w14:paraId="2988D155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auto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/>
                <w:color w:val="auto"/>
                <w:vertAlign w:val="baseline"/>
                <w:lang w:val="en-US" w:eastAsia="zh-CN"/>
              </w:rPr>
              <w:t>成铭恩、杨梓熠、杨梓煜、朱桐乐在益智区游戏。</w:t>
            </w:r>
          </w:p>
        </w:tc>
      </w:tr>
      <w:tr w14:paraId="56E4EF0F">
        <w:tc>
          <w:tcPr>
            <w:tcW w:w="2840" w:type="dxa"/>
          </w:tcPr>
          <w:p w14:paraId="0427D7C4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9" name="图片 9" descr="IMG_9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971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B997C27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3" name="图片 13" descr="IMG_9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970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291D0AD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1" name="图片 11" descr="IMG_9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972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B64A25C">
        <w:tc>
          <w:tcPr>
            <w:tcW w:w="2840" w:type="dxa"/>
          </w:tcPr>
          <w:p w14:paraId="637BC685">
            <w:pPr>
              <w:spacing w:line="240" w:lineRule="auto"/>
              <w:jc w:val="both"/>
              <w:rPr>
                <w:rFonts w:hint="default" w:asciiTheme="minorEastAsia" w:hAnsiTheme="minorEastAsia" w:eastAsiaTheme="minorEastAsia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auto"/>
                <w:vertAlign w:val="baseline"/>
                <w:lang w:val="en-US" w:eastAsia="zh-CN"/>
              </w:rPr>
              <w:t>鲍琳筱在美工区绘画秋天。</w:t>
            </w:r>
          </w:p>
        </w:tc>
        <w:tc>
          <w:tcPr>
            <w:tcW w:w="5682" w:type="dxa"/>
            <w:gridSpan w:val="2"/>
          </w:tcPr>
          <w:p w14:paraId="71034804">
            <w:pPr>
              <w:spacing w:line="240" w:lineRule="auto"/>
              <w:jc w:val="both"/>
              <w:rPr>
                <w:rFonts w:hint="default" w:asciiTheme="minorEastAsia" w:hAnsiTheme="minorEastAsia" w:eastAsiaTheme="minorEastAsia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auto"/>
                <w:vertAlign w:val="baseline"/>
                <w:lang w:val="en-US" w:eastAsia="zh-CN"/>
              </w:rPr>
              <w:t>王馨悦在美工区用粘土、纸杯、吸管等材料制作新能源小镇。</w:t>
            </w:r>
          </w:p>
        </w:tc>
      </w:tr>
      <w:tr w14:paraId="1F5BFB24">
        <w:tc>
          <w:tcPr>
            <w:tcW w:w="2840" w:type="dxa"/>
          </w:tcPr>
          <w:p w14:paraId="4192B1A2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2" name="图片 12" descr="IMG_9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972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590931A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0" name="图片 10" descr="IMG_9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971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DC532BA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4" name="图片 14" descr="IMG_9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970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34AD638">
        <w:tc>
          <w:tcPr>
            <w:tcW w:w="2840" w:type="dxa"/>
          </w:tcPr>
          <w:p w14:paraId="16699104">
            <w:pPr>
              <w:spacing w:line="240" w:lineRule="auto"/>
              <w:jc w:val="both"/>
              <w:rPr>
                <w:rFonts w:hint="default" w:asciiTheme="minorEastAsia" w:hAnsiTheme="minorEastAsia" w:eastAsiaTheme="minorEastAsia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auto"/>
                <w:vertAlign w:val="baseline"/>
                <w:lang w:val="en-US" w:eastAsia="zh-CN"/>
              </w:rPr>
              <w:t>郭沛怡和蒋景昱在阅读区进行你说我猜的游戏。</w:t>
            </w:r>
          </w:p>
        </w:tc>
        <w:tc>
          <w:tcPr>
            <w:tcW w:w="2841" w:type="dxa"/>
          </w:tcPr>
          <w:p w14:paraId="3CE060CF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auto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/>
                <w:color w:val="auto"/>
                <w:vertAlign w:val="baseline"/>
                <w:lang w:val="en-US" w:eastAsia="zh-CN"/>
              </w:rPr>
              <w:t>张诗诺和吴琬琰在益智区探索新游戏。</w:t>
            </w:r>
          </w:p>
        </w:tc>
        <w:tc>
          <w:tcPr>
            <w:tcW w:w="2841" w:type="dxa"/>
          </w:tcPr>
          <w:p w14:paraId="78C31A5A">
            <w:pPr>
              <w:spacing w:line="240" w:lineRule="auto"/>
              <w:jc w:val="both"/>
              <w:rPr>
                <w:rFonts w:hint="default" w:asciiTheme="minorEastAsia" w:hAnsiTheme="minorEastAsia" w:eastAsiaTheme="minorEastAsia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auto"/>
                <w:vertAlign w:val="baseline"/>
                <w:lang w:val="en-US" w:eastAsia="zh-CN"/>
              </w:rPr>
              <w:t>于晨栩在美工区利用吸管、纸杯、瓶盖制作可移动小车。</w:t>
            </w:r>
            <w:bookmarkStart w:id="0" w:name="_GoBack"/>
            <w:bookmarkEnd w:id="0"/>
          </w:p>
        </w:tc>
      </w:tr>
    </w:tbl>
    <w:p w14:paraId="6AF32755">
      <w:pPr>
        <w:spacing w:line="240" w:lineRule="auto"/>
        <w:jc w:val="both"/>
        <w:rPr>
          <w:rFonts w:hint="eastAsia" w:asciiTheme="minorEastAsia" w:hAnsiTheme="minorEastAsia"/>
          <w:color w:val="0070C0"/>
        </w:rPr>
      </w:pPr>
    </w:p>
    <w:p w14:paraId="1DEDB706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</w:p>
    <w:p w14:paraId="5CD8D258">
      <w:pPr>
        <w:bidi w:val="0"/>
        <w:jc w:val="both"/>
        <w:rPr>
          <w:rFonts w:hint="default" w:asciiTheme="minorEastAsia" w:hAnsiTheme="minorEastAsia"/>
          <w:color w:val="0070C0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40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EC10279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68AAA9C">
    <w: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4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NTUsImhkaWQiOiI4NmE4NzUyOWQxNGEyNmNjZTQ3Y2U2MDYwNDEyZjg2OSIsInVzZXJDb3VudCI6NTV9"/>
  </w:docVars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03E1E061"/>
    <w:rsid w:val="15FFB9D0"/>
    <w:rsid w:val="19EEE531"/>
    <w:rsid w:val="1FFF61F1"/>
    <w:rsid w:val="27EF6778"/>
    <w:rsid w:val="2EFFC0B7"/>
    <w:rsid w:val="2FF5CAF7"/>
    <w:rsid w:val="3667CCAC"/>
    <w:rsid w:val="37BE368F"/>
    <w:rsid w:val="397E34D7"/>
    <w:rsid w:val="3DF9EABD"/>
    <w:rsid w:val="3FFD0D9A"/>
    <w:rsid w:val="4DFFD4F9"/>
    <w:rsid w:val="4FADBC64"/>
    <w:rsid w:val="4FDA5104"/>
    <w:rsid w:val="533F90C3"/>
    <w:rsid w:val="578C1D15"/>
    <w:rsid w:val="5B278E02"/>
    <w:rsid w:val="5B72F489"/>
    <w:rsid w:val="5BD7BB13"/>
    <w:rsid w:val="5DEE75D2"/>
    <w:rsid w:val="5EE92E69"/>
    <w:rsid w:val="5F7F5AE8"/>
    <w:rsid w:val="62FFFA5E"/>
    <w:rsid w:val="657F4073"/>
    <w:rsid w:val="65EF1059"/>
    <w:rsid w:val="67F1A61B"/>
    <w:rsid w:val="6B0F5998"/>
    <w:rsid w:val="6BAF5546"/>
    <w:rsid w:val="6BD99D9B"/>
    <w:rsid w:val="6BF93F57"/>
    <w:rsid w:val="6D33DC7B"/>
    <w:rsid w:val="6DDFF5E7"/>
    <w:rsid w:val="6E67E748"/>
    <w:rsid w:val="6FD19B71"/>
    <w:rsid w:val="6FE622EE"/>
    <w:rsid w:val="6FF733BB"/>
    <w:rsid w:val="6FFB617D"/>
    <w:rsid w:val="73E75083"/>
    <w:rsid w:val="73F9C1FD"/>
    <w:rsid w:val="77FD6C35"/>
    <w:rsid w:val="79A5D034"/>
    <w:rsid w:val="79D450CE"/>
    <w:rsid w:val="79F3583A"/>
    <w:rsid w:val="79FC4AF5"/>
    <w:rsid w:val="7BFFABFD"/>
    <w:rsid w:val="7E35BB4E"/>
    <w:rsid w:val="7EFF938A"/>
    <w:rsid w:val="7F3E53EA"/>
    <w:rsid w:val="7F7CF9E6"/>
    <w:rsid w:val="7FFBF8D9"/>
    <w:rsid w:val="8FE7CDC6"/>
    <w:rsid w:val="9747CE3F"/>
    <w:rsid w:val="9CDFC0C8"/>
    <w:rsid w:val="9FFEBB0E"/>
    <w:rsid w:val="AC9ADE74"/>
    <w:rsid w:val="B4FF06D5"/>
    <w:rsid w:val="B6973797"/>
    <w:rsid w:val="B7679710"/>
    <w:rsid w:val="BEDB4049"/>
    <w:rsid w:val="BF738FB1"/>
    <w:rsid w:val="BFD75D7C"/>
    <w:rsid w:val="BFEB666D"/>
    <w:rsid w:val="BFED9384"/>
    <w:rsid w:val="BFF94287"/>
    <w:rsid w:val="CD7B058D"/>
    <w:rsid w:val="CF7F0648"/>
    <w:rsid w:val="CFBE2DC4"/>
    <w:rsid w:val="DBBA493F"/>
    <w:rsid w:val="DE2A9FBB"/>
    <w:rsid w:val="DEFB7238"/>
    <w:rsid w:val="DFF72AD4"/>
    <w:rsid w:val="E56B80E7"/>
    <w:rsid w:val="E8BDBD58"/>
    <w:rsid w:val="EA7F88E9"/>
    <w:rsid w:val="EDDFE9AA"/>
    <w:rsid w:val="EE7F6DBE"/>
    <w:rsid w:val="EE8EAEA5"/>
    <w:rsid w:val="EED7F13C"/>
    <w:rsid w:val="EF5E2E51"/>
    <w:rsid w:val="EF794578"/>
    <w:rsid w:val="EFBF740C"/>
    <w:rsid w:val="EFEBBA44"/>
    <w:rsid w:val="F3C5F6A5"/>
    <w:rsid w:val="F3F3B3CE"/>
    <w:rsid w:val="F6DF8D74"/>
    <w:rsid w:val="F711D1A8"/>
    <w:rsid w:val="F77B68E0"/>
    <w:rsid w:val="F77F97CC"/>
    <w:rsid w:val="F79A8066"/>
    <w:rsid w:val="F7F2123F"/>
    <w:rsid w:val="F9B523CA"/>
    <w:rsid w:val="F9DF3E66"/>
    <w:rsid w:val="FAFB20EE"/>
    <w:rsid w:val="FB9F31F5"/>
    <w:rsid w:val="FBBFCC19"/>
    <w:rsid w:val="FC761BFD"/>
    <w:rsid w:val="FDFF44B4"/>
    <w:rsid w:val="FDFF45E1"/>
    <w:rsid w:val="FDFF81BE"/>
    <w:rsid w:val="FEED7A84"/>
    <w:rsid w:val="FF5BEEBD"/>
    <w:rsid w:val="FF8D6C5E"/>
    <w:rsid w:val="FFAE7AFE"/>
    <w:rsid w:val="FFBDAAA8"/>
    <w:rsid w:val="FFDF0534"/>
    <w:rsid w:val="FFE5D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HTML Preformatted"/>
    <w:basedOn w:val="1"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6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8">
    <w:name w:val="Table Grid"/>
    <w:basedOn w:val="7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10">
    <w:name w:val="页眉 Char"/>
    <w:basedOn w:val="9"/>
    <w:link w:val="4"/>
    <w:semiHidden/>
    <w:qFormat/>
    <w:uiPriority w:val="99"/>
    <w:rPr>
      <w:sz w:val="18"/>
      <w:szCs w:val="18"/>
    </w:rPr>
  </w:style>
  <w:style w:type="character" w:customStyle="1" w:styleId="11">
    <w:name w:val="页脚 Char"/>
    <w:basedOn w:val="9"/>
    <w:link w:val="3"/>
    <w:semiHidden/>
    <w:qFormat/>
    <w:uiPriority w:val="99"/>
    <w:rPr>
      <w:sz w:val="18"/>
      <w:szCs w:val="18"/>
    </w:rPr>
  </w:style>
  <w:style w:type="character" w:customStyle="1" w:styleId="12">
    <w:name w:val="批注框文本 Char"/>
    <w:basedOn w:val="9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2</Pages>
  <Words>0</Words>
  <Characters>0</Characters>
  <Lines>1</Lines>
  <Paragraphs>1</Paragraphs>
  <TotalTime>31</TotalTime>
  <ScaleCrop>false</ScaleCrop>
  <LinksUpToDate>false</LinksUpToDate>
  <CharactersWithSpaces>0</CharactersWithSpaces>
  <Application>WPS Office_6.11.0.8885_F1E327BC-269C-435d-A152-05C5408002CA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2024-03-23T05:51:00Z</dcterms:created>
  <dc:creator>hsy.</dc:creator>
  <cp:lastModifiedBy>hsy.</cp:lastModifiedBy>
  <dcterms:modified xsi:type="dcterms:W3CDTF">2025-09-25T08:13:00Z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2052-6.11.0.8885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6393E45AD5D4AC980180D4689B0D6966_43</vt:lpwstr>
  </property>
</Properties>
</file>