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2025年9月8日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今日来园：24人。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CA1E54">
        <w:tc>
          <w:tcPr>
            <w:tcW w:w="2840" w:type="dxa"/>
          </w:tcPr>
          <w:p w14:paraId="21BBE47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D06094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2A154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8A07F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2081DC43">
      <w:pPr>
        <w:ind w:firstLine="420" w:firstLineChars="200"/>
        <w:rPr>
          <w:rFonts w:hint="eastAsia" w:asciiTheme="minorEastAsia" w:hAnsiTheme="minorEastAsia"/>
          <w:color w:val="auto"/>
          <w:lang w:val="en-US" w:eastAsia="zh-CN"/>
        </w:rPr>
      </w:pPr>
      <w:r>
        <w:rPr>
          <w:rFonts w:hint="eastAsia" w:asciiTheme="minorEastAsia" w:hAnsiTheme="minorEastAsia"/>
          <w:color w:val="auto"/>
          <w:lang w:val="en-US" w:eastAsia="zh-CN"/>
        </w:rPr>
        <w:t>综合：大带小计划</w:t>
      </w:r>
    </w:p>
    <w:p w14:paraId="412183E3">
      <w:pPr>
        <w:ind w:firstLine="420" w:firstLineChars="200"/>
        <w:rPr>
          <w:rFonts w:hint="eastAsia" w:asciiTheme="minorEastAsia" w:hAnsiTheme="minor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上周孩子们轮流到园门口接送弟弟妹妹进班，对“大带小”活动表现出极大的兴趣。但是对于“大带小”可以具体做些什么，怎么做，也存在着很多的困惑。</w:t>
      </w:r>
      <w:r>
        <w:rPr>
          <w:rFonts w:hint="eastAsia"/>
        </w:rPr>
        <w:t>这就需要制定一份计划书，在计划书的制定中，引导孩子在记录时能够条理清楚，记录详细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能自己有计划的完成自己的想法</w:t>
      </w:r>
      <w:r>
        <w:rPr>
          <w:rFonts w:hint="eastAsia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20648D1">
        <w:tc>
          <w:tcPr>
            <w:tcW w:w="2130" w:type="dxa"/>
          </w:tcPr>
          <w:p w14:paraId="4C32A17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1" name="图片 11" descr="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510475E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2" name="图片 12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379020B5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3" name="图片 13" descr="IMG_8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9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10B47248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14" name="图片 14" descr="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458A6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2A38688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3区域游戏</w:t>
      </w:r>
      <w:r>
        <w:rPr>
          <w:rFonts w:hint="eastAsia" w:asciiTheme="minorEastAsia" w:hAnsiTheme="minorEastAsia"/>
          <w:color w:val="0070C0"/>
        </w:rPr>
        <w:t>】</w:t>
      </w:r>
    </w:p>
    <w:p w14:paraId="1E652A5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F1237A4">
        <w:tc>
          <w:tcPr>
            <w:tcW w:w="2840" w:type="dxa"/>
          </w:tcPr>
          <w:p w14:paraId="69A281E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62A90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70B05C5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8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11A2E">
        <w:tc>
          <w:tcPr>
            <w:tcW w:w="2840" w:type="dxa"/>
          </w:tcPr>
          <w:p w14:paraId="4EF7997A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AB4F8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4E718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9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D96095">
        <w:tc>
          <w:tcPr>
            <w:tcW w:w="2840" w:type="dxa"/>
          </w:tcPr>
          <w:p w14:paraId="4D0FC20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9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EDBDCE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3E3020A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1DE87A7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EDB706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5CD8D258">
      <w:pPr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EsImhkaWQiOiI4NmE4NzUyOWQxNGEyNmNjZTQ3Y2U2MDYwNDEyZjg2OSIsInVzZXJDb3VudCI6NTF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FD19B71"/>
    <w:rsid w:val="6FE622EE"/>
    <w:rsid w:val="6FF733BB"/>
    <w:rsid w:val="6FFB617D"/>
    <w:rsid w:val="73E75083"/>
    <w:rsid w:val="73F9C1FD"/>
    <w:rsid w:val="77FD6C35"/>
    <w:rsid w:val="79A5D034"/>
    <w:rsid w:val="79D450CE"/>
    <w:rsid w:val="79F3583A"/>
    <w:rsid w:val="79FC4AF5"/>
    <w:rsid w:val="7BFFABFD"/>
    <w:rsid w:val="7E35BB4E"/>
    <w:rsid w:val="7EFF938A"/>
    <w:rsid w:val="7F3E53EA"/>
    <w:rsid w:val="7FFBF8D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BBA493F"/>
    <w:rsid w:val="DE2A9FBB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2024-03-21T21:51:00Z</dcterms:created>
  <dc:creator>hsy.</dc:creator>
  <cp:lastModifiedBy>hsy.</cp:lastModifiedBy>
  <dcterms:modified xsi:type="dcterms:W3CDTF">2025-09-09T07:36:26Z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3ADB541C136656297969BE68F3D70BCE_43</vt:lpwstr>
  </property>
</Properties>
</file>